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DB42" w14:textId="77777777" w:rsidR="001B556D" w:rsidRPr="007C3069" w:rsidRDefault="00DF018B" w:rsidP="001B03CB">
      <w:pPr>
        <w:pStyle w:val="FootnoteText"/>
        <w:spacing w:line="214" w:lineRule="auto"/>
        <w:jc w:val="lowKashida"/>
        <w:rPr>
          <w:rFonts w:asciiTheme="majorBidi" w:hAnsiTheme="majorBidi" w:cstheme="majorBidi"/>
          <w:spacing w:val="-4"/>
          <w:sz w:val="18"/>
          <w:szCs w:val="18"/>
          <w:lang w:bidi="fa-IR"/>
        </w:rPr>
      </w:pPr>
      <w:bookmarkStart w:id="0" w:name="_Toc43032391"/>
      <w:r w:rsidRPr="007C3069">
        <w:rPr>
          <w:b/>
          <w:bCs/>
          <w:noProof/>
          <w:sz w:val="14"/>
          <w:szCs w:val="18"/>
          <w:lang w:bidi="fa-IR"/>
        </w:rPr>
        <mc:AlternateContent>
          <mc:Choice Requires="wps">
            <w:drawing>
              <wp:anchor distT="0" distB="0" distL="114300" distR="114300" simplePos="0" relativeHeight="251606528" behindDoc="0" locked="0" layoutInCell="1" allowOverlap="1" wp14:anchorId="02151E16" wp14:editId="7F2FE70A">
                <wp:simplePos x="0" y="0"/>
                <wp:positionH relativeFrom="column">
                  <wp:posOffset>-139618</wp:posOffset>
                </wp:positionH>
                <wp:positionV relativeFrom="paragraph">
                  <wp:posOffset>29455</wp:posOffset>
                </wp:positionV>
                <wp:extent cx="781050" cy="171450"/>
                <wp:effectExtent l="0" t="0" r="0" b="0"/>
                <wp:wrapNone/>
                <wp:docPr id="21" name="Beve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171450"/>
                        </a:xfrm>
                        <a:prstGeom prst="bevel">
                          <a:avLst/>
                        </a:prstGeom>
                        <a:solidFill>
                          <a:schemeClr val="accent1">
                            <a:lumMod val="75000"/>
                          </a:schemeClr>
                        </a:solidFill>
                        <a:ln>
                          <a:noFill/>
                        </a:ln>
                      </wps:spPr>
                      <wps:style>
                        <a:lnRef idx="2">
                          <a:schemeClr val="dk1"/>
                        </a:lnRef>
                        <a:fillRef idx="1">
                          <a:schemeClr val="lt1"/>
                        </a:fillRef>
                        <a:effectRef idx="0">
                          <a:schemeClr val="dk1"/>
                        </a:effectRef>
                        <a:fontRef idx="minor">
                          <a:schemeClr val="dk1"/>
                        </a:fontRef>
                      </wps:style>
                      <wps:txbx>
                        <w:txbxContent>
                          <w:p w14:paraId="53B5AEBA" w14:textId="77777777" w:rsidR="00661F0B" w:rsidRPr="007453EB" w:rsidRDefault="00661F0B" w:rsidP="007453EB">
                            <w:pPr>
                              <w:ind w:firstLine="0"/>
                              <w:jc w:val="center"/>
                              <w:rPr>
                                <w:b/>
                                <w:bCs/>
                                <w:sz w:val="16"/>
                                <w:szCs w:val="20"/>
                                <w:rtl/>
                              </w:rPr>
                            </w:pPr>
                            <w:r w:rsidRPr="007453EB">
                              <w:rPr>
                                <w:b/>
                                <w:bCs/>
                                <w:color w:val="FFFFFF" w:themeColor="background1"/>
                                <w:sz w:val="14"/>
                                <w:szCs w:val="18"/>
                              </w:rPr>
                              <w:t>Research paper</w:t>
                            </w:r>
                          </w:p>
                          <w:p w14:paraId="7BFD031D" w14:textId="77777777" w:rsidR="00661F0B" w:rsidRDefault="00661F0B" w:rsidP="007453EB">
                            <w:pPr>
                              <w:jc w:val="cente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1E16"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3" o:spid="_x0000_s1026" type="#_x0000_t84" style="position:absolute;left:0;text-align:left;margin-left:-11pt;margin-top:2.3pt;width:61.5pt;height:13.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" fillcolor="#2f5496 [2404]" stroked="f" strokeweight="1pt">
                <v:textbox inset="0,0,0,0">
                  <w:txbxContent>
                    <w:p w14:paraId="53B5AEBA" w14:textId="77777777" w:rsidR="00661F0B" w:rsidRPr="007453EB" w:rsidRDefault="00661F0B" w:rsidP="007453EB">
                      <w:pPr>
                        <w:ind w:firstLine="0"/>
                        <w:jc w:val="center"/>
                        <w:rPr>
                          <w:b/>
                          <w:bCs/>
                          <w:sz w:val="16"/>
                          <w:szCs w:val="20"/>
                          <w:rtl/>
                        </w:rPr>
                      </w:pPr>
                      <w:r w:rsidRPr="007453EB">
                        <w:rPr>
                          <w:b/>
                          <w:bCs/>
                          <w:color w:val="FFFFFF" w:themeColor="background1"/>
                          <w:sz w:val="14"/>
                          <w:szCs w:val="18"/>
                        </w:rPr>
                        <w:t>Research paper</w:t>
                      </w:r>
                    </w:p>
                    <w:p w14:paraId="7BFD031D" w14:textId="77777777" w:rsidR="00661F0B" w:rsidRDefault="00661F0B" w:rsidP="007453EB">
                      <w:pPr>
                        <w:jc w:val="center"/>
                      </w:pPr>
                    </w:p>
                  </w:txbxContent>
                </v:textbox>
              </v:shape>
            </w:pict>
          </mc:Fallback>
        </mc:AlternateContent>
      </w:r>
    </w:p>
    <w:p w14:paraId="7BCFC1AA" w14:textId="02B86A95" w:rsidR="00E8619F" w:rsidRPr="007C3069" w:rsidRDefault="00CE2F47" w:rsidP="006529F5">
      <w:pPr>
        <w:pStyle w:val="FootnoteText"/>
        <w:widowControl w:val="0"/>
        <w:spacing w:before="200" w:after="120"/>
        <w:jc w:val="center"/>
        <w:rPr>
          <w:rFonts w:asciiTheme="majorBidi" w:eastAsia="Calibri" w:hAnsiTheme="majorBidi" w:cstheme="majorBidi"/>
          <w:b/>
          <w:bCs/>
          <w:sz w:val="36"/>
          <w:szCs w:val="36"/>
        </w:rPr>
      </w:pPr>
      <w:r>
        <w:rPr>
          <w:rFonts w:asciiTheme="majorBidi" w:eastAsia="Calibri" w:hAnsiTheme="majorBidi" w:cstheme="majorBidi"/>
          <w:b/>
          <w:bCs/>
          <w:sz w:val="32"/>
          <w:szCs w:val="32"/>
        </w:rPr>
        <w:t xml:space="preserve">Title of article </w:t>
      </w:r>
    </w:p>
    <w:p w14:paraId="2382A467" w14:textId="5089106D" w:rsidR="00BE282B" w:rsidRPr="00AC786D" w:rsidRDefault="00974BB4" w:rsidP="00AA57DA">
      <w:pPr>
        <w:widowControl w:val="0"/>
        <w:bidi w:val="0"/>
        <w:ind w:firstLine="0"/>
        <w:jc w:val="center"/>
        <w:rPr>
          <w:rFonts w:asciiTheme="majorBidi" w:hAnsiTheme="majorBidi" w:cstheme="majorBidi"/>
          <w:b/>
          <w:bCs/>
          <w:spacing w:val="-4"/>
          <w:kern w:val="32"/>
          <w:sz w:val="16"/>
          <w:szCs w:val="20"/>
          <w:rtl/>
        </w:rPr>
      </w:pPr>
      <w:r>
        <w:rPr>
          <w:rFonts w:asciiTheme="majorBidi" w:hAnsiTheme="majorBidi" w:cstheme="majorBidi"/>
          <w:b/>
          <w:bCs/>
          <w:noProof/>
          <w:spacing w:val="-4"/>
          <w:sz w:val="16"/>
          <w:szCs w:val="20"/>
        </w:rPr>
        <w:t>First Author</w:t>
      </w:r>
      <w:r w:rsidR="004E15B5" w:rsidRPr="00AC786D">
        <w:rPr>
          <w:rFonts w:asciiTheme="majorBidi" w:hAnsiTheme="majorBidi" w:cstheme="majorBidi"/>
          <w:b/>
          <w:bCs/>
          <w:noProof/>
          <w:spacing w:val="-4"/>
          <w:sz w:val="16"/>
          <w:szCs w:val="20"/>
          <w:vertAlign w:val="superscript"/>
        </w:rPr>
        <w:t>1</w:t>
      </w:r>
      <w:r w:rsidR="004E15B5" w:rsidRPr="00AC786D">
        <w:rPr>
          <w:rFonts w:asciiTheme="majorBidi" w:hAnsiTheme="majorBidi" w:cstheme="majorBidi"/>
          <w:b/>
          <w:bCs/>
          <w:noProof/>
          <w:spacing w:val="-4"/>
          <w:sz w:val="16"/>
          <w:szCs w:val="20"/>
        </w:rPr>
        <w:t xml:space="preserve"> </w:t>
      </w:r>
      <w:r w:rsidR="00B80DC9" w:rsidRPr="00AC786D">
        <w:rPr>
          <w:rStyle w:val="Hyperlink"/>
          <w:rFonts w:asciiTheme="majorBidi" w:hAnsiTheme="majorBidi" w:cstheme="majorBidi"/>
          <w:noProof/>
          <w:color w:val="auto"/>
          <w:spacing w:val="-4"/>
          <w:position w:val="-2"/>
          <w:sz w:val="16"/>
          <w:szCs w:val="16"/>
          <w:u w:val="none"/>
        </w:rPr>
        <w:drawing>
          <wp:inline distT="0" distB="0" distL="0" distR="0" wp14:anchorId="4B22D668" wp14:editId="4CB4A6C5">
            <wp:extent cx="126000" cy="126000"/>
            <wp:effectExtent l="0" t="0" r="7620" b="7620"/>
            <wp:docPr id="4" name="Picture 4" descr="orcid"/>
            <wp:cNvGraphicFramePr/>
            <a:graphic xmlns:a="http://schemas.openxmlformats.org/drawingml/2006/main">
              <a:graphicData uri="http://schemas.openxmlformats.org/drawingml/2006/picture">
                <pic:pic xmlns:pic="http://schemas.openxmlformats.org/drawingml/2006/picture">
                  <pic:nvPicPr>
                    <pic:cNvPr id="4" name="Picture 4" descr="orci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r w:rsidR="004E15B5" w:rsidRPr="00AC786D">
        <w:rPr>
          <w:rFonts w:asciiTheme="majorBidi" w:hAnsiTheme="majorBidi" w:cstheme="majorBidi"/>
          <w:b/>
          <w:bCs/>
          <w:noProof/>
          <w:spacing w:val="-4"/>
          <w:sz w:val="16"/>
          <w:szCs w:val="20"/>
        </w:rPr>
        <w:t xml:space="preserve"> </w:t>
      </w:r>
      <w:r w:rsidR="008826CC">
        <w:rPr>
          <w:rFonts w:asciiTheme="majorBidi" w:hAnsiTheme="majorBidi" w:cstheme="majorBidi"/>
          <w:b/>
          <w:bCs/>
          <w:noProof/>
          <w:spacing w:val="-4"/>
          <w:sz w:val="16"/>
          <w:szCs w:val="20"/>
        </w:rPr>
        <w:t xml:space="preserve">     </w:t>
      </w:r>
      <w:r w:rsidR="00AA57DA">
        <w:rPr>
          <w:rFonts w:asciiTheme="majorBidi" w:hAnsiTheme="majorBidi" w:cstheme="majorBidi"/>
          <w:b/>
          <w:bCs/>
          <w:noProof/>
          <w:spacing w:val="-4"/>
          <w:sz w:val="16"/>
          <w:szCs w:val="20"/>
        </w:rPr>
        <w:t xml:space="preserve">     </w:t>
      </w:r>
      <w:r w:rsidR="008826CC">
        <w:rPr>
          <w:rFonts w:asciiTheme="majorBidi" w:hAnsiTheme="majorBidi" w:cstheme="majorBidi"/>
          <w:b/>
          <w:bCs/>
          <w:noProof/>
          <w:spacing w:val="-4"/>
          <w:sz w:val="16"/>
          <w:szCs w:val="20"/>
        </w:rPr>
        <w:t xml:space="preserve">  </w:t>
      </w:r>
      <w:r w:rsidR="004E15B5" w:rsidRPr="00AC786D">
        <w:rPr>
          <w:rFonts w:asciiTheme="majorBidi" w:hAnsiTheme="majorBidi" w:cstheme="majorBidi"/>
          <w:b/>
          <w:bCs/>
          <w:noProof/>
          <w:spacing w:val="-4"/>
          <w:sz w:val="16"/>
          <w:szCs w:val="20"/>
        </w:rPr>
        <w:t xml:space="preserve">  </w:t>
      </w:r>
      <w:r>
        <w:rPr>
          <w:rFonts w:asciiTheme="majorBidi" w:hAnsiTheme="majorBidi" w:cstheme="majorBidi"/>
          <w:b/>
          <w:bCs/>
          <w:noProof/>
          <w:spacing w:val="-4"/>
          <w:sz w:val="16"/>
          <w:szCs w:val="20"/>
          <w:vertAlign w:val="superscript"/>
        </w:rPr>
        <w:t>Second Author</w:t>
      </w:r>
      <w:r w:rsidR="004E15B5" w:rsidRPr="00AC786D">
        <w:rPr>
          <w:rFonts w:asciiTheme="majorBidi" w:hAnsiTheme="majorBidi" w:cstheme="majorBidi"/>
          <w:b/>
          <w:bCs/>
          <w:noProof/>
          <w:spacing w:val="-4"/>
          <w:sz w:val="16"/>
          <w:szCs w:val="20"/>
          <w:vertAlign w:val="superscript"/>
        </w:rPr>
        <w:t>2</w:t>
      </w:r>
      <w:r w:rsidR="00BE282B" w:rsidRPr="00AC786D">
        <w:rPr>
          <w:rFonts w:asciiTheme="majorBidi" w:hAnsiTheme="majorBidi" w:cstheme="majorBidi"/>
          <w:b/>
          <w:bCs/>
          <w:noProof/>
          <w:spacing w:val="-4"/>
          <w:sz w:val="16"/>
          <w:szCs w:val="20"/>
        </w:rPr>
        <w:t xml:space="preserve"> </w:t>
      </w:r>
      <w:r w:rsidR="00B80DC9" w:rsidRPr="00AC786D">
        <w:rPr>
          <w:rStyle w:val="Hyperlink"/>
          <w:rFonts w:asciiTheme="majorBidi" w:hAnsiTheme="majorBidi" w:cstheme="majorBidi"/>
          <w:noProof/>
          <w:color w:val="auto"/>
          <w:spacing w:val="-4"/>
          <w:position w:val="-2"/>
          <w:sz w:val="16"/>
          <w:szCs w:val="16"/>
          <w:u w:val="none"/>
        </w:rPr>
        <w:drawing>
          <wp:inline distT="0" distB="0" distL="0" distR="0" wp14:anchorId="2E7EC1C7" wp14:editId="21441A60">
            <wp:extent cx="126000" cy="126000"/>
            <wp:effectExtent l="0" t="0" r="7620" b="7620"/>
            <wp:docPr id="5" name="Picture 5" descr="orcid"/>
            <wp:cNvGraphicFramePr/>
            <a:graphic xmlns:a="http://schemas.openxmlformats.org/drawingml/2006/main">
              <a:graphicData uri="http://schemas.openxmlformats.org/drawingml/2006/picture">
                <pic:pic xmlns:pic="http://schemas.openxmlformats.org/drawingml/2006/picture">
                  <pic:nvPicPr>
                    <pic:cNvPr id="5" name="Picture 5" descr="orci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r w:rsidR="008826CC" w:rsidRPr="00AC786D">
        <w:rPr>
          <w:rFonts w:asciiTheme="majorBidi" w:hAnsiTheme="majorBidi" w:cstheme="majorBidi"/>
          <w:b/>
          <w:bCs/>
          <w:noProof/>
          <w:spacing w:val="-4"/>
          <w:sz w:val="16"/>
          <w:szCs w:val="20"/>
        </w:rPr>
        <w:t xml:space="preserve"> </w:t>
      </w:r>
      <w:r w:rsidR="00B9230D" w:rsidRPr="00B9230D">
        <w:rPr>
          <w:rFonts w:asciiTheme="majorBidi" w:hAnsiTheme="majorBidi" w:cstheme="majorBidi"/>
          <w:b/>
          <w:bCs/>
          <w:noProof/>
          <w:spacing w:val="-4"/>
          <w:sz w:val="16"/>
          <w:szCs w:val="20"/>
          <w:highlight w:val="red"/>
        </w:rPr>
        <w:t>(</w:t>
      </w:r>
      <w:r w:rsidR="00B9230D" w:rsidRPr="00B9230D">
        <w:rPr>
          <w:rFonts w:asciiTheme="majorBidi" w:hAnsiTheme="majorBidi" w:cstheme="majorBidi" w:hint="cs"/>
          <w:b/>
          <w:bCs/>
          <w:noProof/>
          <w:spacing w:val="-4"/>
          <w:sz w:val="16"/>
          <w:szCs w:val="20"/>
          <w:highlight w:val="red"/>
          <w:rtl/>
        </w:rPr>
        <w:t>نام نویسنده را وارد نکنید</w:t>
      </w:r>
      <w:r w:rsidR="00B9230D" w:rsidRPr="00B9230D">
        <w:rPr>
          <w:rFonts w:asciiTheme="majorBidi" w:hAnsiTheme="majorBidi" w:cstheme="majorBidi"/>
          <w:b/>
          <w:bCs/>
          <w:noProof/>
          <w:spacing w:val="-4"/>
          <w:sz w:val="16"/>
          <w:szCs w:val="20"/>
          <w:highlight w:val="red"/>
        </w:rPr>
        <w:t>)</w:t>
      </w:r>
      <w:r w:rsidR="008826CC">
        <w:rPr>
          <w:rFonts w:asciiTheme="majorBidi" w:hAnsiTheme="majorBidi" w:cstheme="majorBidi"/>
          <w:b/>
          <w:bCs/>
          <w:noProof/>
          <w:spacing w:val="-4"/>
          <w:sz w:val="16"/>
          <w:szCs w:val="20"/>
        </w:rPr>
        <w:t xml:space="preserve">  </w:t>
      </w:r>
    </w:p>
    <w:p w14:paraId="21061C12" w14:textId="6B12219D" w:rsidR="00781F30" w:rsidRPr="00BE282B" w:rsidRDefault="00781F30" w:rsidP="00BE282B">
      <w:pPr>
        <w:pStyle w:val="FootnoteText"/>
        <w:widowControl w:val="0"/>
        <w:jc w:val="lowKashida"/>
        <w:rPr>
          <w:rFonts w:asciiTheme="majorBidi" w:hAnsiTheme="majorBidi" w:cstheme="majorBidi"/>
          <w:sz w:val="10"/>
          <w:szCs w:val="10"/>
        </w:rPr>
      </w:pPr>
    </w:p>
    <w:p w14:paraId="5E9AA57C" w14:textId="17B8D4D1" w:rsidR="00602859" w:rsidRPr="007502E0" w:rsidRDefault="00602859" w:rsidP="00AA57DA">
      <w:pPr>
        <w:pStyle w:val="aff"/>
        <w:widowControl w:val="0"/>
        <w:bidi w:val="0"/>
        <w:spacing w:before="40" w:line="216" w:lineRule="auto"/>
        <w:jc w:val="lowKashida"/>
        <w:rPr>
          <w:rStyle w:val="IntenseEmphasis"/>
          <w:i w:val="0"/>
          <w:iCs w:val="0"/>
          <w:color w:val="auto"/>
          <w:sz w:val="16"/>
          <w:szCs w:val="16"/>
          <w:rtl/>
        </w:rPr>
      </w:pPr>
      <w:r w:rsidRPr="007502E0">
        <w:rPr>
          <w:rStyle w:val="IntenseEmphasis"/>
          <w:i w:val="0"/>
          <w:iCs w:val="0"/>
          <w:color w:val="auto"/>
          <w:sz w:val="16"/>
          <w:szCs w:val="16"/>
        </w:rPr>
        <w:t xml:space="preserve">1. </w:t>
      </w:r>
      <w:proofErr w:type="gramStart"/>
      <w:r w:rsidR="00AA57DA" w:rsidRPr="00AA57DA">
        <w:rPr>
          <w:rStyle w:val="IntenseEmphasis"/>
          <w:i w:val="0"/>
          <w:iCs w:val="0"/>
          <w:color w:val="auto"/>
          <w:sz w:val="16"/>
          <w:szCs w:val="16"/>
        </w:rPr>
        <w:t>Graduate  of</w:t>
      </w:r>
      <w:proofErr w:type="gramEnd"/>
      <w:r w:rsidR="00AA57DA" w:rsidRPr="00AA57DA">
        <w:rPr>
          <w:rStyle w:val="IntenseEmphasis"/>
          <w:i w:val="0"/>
          <w:iCs w:val="0"/>
          <w:color w:val="auto"/>
          <w:sz w:val="16"/>
          <w:szCs w:val="16"/>
        </w:rPr>
        <w:t xml:space="preserve">  </w:t>
      </w:r>
      <w:proofErr w:type="gramStart"/>
      <w:r w:rsidR="00AA57DA" w:rsidRPr="00AA57DA">
        <w:rPr>
          <w:rStyle w:val="IntenseEmphasis"/>
          <w:i w:val="0"/>
          <w:iCs w:val="0"/>
          <w:color w:val="auto"/>
          <w:sz w:val="16"/>
          <w:szCs w:val="16"/>
        </w:rPr>
        <w:t>the  Department</w:t>
      </w:r>
      <w:proofErr w:type="gramEnd"/>
      <w:r w:rsidR="00AA57DA" w:rsidRPr="00AA57DA">
        <w:rPr>
          <w:rStyle w:val="IntenseEmphasis"/>
          <w:i w:val="0"/>
          <w:iCs w:val="0"/>
          <w:color w:val="auto"/>
          <w:sz w:val="16"/>
          <w:szCs w:val="16"/>
        </w:rPr>
        <w:t xml:space="preserve">  </w:t>
      </w:r>
      <w:proofErr w:type="gramStart"/>
      <w:r w:rsidR="00AA57DA" w:rsidRPr="00AA57DA">
        <w:rPr>
          <w:rStyle w:val="IntenseEmphasis"/>
          <w:i w:val="0"/>
          <w:iCs w:val="0"/>
          <w:color w:val="auto"/>
          <w:sz w:val="16"/>
          <w:szCs w:val="16"/>
        </w:rPr>
        <w:t>of  Public</w:t>
      </w:r>
      <w:proofErr w:type="gramEnd"/>
      <w:r w:rsidR="00AA57DA" w:rsidRPr="00AA57DA">
        <w:rPr>
          <w:rStyle w:val="IntenseEmphasis"/>
          <w:i w:val="0"/>
          <w:iCs w:val="0"/>
          <w:color w:val="auto"/>
          <w:sz w:val="16"/>
          <w:szCs w:val="16"/>
        </w:rPr>
        <w:t xml:space="preserve">  </w:t>
      </w:r>
      <w:proofErr w:type="gramStart"/>
      <w:r w:rsidR="00AA57DA" w:rsidRPr="00AA57DA">
        <w:rPr>
          <w:rStyle w:val="IntenseEmphasis"/>
          <w:i w:val="0"/>
          <w:iCs w:val="0"/>
          <w:color w:val="auto"/>
          <w:sz w:val="16"/>
          <w:szCs w:val="16"/>
        </w:rPr>
        <w:t>Administration,  North</w:t>
      </w:r>
      <w:proofErr w:type="gramEnd"/>
      <w:r w:rsidR="00AA57DA" w:rsidRPr="00AA57DA">
        <w:rPr>
          <w:rStyle w:val="IntenseEmphasis"/>
          <w:i w:val="0"/>
          <w:iCs w:val="0"/>
          <w:color w:val="auto"/>
          <w:sz w:val="16"/>
          <w:szCs w:val="16"/>
        </w:rPr>
        <w:t xml:space="preserve">  </w:t>
      </w:r>
      <w:proofErr w:type="gramStart"/>
      <w:r w:rsidR="00AA57DA" w:rsidRPr="00AA57DA">
        <w:rPr>
          <w:rStyle w:val="IntenseEmphasis"/>
          <w:i w:val="0"/>
          <w:iCs w:val="0"/>
          <w:color w:val="auto"/>
          <w:sz w:val="16"/>
          <w:szCs w:val="16"/>
        </w:rPr>
        <w:t>Tehran  Branch,  Islamic</w:t>
      </w:r>
      <w:proofErr w:type="gramEnd"/>
      <w:r w:rsidR="00AA57DA">
        <w:rPr>
          <w:rStyle w:val="IntenseEmphasis"/>
          <w:i w:val="0"/>
          <w:iCs w:val="0"/>
          <w:color w:val="auto"/>
          <w:sz w:val="16"/>
          <w:szCs w:val="16"/>
        </w:rPr>
        <w:t xml:space="preserve"> </w:t>
      </w:r>
      <w:r w:rsidR="00AA57DA" w:rsidRPr="00AA57DA">
        <w:rPr>
          <w:rStyle w:val="IntenseEmphasis"/>
          <w:i w:val="0"/>
          <w:iCs w:val="0"/>
          <w:color w:val="auto"/>
          <w:sz w:val="16"/>
          <w:szCs w:val="16"/>
        </w:rPr>
        <w:t>Azad University</w:t>
      </w:r>
      <w:r w:rsidR="00AC786D" w:rsidRPr="007502E0">
        <w:rPr>
          <w:rStyle w:val="IntenseEmphasis"/>
          <w:i w:val="0"/>
          <w:iCs w:val="0"/>
          <w:color w:val="auto"/>
          <w:sz w:val="16"/>
          <w:szCs w:val="16"/>
        </w:rPr>
        <w:t xml:space="preserve">, </w:t>
      </w:r>
      <w:r w:rsidR="007502E0" w:rsidRPr="007502E0">
        <w:rPr>
          <w:rStyle w:val="IntenseEmphasis"/>
          <w:i w:val="0"/>
          <w:iCs w:val="0"/>
          <w:color w:val="auto"/>
          <w:sz w:val="16"/>
          <w:szCs w:val="16"/>
        </w:rPr>
        <w:t>Tehran</w:t>
      </w:r>
      <w:r w:rsidRPr="007502E0">
        <w:rPr>
          <w:rStyle w:val="IntenseEmphasis"/>
          <w:i w:val="0"/>
          <w:iCs w:val="0"/>
          <w:color w:val="auto"/>
          <w:sz w:val="16"/>
          <w:szCs w:val="16"/>
        </w:rPr>
        <w:t>, Iran.</w:t>
      </w:r>
    </w:p>
    <w:p w14:paraId="6DCB6953" w14:textId="6F3EE6F1" w:rsidR="00602859" w:rsidRPr="007502E0" w:rsidRDefault="00974BB4" w:rsidP="00602859">
      <w:pPr>
        <w:pStyle w:val="FootnoteText"/>
        <w:spacing w:line="216" w:lineRule="auto"/>
        <w:jc w:val="lowKashida"/>
        <w:rPr>
          <w:rFonts w:asciiTheme="majorBidi" w:hAnsiTheme="majorBidi" w:cstheme="majorBidi"/>
          <w:sz w:val="16"/>
          <w:szCs w:val="16"/>
          <w:lang w:bidi="fa-IR"/>
        </w:rPr>
      </w:pPr>
      <w:r>
        <w:rPr>
          <w:rStyle w:val="IntenseEmphasis"/>
          <w:b w:val="0"/>
          <w:bCs w:val="0"/>
          <w:i w:val="0"/>
          <w:iCs w:val="0"/>
          <w:color w:val="auto"/>
          <w:sz w:val="16"/>
          <w:szCs w:val="18"/>
        </w:rPr>
        <w:t>a</w:t>
      </w:r>
      <w:r w:rsidR="00133DEB" w:rsidRPr="00133DEB">
        <w:rPr>
          <w:rStyle w:val="IntenseEmphasis"/>
          <w:b w:val="0"/>
          <w:bCs w:val="0"/>
          <w:i w:val="0"/>
          <w:iCs w:val="0"/>
          <w:color w:val="auto"/>
          <w:sz w:val="16"/>
          <w:szCs w:val="18"/>
        </w:rPr>
        <w:t>@</w:t>
      </w:r>
      <w:r>
        <w:rPr>
          <w:rStyle w:val="IntenseEmphasis"/>
          <w:b w:val="0"/>
          <w:bCs w:val="0"/>
          <w:i w:val="0"/>
          <w:iCs w:val="0"/>
          <w:color w:val="auto"/>
          <w:sz w:val="16"/>
          <w:szCs w:val="18"/>
        </w:rPr>
        <w:t>b</w:t>
      </w:r>
      <w:r w:rsidR="00133DEB" w:rsidRPr="00133DEB">
        <w:rPr>
          <w:rStyle w:val="IntenseEmphasis"/>
          <w:b w:val="0"/>
          <w:bCs w:val="0"/>
          <w:i w:val="0"/>
          <w:iCs w:val="0"/>
          <w:color w:val="auto"/>
          <w:sz w:val="16"/>
          <w:szCs w:val="18"/>
        </w:rPr>
        <w:t>.ir</w:t>
      </w:r>
    </w:p>
    <w:p w14:paraId="1F13E590" w14:textId="539DB1E0" w:rsidR="007502E0" w:rsidRPr="007502E0" w:rsidRDefault="007502E0" w:rsidP="00AA57DA">
      <w:pPr>
        <w:pStyle w:val="aff"/>
        <w:widowControl w:val="0"/>
        <w:bidi w:val="0"/>
        <w:spacing w:before="40" w:line="216" w:lineRule="auto"/>
        <w:jc w:val="lowKashida"/>
        <w:rPr>
          <w:rStyle w:val="IntenseEmphasis"/>
          <w:i w:val="0"/>
          <w:iCs w:val="0"/>
          <w:color w:val="auto"/>
          <w:sz w:val="16"/>
          <w:szCs w:val="16"/>
          <w:rtl/>
        </w:rPr>
      </w:pPr>
      <w:r w:rsidRPr="00133DEB">
        <w:rPr>
          <w:rStyle w:val="IntenseEmphasis"/>
          <w:i w:val="0"/>
          <w:iCs w:val="0"/>
          <w:color w:val="auto"/>
          <w:sz w:val="16"/>
          <w:szCs w:val="16"/>
        </w:rPr>
        <w:t xml:space="preserve">2. </w:t>
      </w:r>
      <w:proofErr w:type="gramStart"/>
      <w:r w:rsidR="00AA57DA" w:rsidRPr="00133DEB">
        <w:rPr>
          <w:rStyle w:val="IntenseEmphasis"/>
          <w:i w:val="0"/>
          <w:iCs w:val="0"/>
          <w:color w:val="auto"/>
          <w:sz w:val="16"/>
          <w:szCs w:val="16"/>
        </w:rPr>
        <w:t>Assistant  Professor,  Department</w:t>
      </w:r>
      <w:proofErr w:type="gramEnd"/>
      <w:r w:rsidR="00AA57DA" w:rsidRPr="00133DEB">
        <w:rPr>
          <w:rStyle w:val="IntenseEmphasis"/>
          <w:i w:val="0"/>
          <w:iCs w:val="0"/>
          <w:color w:val="auto"/>
          <w:sz w:val="16"/>
          <w:szCs w:val="16"/>
        </w:rPr>
        <w:t xml:space="preserve">  </w:t>
      </w:r>
      <w:proofErr w:type="gramStart"/>
      <w:r w:rsidR="00AA57DA" w:rsidRPr="00133DEB">
        <w:rPr>
          <w:rStyle w:val="IntenseEmphasis"/>
          <w:i w:val="0"/>
          <w:iCs w:val="0"/>
          <w:color w:val="auto"/>
          <w:sz w:val="16"/>
          <w:szCs w:val="16"/>
        </w:rPr>
        <w:t>of  Public</w:t>
      </w:r>
      <w:proofErr w:type="gramEnd"/>
      <w:r w:rsidR="00AA57DA" w:rsidRPr="00133DEB">
        <w:rPr>
          <w:rStyle w:val="IntenseEmphasis"/>
          <w:i w:val="0"/>
          <w:iCs w:val="0"/>
          <w:color w:val="auto"/>
          <w:sz w:val="16"/>
          <w:szCs w:val="16"/>
        </w:rPr>
        <w:t xml:space="preserve">  </w:t>
      </w:r>
      <w:proofErr w:type="gramStart"/>
      <w:r w:rsidR="00AA57DA" w:rsidRPr="00133DEB">
        <w:rPr>
          <w:rStyle w:val="IntenseEmphasis"/>
          <w:i w:val="0"/>
          <w:iCs w:val="0"/>
          <w:color w:val="auto"/>
          <w:sz w:val="16"/>
          <w:szCs w:val="16"/>
        </w:rPr>
        <w:t>Administration,  Tehran</w:t>
      </w:r>
      <w:proofErr w:type="gramEnd"/>
      <w:r w:rsidR="00974BB4">
        <w:rPr>
          <w:rStyle w:val="IntenseEmphasis"/>
          <w:i w:val="0"/>
          <w:iCs w:val="0"/>
          <w:color w:val="auto"/>
          <w:sz w:val="16"/>
          <w:szCs w:val="16"/>
        </w:rPr>
        <w:t xml:space="preserve"> University, </w:t>
      </w:r>
      <w:r w:rsidRPr="00133DEB">
        <w:rPr>
          <w:rStyle w:val="IntenseEmphasis"/>
          <w:i w:val="0"/>
          <w:iCs w:val="0"/>
          <w:color w:val="auto"/>
          <w:sz w:val="16"/>
          <w:szCs w:val="16"/>
        </w:rPr>
        <w:t>Tehran, Iran</w:t>
      </w:r>
      <w:r w:rsidR="00AA57DA" w:rsidRPr="00133DEB">
        <w:rPr>
          <w:rStyle w:val="IntenseEmphasis"/>
          <w:i w:val="0"/>
          <w:iCs w:val="0"/>
          <w:color w:val="auto"/>
          <w:sz w:val="16"/>
          <w:szCs w:val="16"/>
        </w:rPr>
        <w:t xml:space="preserve"> (Corresponding author)</w:t>
      </w:r>
      <w:r w:rsidRPr="00133DEB">
        <w:rPr>
          <w:rStyle w:val="IntenseEmphasis"/>
          <w:i w:val="0"/>
          <w:iCs w:val="0"/>
          <w:color w:val="auto"/>
          <w:sz w:val="16"/>
          <w:szCs w:val="16"/>
        </w:rPr>
        <w:t>.</w:t>
      </w:r>
    </w:p>
    <w:p w14:paraId="595A8048" w14:textId="0DE965FD" w:rsidR="007502E0" w:rsidRPr="007502E0" w:rsidRDefault="00974BB4" w:rsidP="007502E0">
      <w:pPr>
        <w:pStyle w:val="FootnoteText"/>
        <w:spacing w:line="216" w:lineRule="auto"/>
        <w:jc w:val="lowKashida"/>
        <w:rPr>
          <w:rFonts w:asciiTheme="majorBidi" w:hAnsiTheme="majorBidi" w:cstheme="majorBidi"/>
          <w:sz w:val="16"/>
          <w:szCs w:val="16"/>
          <w:lang w:bidi="fa-IR"/>
        </w:rPr>
      </w:pPr>
      <w:r>
        <w:rPr>
          <w:rStyle w:val="IntenseEmphasis"/>
          <w:b w:val="0"/>
          <w:bCs w:val="0"/>
          <w:i w:val="0"/>
          <w:iCs w:val="0"/>
          <w:color w:val="auto"/>
          <w:sz w:val="16"/>
          <w:szCs w:val="18"/>
        </w:rPr>
        <w:t>a</w:t>
      </w:r>
      <w:r w:rsidR="00133DEB" w:rsidRPr="00133DEB">
        <w:rPr>
          <w:rStyle w:val="IntenseEmphasis"/>
          <w:b w:val="0"/>
          <w:bCs w:val="0"/>
          <w:i w:val="0"/>
          <w:iCs w:val="0"/>
          <w:color w:val="auto"/>
          <w:sz w:val="16"/>
          <w:szCs w:val="18"/>
        </w:rPr>
        <w:t>@</w:t>
      </w:r>
      <w:r>
        <w:rPr>
          <w:rStyle w:val="IntenseEmphasis"/>
          <w:b w:val="0"/>
          <w:bCs w:val="0"/>
          <w:i w:val="0"/>
          <w:iCs w:val="0"/>
          <w:color w:val="auto"/>
          <w:sz w:val="16"/>
          <w:szCs w:val="18"/>
        </w:rPr>
        <w:t>b</w:t>
      </w:r>
      <w:r w:rsidR="00133DEB" w:rsidRPr="00133DEB">
        <w:rPr>
          <w:rStyle w:val="IntenseEmphasis"/>
          <w:b w:val="0"/>
          <w:bCs w:val="0"/>
          <w:i w:val="0"/>
          <w:iCs w:val="0"/>
          <w:color w:val="auto"/>
          <w:sz w:val="16"/>
          <w:szCs w:val="18"/>
        </w:rPr>
        <w:t>.ir</w:t>
      </w:r>
    </w:p>
    <w:p w14:paraId="3ADB2942" w14:textId="77777777" w:rsidR="00602859" w:rsidRPr="001F3AD1" w:rsidRDefault="00602859" w:rsidP="001F3AD1">
      <w:pPr>
        <w:pStyle w:val="Heading52"/>
        <w:widowControl w:val="0"/>
        <w:spacing w:line="216" w:lineRule="auto"/>
        <w:ind w:left="0"/>
        <w:jc w:val="lowKashida"/>
        <w:rPr>
          <w:rFonts w:cs="Times New Roman"/>
          <w:b/>
          <w:bCs/>
          <w:szCs w:val="18"/>
        </w:rPr>
      </w:pPr>
      <w:r w:rsidRPr="001F3AD1">
        <w:rPr>
          <w:rFonts w:cs="Times New Roman"/>
          <w:b/>
          <w:bCs/>
          <w:szCs w:val="18"/>
        </w:rPr>
        <w:t>Abstract</w:t>
      </w:r>
    </w:p>
    <w:p w14:paraId="102438C7" w14:textId="23278113" w:rsidR="00974BB4" w:rsidRDefault="00974BB4" w:rsidP="00974BB4">
      <w:pPr>
        <w:pStyle w:val="Heading52"/>
        <w:widowControl w:val="0"/>
        <w:spacing w:line="216" w:lineRule="auto"/>
        <w:ind w:left="0"/>
        <w:jc w:val="lowKashida"/>
      </w:pP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 xml:space="preserve">Insert abstract </w:t>
      </w:r>
      <w:proofErr w:type="gramStart"/>
      <w:r>
        <w:t>here..</w:t>
      </w:r>
      <w:proofErr w:type="gramEnd"/>
      <w:r>
        <w:t xml:space="preserve"> 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 xml:space="preserve">Insert abstract </w:t>
      </w:r>
      <w:proofErr w:type="gramStart"/>
      <w:r>
        <w:t>here..</w:t>
      </w:r>
      <w:proofErr w:type="gramEnd"/>
      <w:r>
        <w:t xml:space="preserve"> 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 xml:space="preserve">Insert abstract </w:t>
      </w:r>
      <w:proofErr w:type="gramStart"/>
      <w:r>
        <w:t>here..</w:t>
      </w:r>
      <w:proofErr w:type="gramEnd"/>
      <w:r>
        <w:t xml:space="preserve"> 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Insert abstract here.</w:t>
      </w:r>
      <w:r w:rsidRPr="00974BB4">
        <w:t xml:space="preserve"> </w:t>
      </w:r>
      <w:r>
        <w:t xml:space="preserve">Insert abstract </w:t>
      </w:r>
      <w:proofErr w:type="gramStart"/>
      <w:r>
        <w:t>here..</w:t>
      </w:r>
      <w:proofErr w:type="gramEnd"/>
      <w:r>
        <w:t xml:space="preserve"> </w:t>
      </w:r>
    </w:p>
    <w:p w14:paraId="37AC29A6" w14:textId="77777777" w:rsidR="00602859" w:rsidRDefault="00602859" w:rsidP="00602859">
      <w:pPr>
        <w:pStyle w:val="Heading52"/>
        <w:widowControl w:val="0"/>
        <w:spacing w:line="216" w:lineRule="auto"/>
        <w:ind w:left="0"/>
        <w:rPr>
          <w:rFonts w:cs="Times New Roman"/>
          <w:b/>
          <w:bCs/>
          <w:szCs w:val="18"/>
        </w:rPr>
      </w:pPr>
    </w:p>
    <w:p w14:paraId="62C68B70" w14:textId="0F22A0E2" w:rsidR="00602859" w:rsidRDefault="00602859" w:rsidP="00974BB4">
      <w:pPr>
        <w:pStyle w:val="Heading52"/>
        <w:widowControl w:val="0"/>
        <w:spacing w:line="216" w:lineRule="auto"/>
        <w:ind w:left="0"/>
        <w:jc w:val="lowKashida"/>
      </w:pPr>
      <w:r w:rsidRPr="008A7932">
        <w:rPr>
          <w:rFonts w:cs="Times New Roman"/>
          <w:b/>
          <w:bCs/>
          <w:szCs w:val="18"/>
        </w:rPr>
        <w:t xml:space="preserve">Keywords: </w:t>
      </w:r>
      <w:r w:rsidR="00974BB4">
        <w:rPr>
          <w:rFonts w:cs="Times New Roman"/>
          <w:szCs w:val="18"/>
        </w:rPr>
        <w:t>insert keywords here</w:t>
      </w:r>
      <w:r w:rsidR="00974BB4">
        <w:t xml:space="preserve">, </w:t>
      </w:r>
      <w:r w:rsidR="00974BB4">
        <w:rPr>
          <w:rFonts w:cs="Times New Roman"/>
          <w:szCs w:val="18"/>
        </w:rPr>
        <w:t>insert keywords here</w:t>
      </w:r>
      <w:r w:rsidR="00974BB4" w:rsidRPr="008A7932">
        <w:t>.</w:t>
      </w:r>
      <w:r w:rsidR="00974BB4" w:rsidRPr="00974BB4">
        <w:rPr>
          <w:rFonts w:cs="Times New Roman"/>
          <w:szCs w:val="18"/>
        </w:rPr>
        <w:t xml:space="preserve"> </w:t>
      </w:r>
      <w:r w:rsidR="00974BB4">
        <w:rPr>
          <w:rFonts w:cs="Times New Roman"/>
          <w:szCs w:val="18"/>
        </w:rPr>
        <w:t>insert keywords here</w:t>
      </w:r>
      <w:r w:rsidR="00974BB4" w:rsidRPr="008A7932">
        <w:t>.</w:t>
      </w:r>
    </w:p>
    <w:p w14:paraId="772946E5" w14:textId="42C32382" w:rsidR="000B126C" w:rsidRDefault="000B126C" w:rsidP="000B126C">
      <w:pPr>
        <w:bidi w:val="0"/>
        <w:ind w:firstLine="0"/>
      </w:pPr>
    </w:p>
    <w:p w14:paraId="5335FCDB" w14:textId="32BB6E9B" w:rsidR="00602859" w:rsidRPr="00BE6FF4" w:rsidRDefault="00602859" w:rsidP="00602859">
      <w:pPr>
        <w:bidi w:val="0"/>
        <w:spacing w:line="216" w:lineRule="auto"/>
        <w:ind w:firstLine="0"/>
        <w:rPr>
          <w:sz w:val="16"/>
          <w:szCs w:val="20"/>
        </w:rPr>
      </w:pPr>
      <w:r w:rsidRPr="00BE6FF4">
        <w:rPr>
          <w:sz w:val="16"/>
          <w:szCs w:val="20"/>
        </w:rPr>
        <w:br w:type="page"/>
      </w:r>
    </w:p>
    <w:p w14:paraId="41BC0AC8" w14:textId="74DE671C" w:rsidR="000B126C" w:rsidRDefault="000B126C" w:rsidP="00224C91">
      <w:pPr>
        <w:widowControl w:val="0"/>
        <w:bidi w:val="0"/>
        <w:spacing w:before="120"/>
        <w:ind w:firstLine="0"/>
        <w:rPr>
          <w:rFonts w:asciiTheme="majorBidi" w:hAnsiTheme="majorBidi" w:cstheme="majorBidi"/>
          <w:b/>
          <w:bCs/>
        </w:rPr>
      </w:pPr>
      <w:r w:rsidRPr="009F414A">
        <w:rPr>
          <w:rFonts w:asciiTheme="majorBidi" w:hAnsiTheme="majorBidi" w:cstheme="majorBidi"/>
          <w:b/>
          <w:bCs/>
        </w:rPr>
        <w:lastRenderedPageBreak/>
        <w:t xml:space="preserve">Extended </w:t>
      </w:r>
      <w:r w:rsidR="00224C91">
        <w:rPr>
          <w:rFonts w:asciiTheme="majorBidi" w:hAnsiTheme="majorBidi" w:cstheme="majorBidi"/>
          <w:b/>
          <w:bCs/>
        </w:rPr>
        <w:t>A</w:t>
      </w:r>
      <w:r w:rsidRPr="009F414A">
        <w:rPr>
          <w:rFonts w:asciiTheme="majorBidi" w:hAnsiTheme="majorBidi" w:cstheme="majorBidi"/>
          <w:b/>
          <w:bCs/>
        </w:rPr>
        <w:t>bstract</w:t>
      </w:r>
    </w:p>
    <w:p w14:paraId="35229467" w14:textId="50F7AFFF" w:rsidR="005E3682" w:rsidRPr="005E3682" w:rsidRDefault="00974BB4" w:rsidP="005E3682">
      <w:pPr>
        <w:widowControl w:val="0"/>
        <w:bidi w:val="0"/>
        <w:spacing w:before="120" w:line="216" w:lineRule="auto"/>
        <w:ind w:firstLine="0"/>
        <w:rPr>
          <w:b/>
          <w:bCs/>
          <w:szCs w:val="22"/>
        </w:rPr>
      </w:pPr>
      <w:r>
        <w:rPr>
          <w:b/>
          <w:bCs/>
          <w:szCs w:val="22"/>
        </w:rPr>
        <w:t xml:space="preserve">Introduction </w:t>
      </w:r>
    </w:p>
    <w:p w14:paraId="45714AA6"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68C0A46A"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633D7BD9"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5EE86F5A"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5330080D" w14:textId="48F67268" w:rsidR="005E3682" w:rsidRPr="005E3682" w:rsidRDefault="00974BB4" w:rsidP="005E3682">
      <w:pPr>
        <w:widowControl w:val="0"/>
        <w:bidi w:val="0"/>
        <w:spacing w:before="120" w:line="216" w:lineRule="auto"/>
        <w:ind w:firstLine="0"/>
        <w:rPr>
          <w:b/>
          <w:bCs/>
          <w:szCs w:val="22"/>
        </w:rPr>
      </w:pPr>
      <w:r>
        <w:rPr>
          <w:b/>
          <w:bCs/>
          <w:szCs w:val="22"/>
        </w:rPr>
        <w:t>Methods</w:t>
      </w:r>
    </w:p>
    <w:p w14:paraId="62CEAF10" w14:textId="77777777" w:rsidR="00974BB4"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73BA2AF9"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4EACC8EE"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51512A77"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41E03AAF"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36EB74CE"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19894889"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68D9DB98" w14:textId="77777777" w:rsidR="00974BB4" w:rsidRPr="00974BB4" w:rsidRDefault="00974BB4" w:rsidP="00974BB4">
      <w:pPr>
        <w:widowControl w:val="0"/>
        <w:bidi w:val="0"/>
        <w:spacing w:before="120" w:line="216" w:lineRule="auto"/>
        <w:ind w:firstLine="0"/>
        <w:rPr>
          <w:b/>
          <w:bCs/>
          <w:szCs w:val="22"/>
        </w:rPr>
      </w:pPr>
      <w:r w:rsidRPr="00974BB4">
        <w:rPr>
          <w:b/>
          <w:bCs/>
          <w:szCs w:val="22"/>
        </w:rPr>
        <w:t>Discussion and Results</w:t>
      </w:r>
    </w:p>
    <w:p w14:paraId="1FE14F2C"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6C0A19AD"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4BF48E02"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2C9EC3C3"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7A395F22"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22D5EFC3"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41520B70" w14:textId="77777777" w:rsidR="00974BB4" w:rsidRPr="00974BB4" w:rsidRDefault="00974BB4" w:rsidP="00974BB4">
      <w:pPr>
        <w:widowControl w:val="0"/>
        <w:bidi w:val="0"/>
        <w:spacing w:before="120" w:line="216" w:lineRule="auto"/>
        <w:ind w:firstLine="0"/>
        <w:rPr>
          <w:b/>
          <w:bCs/>
          <w:szCs w:val="22"/>
        </w:rPr>
      </w:pPr>
      <w:r w:rsidRPr="00974BB4">
        <w:rPr>
          <w:b/>
          <w:bCs/>
          <w:szCs w:val="22"/>
        </w:rPr>
        <w:t>Conclusion</w:t>
      </w:r>
    </w:p>
    <w:p w14:paraId="748E9E49"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73BD9902"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1C5A5162" w14:textId="77777777" w:rsidR="00974BB4" w:rsidRPr="005E3682" w:rsidRDefault="00974BB4" w:rsidP="00974BB4">
      <w:pPr>
        <w:pStyle w:val="NormalWeb"/>
        <w:widowControl w:val="0"/>
        <w:spacing w:before="0" w:beforeAutospacing="0" w:after="0" w:afterAutospacing="0" w:line="216" w:lineRule="auto"/>
        <w:jc w:val="lowKashida"/>
        <w:rPr>
          <w:rStyle w:val="Strong"/>
          <w:rFonts w:asciiTheme="majorBidi" w:hAnsiTheme="majorBidi" w:cstheme="majorBidi"/>
          <w:sz w:val="18"/>
          <w:szCs w:val="18"/>
        </w:rPr>
      </w:pP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r w:rsidRPr="00974BB4">
        <w:rPr>
          <w:rStyle w:val="IntenseReference"/>
          <w:rFonts w:asciiTheme="majorBidi" w:hAnsiTheme="majorBidi" w:cstheme="majorBidi"/>
          <w:sz w:val="18"/>
          <w:szCs w:val="18"/>
        </w:rPr>
        <w:t xml:space="preserve"> </w:t>
      </w:r>
      <w:r>
        <w:rPr>
          <w:rStyle w:val="Strong"/>
          <w:rFonts w:asciiTheme="majorBidi" w:hAnsiTheme="majorBidi" w:cstheme="majorBidi"/>
          <w:sz w:val="18"/>
          <w:szCs w:val="18"/>
        </w:rPr>
        <w:t>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 Insert extended abstract here.</w:t>
      </w:r>
      <w:r w:rsidRPr="00974BB4">
        <w:rPr>
          <w:rStyle w:val="Heading2Char"/>
          <w:rFonts w:asciiTheme="majorBidi" w:hAnsiTheme="majorBidi" w:cstheme="majorBidi"/>
        </w:rPr>
        <w:t xml:space="preserve"> </w:t>
      </w:r>
      <w:r>
        <w:rPr>
          <w:rStyle w:val="Strong"/>
          <w:rFonts w:asciiTheme="majorBidi" w:hAnsiTheme="majorBidi" w:cstheme="majorBidi"/>
          <w:sz w:val="18"/>
          <w:szCs w:val="18"/>
        </w:rPr>
        <w:t>Insert extended abstract here.Insert extended abstract here.Insert extended abstract here.</w:t>
      </w:r>
    </w:p>
    <w:p w14:paraId="2CD36863" w14:textId="77777777" w:rsidR="005E3682" w:rsidRPr="005E3682" w:rsidRDefault="005E3682" w:rsidP="005E3682">
      <w:pPr>
        <w:pStyle w:val="NormalWeb"/>
        <w:widowControl w:val="0"/>
        <w:spacing w:before="0" w:beforeAutospacing="0" w:after="0" w:afterAutospacing="0" w:line="216" w:lineRule="auto"/>
        <w:ind w:firstLine="284"/>
        <w:jc w:val="lowKashida"/>
        <w:rPr>
          <w:rStyle w:val="Strong"/>
          <w:rFonts w:asciiTheme="majorBidi" w:hAnsiTheme="majorBidi" w:cstheme="majorBidi"/>
          <w:sz w:val="18"/>
          <w:szCs w:val="18"/>
        </w:rPr>
      </w:pPr>
    </w:p>
    <w:p w14:paraId="5734C77D" w14:textId="7A17FDE5" w:rsidR="005E3682" w:rsidRPr="005E3682" w:rsidRDefault="005E3682" w:rsidP="005E3682">
      <w:pPr>
        <w:pStyle w:val="NormalWeb"/>
        <w:widowControl w:val="0"/>
        <w:spacing w:before="0" w:beforeAutospacing="0" w:after="0" w:afterAutospacing="0" w:line="216" w:lineRule="auto"/>
        <w:jc w:val="lowKashida"/>
        <w:rPr>
          <w:rStyle w:val="Strong"/>
          <w:rFonts w:asciiTheme="majorBidi" w:hAnsiTheme="majorBidi"/>
        </w:rPr>
      </w:pPr>
      <w:r w:rsidRPr="005E3682">
        <w:rPr>
          <w:rStyle w:val="Strong"/>
          <w:rFonts w:asciiTheme="majorBidi" w:hAnsiTheme="majorBidi" w:cstheme="majorBidi"/>
          <w:b/>
          <w:bCs/>
          <w:sz w:val="18"/>
          <w:szCs w:val="18"/>
        </w:rPr>
        <w:t>Keywords:</w:t>
      </w:r>
      <w:r w:rsidRPr="005E3682">
        <w:rPr>
          <w:rStyle w:val="Strong"/>
          <w:rFonts w:asciiTheme="majorBidi" w:hAnsiTheme="majorBidi" w:cstheme="majorBidi"/>
          <w:sz w:val="18"/>
          <w:szCs w:val="18"/>
        </w:rPr>
        <w:t xml:space="preserve"> </w:t>
      </w:r>
      <w:r w:rsidR="00974BB4">
        <w:rPr>
          <w:rStyle w:val="Strong"/>
          <w:rFonts w:asciiTheme="majorBidi" w:hAnsiTheme="majorBidi" w:cstheme="majorBidi"/>
          <w:sz w:val="18"/>
          <w:szCs w:val="18"/>
        </w:rPr>
        <w:t>insert keywords here.</w:t>
      </w:r>
    </w:p>
    <w:p w14:paraId="3A2DBF0F" w14:textId="77777777" w:rsidR="001B0126" w:rsidRPr="007C3069" w:rsidRDefault="001B0126" w:rsidP="005E3682">
      <w:pPr>
        <w:bidi w:val="0"/>
        <w:ind w:firstLine="0"/>
        <w:rPr>
          <w:rFonts w:asciiTheme="majorBidi" w:hAnsiTheme="majorBidi" w:cstheme="majorBidi"/>
          <w:sz w:val="16"/>
          <w:szCs w:val="16"/>
        </w:rPr>
      </w:pPr>
    </w:p>
    <w:p w14:paraId="12DEDC86" w14:textId="77777777" w:rsidR="00CE7200" w:rsidRPr="005E4CE0" w:rsidRDefault="003837C7" w:rsidP="00CE7200">
      <w:pPr>
        <w:bidi w:val="0"/>
        <w:spacing w:before="120"/>
        <w:ind w:firstLine="0"/>
        <w:jc w:val="center"/>
        <w:rPr>
          <w:rFonts w:ascii="Times New Roman Bold" w:hAnsi="Times New Roman Bold"/>
          <w:b/>
          <w:bCs/>
          <w:sz w:val="14"/>
          <w:szCs w:val="14"/>
        </w:rPr>
      </w:pPr>
      <w:r w:rsidRPr="007C3069">
        <w:rPr>
          <w:b/>
          <w:bCs/>
          <w:noProof/>
          <w:sz w:val="10"/>
          <w:szCs w:val="10"/>
        </w:rPr>
        <mc:AlternateContent>
          <mc:Choice Requires="wps">
            <w:drawing>
              <wp:anchor distT="4294967295" distB="4294967295" distL="114300" distR="114300" simplePos="0" relativeHeight="251628032" behindDoc="0" locked="0" layoutInCell="1" allowOverlap="1" wp14:anchorId="56D185CD" wp14:editId="3F06DF0B">
                <wp:simplePos x="0" y="0"/>
                <wp:positionH relativeFrom="margin">
                  <wp:align>center</wp:align>
                </wp:positionH>
                <wp:positionV relativeFrom="paragraph">
                  <wp:posOffset>47625</wp:posOffset>
                </wp:positionV>
                <wp:extent cx="3815715" cy="0"/>
                <wp:effectExtent l="0" t="0" r="1333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785668" id="Straight Connector 27" o:spid="_x0000_s1026" style="position:absolute;left:0;text-align:left;flip:x y;z-index:25162803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3.75pt" to="300.4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" strokecolor="#2f5496 [2404]" strokeweight="1pt">
                <v:stroke joinstyle="miter"/>
                <o:lock v:ext="edit" shapetype="f"/>
                <w10:wrap anchorx="margin"/>
              </v:line>
            </w:pict>
          </mc:Fallback>
        </mc:AlternateContent>
      </w:r>
      <w:r w:rsidR="00CE7200" w:rsidRPr="005E4CE0">
        <w:rPr>
          <w:b/>
          <w:bCs/>
          <w:noProof/>
          <w:sz w:val="8"/>
          <w:szCs w:val="8"/>
        </w:rPr>
        <mc:AlternateContent>
          <mc:Choice Requires="wps">
            <w:drawing>
              <wp:anchor distT="4294967295" distB="4294967295" distL="114300" distR="114300" simplePos="0" relativeHeight="251683328" behindDoc="0" locked="0" layoutInCell="1" allowOverlap="1" wp14:anchorId="149A1BFF" wp14:editId="7730C88B">
                <wp:simplePos x="0" y="0"/>
                <wp:positionH relativeFrom="margin">
                  <wp:align>center</wp:align>
                </wp:positionH>
                <wp:positionV relativeFrom="paragraph">
                  <wp:posOffset>47625</wp:posOffset>
                </wp:positionV>
                <wp:extent cx="3815715" cy="0"/>
                <wp:effectExtent l="0" t="0" r="13335" b="190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A10EC0" id="Straight Connector 64" o:spid="_x0000_s1026" style="position:absolute;left:0;text-align:left;flip:x y;z-index:25168332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3.75pt" to="300.4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" strokecolor="#2f5496 [2404]" strokeweight="1pt">
                <v:stroke joinstyle="miter"/>
                <o:lock v:ext="edit" shapetype="f"/>
                <w10:wrap anchorx="margin"/>
              </v:line>
            </w:pict>
          </mc:Fallback>
        </mc:AlternateContent>
      </w:r>
      <w:r w:rsidR="00CE7200" w:rsidRPr="005E4CE0">
        <w:rPr>
          <w:rFonts w:ascii="Times New Roman Bold" w:hAnsi="Times New Roman Bold"/>
          <w:b/>
          <w:bCs/>
          <w:sz w:val="12"/>
          <w:szCs w:val="12"/>
        </w:rPr>
        <w:t xml:space="preserve">E-ISSN: 2345-2552 </w:t>
      </w:r>
      <w:r w:rsidR="00CE7200">
        <w:rPr>
          <w:rFonts w:ascii="Times New Roman Bold" w:hAnsi="Times New Roman Bold"/>
          <w:b/>
          <w:bCs/>
          <w:sz w:val="12"/>
          <w:szCs w:val="12"/>
        </w:rPr>
        <w:t xml:space="preserve">  </w:t>
      </w:r>
      <w:r w:rsidR="00CE7200" w:rsidRPr="005E4CE0">
        <w:rPr>
          <w:rFonts w:ascii="Times New Roman Bold" w:hAnsi="Times New Roman Bold"/>
          <w:b/>
          <w:bCs/>
          <w:sz w:val="12"/>
          <w:szCs w:val="12"/>
        </w:rPr>
        <w:t xml:space="preserve">/ </w:t>
      </w:r>
      <w:r w:rsidR="00CE7200">
        <w:rPr>
          <w:rFonts w:ascii="Times New Roman Bold" w:hAnsi="Times New Roman Bold"/>
          <w:b/>
          <w:bCs/>
          <w:sz w:val="12"/>
          <w:szCs w:val="12"/>
        </w:rPr>
        <w:t xml:space="preserve">  </w:t>
      </w:r>
      <w:r w:rsidR="00CE7200" w:rsidRPr="005E4CE0">
        <w:rPr>
          <w:rFonts w:ascii="Times New Roman Bold" w:hAnsi="Times New Roman Bold"/>
          <w:b/>
          <w:bCs/>
          <w:sz w:val="12"/>
          <w:szCs w:val="12"/>
        </w:rPr>
        <w:t xml:space="preserve">Center for Strategic Research </w:t>
      </w:r>
      <w:r w:rsidR="00CE7200">
        <w:rPr>
          <w:rFonts w:ascii="Times New Roman Bold" w:hAnsi="Times New Roman Bold"/>
          <w:b/>
          <w:bCs/>
          <w:sz w:val="12"/>
          <w:szCs w:val="12"/>
        </w:rPr>
        <w:t xml:space="preserve">  </w:t>
      </w:r>
      <w:r w:rsidR="00CE7200" w:rsidRPr="005E4CE0">
        <w:rPr>
          <w:rFonts w:ascii="Times New Roman Bold" w:hAnsi="Times New Roman Bold"/>
          <w:b/>
          <w:bCs/>
          <w:sz w:val="12"/>
          <w:szCs w:val="12"/>
        </w:rPr>
        <w:t xml:space="preserve">/ </w:t>
      </w:r>
      <w:r w:rsidR="00CE7200">
        <w:rPr>
          <w:rFonts w:ascii="Times New Roman Bold" w:hAnsi="Times New Roman Bold"/>
          <w:b/>
          <w:bCs/>
          <w:sz w:val="12"/>
          <w:szCs w:val="12"/>
        </w:rPr>
        <w:t xml:space="preserve">  </w:t>
      </w:r>
      <w:r w:rsidR="00CE7200" w:rsidRPr="005934B1">
        <w:rPr>
          <w:rFonts w:ascii="Times New Roman Bold" w:hAnsi="Times New Roman Bold"/>
          <w:b/>
          <w:bCs/>
          <w:sz w:val="12"/>
          <w:szCs w:val="12"/>
        </w:rPr>
        <w:t>Macro and Strategic Policies</w:t>
      </w:r>
      <w:r w:rsidR="00CE7200" w:rsidRPr="005E4CE0">
        <w:rPr>
          <w:rFonts w:ascii="Times New Roman Bold" w:hAnsi="Times New Roman Bold"/>
          <w:b/>
          <w:bCs/>
          <w:sz w:val="12"/>
          <w:szCs w:val="12"/>
        </w:rPr>
        <w:t xml:space="preserve"> Macro and Strategic Policies</w:t>
      </w:r>
    </w:p>
    <w:p w14:paraId="0ABEC8EA" w14:textId="77777777" w:rsidR="00CE7200" w:rsidRPr="005E4CE0" w:rsidRDefault="00CE7200" w:rsidP="00CE7200">
      <w:pPr>
        <w:bidi w:val="0"/>
        <w:spacing w:before="40"/>
        <w:ind w:firstLine="0"/>
        <w:jc w:val="center"/>
        <w:rPr>
          <w:rFonts w:ascii="Times New Roman Bold" w:hAnsi="Times New Roman Bold"/>
          <w:b/>
          <w:bCs/>
          <w:spacing w:val="-6"/>
          <w:sz w:val="10"/>
          <w:szCs w:val="10"/>
        </w:rPr>
      </w:pPr>
      <w:r w:rsidRPr="005934B1">
        <w:rPr>
          <w:sz w:val="12"/>
          <w:szCs w:val="16"/>
        </w:rPr>
        <w:t>Macro and Strategic Policies</w:t>
      </w:r>
      <w:r w:rsidRPr="005E4CE0">
        <w:rPr>
          <w:sz w:val="12"/>
          <w:szCs w:val="16"/>
        </w:rPr>
        <w:t xml:space="preserve"> Macro and Strategic Policies is licensed under a Creative Commons Attribution-</w:t>
      </w:r>
      <w:proofErr w:type="spellStart"/>
      <w:r w:rsidRPr="005E4CE0">
        <w:rPr>
          <w:sz w:val="12"/>
          <w:szCs w:val="16"/>
        </w:rPr>
        <w:t>NonCommercial</w:t>
      </w:r>
      <w:proofErr w:type="spellEnd"/>
      <w:r w:rsidRPr="005E4CE0">
        <w:rPr>
          <w:sz w:val="12"/>
          <w:szCs w:val="16"/>
        </w:rPr>
        <w:t xml:space="preserve"> 4.0 International License.</w:t>
      </w:r>
    </w:p>
    <w:p w14:paraId="325BDAC4" w14:textId="08E45B50" w:rsidR="00610252" w:rsidRPr="006F1236" w:rsidRDefault="00610252" w:rsidP="00610252">
      <w:pPr>
        <w:bidi w:val="0"/>
        <w:spacing w:line="216" w:lineRule="auto"/>
        <w:ind w:left="142" w:right="142" w:firstLine="0"/>
        <w:jc w:val="center"/>
        <w:rPr>
          <w:sz w:val="2"/>
          <w:szCs w:val="2"/>
          <w:rtl/>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 w:type="dxa"/>
          <w:left w:w="28" w:type="dxa"/>
          <w:bottom w:w="17" w:type="dxa"/>
          <w:right w:w="28" w:type="dxa"/>
        </w:tblCellMar>
        <w:tblLook w:val="04A0" w:firstRow="1" w:lastRow="0" w:firstColumn="1" w:lastColumn="0" w:noHBand="0" w:noVBand="1"/>
      </w:tblPr>
      <w:tblGrid>
        <w:gridCol w:w="867"/>
        <w:gridCol w:w="570"/>
        <w:gridCol w:w="1294"/>
        <w:gridCol w:w="3200"/>
      </w:tblGrid>
      <w:tr w:rsidR="002C03C4" w14:paraId="6D1A7FAB" w14:textId="77777777" w:rsidTr="0098023E">
        <w:trPr>
          <w:trHeight w:val="313"/>
          <w:jc w:val="center"/>
        </w:trPr>
        <w:tc>
          <w:tcPr>
            <w:tcW w:w="867" w:type="dxa"/>
            <w:vMerge w:val="restart"/>
            <w:vAlign w:val="center"/>
          </w:tcPr>
          <w:p w14:paraId="344F2B1C" w14:textId="7CF57BDC" w:rsidR="002C03C4" w:rsidRDefault="002C03C4" w:rsidP="00610252">
            <w:pPr>
              <w:bidi w:val="0"/>
              <w:ind w:firstLine="0"/>
              <w:jc w:val="center"/>
              <w:rPr>
                <w:rFonts w:cs="B Mitra"/>
                <w:b/>
                <w:bCs/>
                <w:sz w:val="16"/>
                <w:szCs w:val="16"/>
              </w:rPr>
            </w:pPr>
            <w:r w:rsidRPr="007C3069">
              <w:rPr>
                <w:noProof/>
                <w:sz w:val="18"/>
                <w:szCs w:val="22"/>
              </w:rPr>
              <w:drawing>
                <wp:inline distT="0" distB="0" distL="0" distR="0" wp14:anchorId="709D960A" wp14:editId="6CAE172E">
                  <wp:extent cx="180340" cy="251460"/>
                  <wp:effectExtent l="0" t="0" r="0" b="0"/>
                  <wp:docPr id="33" name="Picture 33" descr="C:\Users\M.SAFDARI\Desktop\download.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FDARI\Desktop\downloa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340" cy="251460"/>
                          </a:xfrm>
                          <a:prstGeom prst="rect">
                            <a:avLst/>
                          </a:prstGeom>
                          <a:noFill/>
                          <a:ln>
                            <a:noFill/>
                          </a:ln>
                        </pic:spPr>
                      </pic:pic>
                    </a:graphicData>
                  </a:graphic>
                </wp:inline>
              </w:drawing>
            </w:r>
            <w:hyperlink r:id="rId11" w:tgtFrame="_blank" w:history="1"/>
          </w:p>
        </w:tc>
        <w:tc>
          <w:tcPr>
            <w:tcW w:w="570" w:type="dxa"/>
            <w:vMerge w:val="restart"/>
            <w:vAlign w:val="center"/>
          </w:tcPr>
          <w:p w14:paraId="5C359B20" w14:textId="1B46936D" w:rsidR="002C03C4" w:rsidRDefault="002C03C4" w:rsidP="00610252">
            <w:pPr>
              <w:bidi w:val="0"/>
              <w:ind w:firstLine="0"/>
              <w:jc w:val="center"/>
              <w:rPr>
                <w:rFonts w:cs="B Mitra"/>
                <w:b/>
                <w:bCs/>
                <w:sz w:val="16"/>
                <w:szCs w:val="16"/>
              </w:rPr>
            </w:pPr>
            <w:r w:rsidRPr="007C3069">
              <w:rPr>
                <w:noProof/>
                <w:sz w:val="18"/>
                <w:szCs w:val="22"/>
              </w:rPr>
              <w:drawing>
                <wp:inline distT="0" distB="0" distL="0" distR="0" wp14:anchorId="7D927205" wp14:editId="748D3587">
                  <wp:extent cx="229235" cy="2876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235" cy="287655"/>
                          </a:xfrm>
                          <a:prstGeom prst="rect">
                            <a:avLst/>
                          </a:prstGeom>
                          <a:noFill/>
                        </pic:spPr>
                      </pic:pic>
                    </a:graphicData>
                  </a:graphic>
                </wp:inline>
              </w:drawing>
            </w:r>
          </w:p>
        </w:tc>
        <w:tc>
          <w:tcPr>
            <w:tcW w:w="1294" w:type="dxa"/>
            <w:vMerge w:val="restart"/>
            <w:vAlign w:val="center"/>
          </w:tcPr>
          <w:p w14:paraId="0F8CFF2F" w14:textId="77777777" w:rsidR="002C03C4" w:rsidRDefault="002C03C4" w:rsidP="00610252">
            <w:pPr>
              <w:bidi w:val="0"/>
              <w:ind w:firstLine="0"/>
              <w:jc w:val="center"/>
              <w:rPr>
                <w:rFonts w:cs="B Mitra"/>
                <w:b/>
                <w:bCs/>
                <w:sz w:val="16"/>
                <w:szCs w:val="16"/>
              </w:rPr>
            </w:pPr>
            <w:r>
              <w:rPr>
                <w:rFonts w:ascii="Arial" w:hAnsi="Arial" w:cs="Arial"/>
                <w:noProof/>
                <w:color w:val="183586"/>
                <w:sz w:val="21"/>
                <w:szCs w:val="21"/>
                <w:shd w:val="clear" w:color="auto" w:fill="313131"/>
              </w:rPr>
              <w:drawing>
                <wp:inline distT="0" distB="0" distL="0" distR="0" wp14:anchorId="5B7EDC5F" wp14:editId="28714A33">
                  <wp:extent cx="720000" cy="255976"/>
                  <wp:effectExtent l="0" t="0" r="4445" b="0"/>
                  <wp:docPr id="20" name="Picture 20" descr="Creative Commons Licens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reative Commons Licens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0000" cy="255976"/>
                          </a:xfrm>
                          <a:prstGeom prst="rect">
                            <a:avLst/>
                          </a:prstGeom>
                          <a:noFill/>
                          <a:ln>
                            <a:noFill/>
                          </a:ln>
                        </pic:spPr>
                      </pic:pic>
                    </a:graphicData>
                  </a:graphic>
                </wp:inline>
              </w:drawing>
            </w:r>
          </w:p>
        </w:tc>
        <w:tc>
          <w:tcPr>
            <w:tcW w:w="3200" w:type="dxa"/>
            <w:vAlign w:val="center"/>
          </w:tcPr>
          <w:p w14:paraId="2F265869" w14:textId="77777777" w:rsidR="002C03C4" w:rsidRDefault="002C03C4" w:rsidP="00610252">
            <w:pPr>
              <w:ind w:firstLine="0"/>
              <w:jc w:val="center"/>
              <w:rPr>
                <w:rFonts w:cs="B Mitra"/>
                <w:b/>
                <w:bCs/>
                <w:sz w:val="16"/>
                <w:szCs w:val="16"/>
                <w:rtl/>
              </w:rPr>
            </w:pPr>
            <w:r w:rsidRPr="00921B98">
              <w:rPr>
                <w:noProof/>
              </w:rPr>
              <mc:AlternateContent>
                <mc:Choice Requires="wpg">
                  <w:drawing>
                    <wp:inline distT="0" distB="0" distL="0" distR="0" wp14:anchorId="20A2D5AC" wp14:editId="6E48D42E">
                      <wp:extent cx="1884066" cy="179705"/>
                      <wp:effectExtent l="0" t="0" r="20955" b="10795"/>
                      <wp:docPr id="84" name="Group 84"/>
                      <wp:cNvGraphicFramePr/>
                      <a:graphic xmlns:a="http://schemas.openxmlformats.org/drawingml/2006/main">
                        <a:graphicData uri="http://schemas.microsoft.com/office/word/2010/wordprocessingGroup">
                          <wpg:wgp>
                            <wpg:cNvGrpSpPr/>
                            <wpg:grpSpPr>
                              <a:xfrm>
                                <a:off x="0" y="0"/>
                                <a:ext cx="1884066" cy="179705"/>
                                <a:chOff x="0" y="0"/>
                                <a:chExt cx="1799590" cy="179705"/>
                              </a:xfrm>
                              <a:solidFill>
                                <a:schemeClr val="accent1"/>
                              </a:solidFill>
                            </wpg:grpSpPr>
                            <wps:wsp>
                              <wps:cNvPr id="85" name="Rounded Rectangle 85"/>
                              <wps:cNvSpPr/>
                              <wps:spPr>
                                <a:xfrm>
                                  <a:off x="0" y="0"/>
                                  <a:ext cx="1799590" cy="179705"/>
                                </a:xfrm>
                                <a:prstGeom prst="roundRect">
                                  <a:avLst/>
                                </a:prstGeom>
                                <a:grpFill/>
                                <a:ln w="9525">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2EE3AA8" w14:textId="057438E6" w:rsidR="00661F0B" w:rsidRPr="00133DEB" w:rsidRDefault="00661F0B" w:rsidP="00133DEB">
                                    <w:pPr>
                                      <w:bidi w:val="0"/>
                                      <w:ind w:left="284" w:firstLine="0"/>
                                      <w:jc w:val="center"/>
                                      <w:rPr>
                                        <w:rStyle w:val="Hyperlink"/>
                                        <w:rFonts w:asciiTheme="majorBidi" w:hAnsiTheme="majorBidi" w:cstheme="majorBidi"/>
                                        <w:color w:val="FFFFFF" w:themeColor="background1"/>
                                        <w:spacing w:val="-4"/>
                                        <w:sz w:val="18"/>
                                        <w:szCs w:val="18"/>
                                        <w:u w:val="none"/>
                                      </w:rP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6" name="Oval 86"/>
                              <wps:cNvSpPr/>
                              <wps:spPr>
                                <a:xfrm>
                                  <a:off x="16996" y="6798"/>
                                  <a:ext cx="162000" cy="162000"/>
                                </a:xfrm>
                                <a:prstGeom prst="ellipse">
                                  <a:avLst/>
                                </a:prstGeom>
                                <a:solidFill>
                                  <a:schemeClr val="accent2">
                                    <a:lumMod val="60000"/>
                                    <a:lumOff val="40000"/>
                                  </a:schemeClr>
                                </a:solidFill>
                                <a:ln w="3175">
                                  <a:solidFill>
                                    <a:schemeClr val="bg1"/>
                                  </a:solidFill>
                                </a:ln>
                              </wps:spPr>
                              <wps:style>
                                <a:lnRef idx="2">
                                  <a:schemeClr val="dk1"/>
                                </a:lnRef>
                                <a:fillRef idx="1">
                                  <a:schemeClr val="lt1"/>
                                </a:fillRef>
                                <a:effectRef idx="0">
                                  <a:schemeClr val="dk1"/>
                                </a:effectRef>
                                <a:fontRef idx="minor">
                                  <a:schemeClr val="dk1"/>
                                </a:fontRef>
                              </wps:style>
                              <wps:txbx>
                                <w:txbxContent>
                                  <w:p w14:paraId="615E0D92" w14:textId="77777777" w:rsidR="00661F0B" w:rsidRPr="00157F32" w:rsidRDefault="00661F0B" w:rsidP="00610252">
                                    <w:pPr>
                                      <w:bidi w:val="0"/>
                                      <w:ind w:left="-11" w:firstLine="0"/>
                                      <w:jc w:val="center"/>
                                      <w:rPr>
                                        <w:rFonts w:ascii="Times New Roman Bold" w:hAnsi="Times New Roman Bold"/>
                                        <w:b/>
                                        <w:bCs/>
                                        <w:color w:val="000000" w:themeColor="text1"/>
                                        <w:spacing w:val="-8"/>
                                        <w:sz w:val="15"/>
                                        <w:szCs w:val="15"/>
                                        <w:rtl/>
                                      </w:rPr>
                                    </w:pPr>
                                    <w:proofErr w:type="spellStart"/>
                                    <w:r w:rsidRPr="00157F32">
                                      <w:rPr>
                                        <w:rFonts w:ascii="Times New Roman Bold" w:hAnsi="Times New Roman Bold"/>
                                        <w:b/>
                                        <w:bCs/>
                                        <w:color w:val="000000" w:themeColor="text1"/>
                                        <w:spacing w:val="-8"/>
                                        <w:sz w:val="15"/>
                                        <w:szCs w:val="15"/>
                                      </w:rPr>
                                      <w:t>d</w:t>
                                    </w:r>
                                    <w:r w:rsidRPr="00157F32">
                                      <w:rPr>
                                        <w:rFonts w:ascii="Times New Roman Bold" w:hAnsi="Times New Roman Bold"/>
                                        <w:b/>
                                        <w:bCs/>
                                        <w:color w:val="FFFFFF" w:themeColor="background1"/>
                                        <w:spacing w:val="-8"/>
                                        <w:sz w:val="15"/>
                                        <w:szCs w:val="15"/>
                                      </w:rPr>
                                      <w:t>oi</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20A2D5AC" id="Group 84" o:spid="_x0000_s1027" style="width:148.35pt;height:14.15pt;mso-position-horizontal-relative:char;mso-position-vertical-relative:line" coordsize="17995,1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">
                      <v:roundrect id="Rounded Rectangle 85" o:spid="_x0000_s1028" style="position:absolute;width:17995;height:17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" filled="f" strokecolor="black [3213]">
                        <v:stroke joinstyle="miter"/>
                        <v:textbox inset="0,0,0,0">
                          <w:txbxContent>
                            <w:p w14:paraId="52EE3AA8" w14:textId="057438E6" w:rsidR="00661F0B" w:rsidRPr="00133DEB" w:rsidRDefault="00661F0B" w:rsidP="00133DEB">
                              <w:pPr>
                                <w:bidi w:val="0"/>
                                <w:ind w:left="284" w:firstLine="0"/>
                                <w:jc w:val="center"/>
                                <w:rPr>
                                  <w:rStyle w:val="Hyperlink"/>
                                  <w:rFonts w:asciiTheme="majorBidi" w:hAnsiTheme="majorBidi" w:cstheme="majorBidi"/>
                                  <w:color w:val="FFFFFF" w:themeColor="background1"/>
                                  <w:spacing w:val="-4"/>
                                  <w:sz w:val="18"/>
                                  <w:szCs w:val="18"/>
                                  <w:u w:val="none"/>
                                </w:rPr>
                              </w:pPr>
                            </w:p>
                          </w:txbxContent>
                        </v:textbox>
                      </v:roundrect>
                      <v:oval id="Oval 86" o:spid="_x0000_s1029" style="position:absolute;left:169;top:67;width:1620;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" fillcolor="#f4b083 [1941]" strokecolor="white [3212]" strokeweight=".25pt">
                        <v:stroke joinstyle="miter"/>
                        <v:textbox inset="0,0,0,0">
                          <w:txbxContent>
                            <w:p w14:paraId="615E0D92" w14:textId="77777777" w:rsidR="00661F0B" w:rsidRPr="00157F32" w:rsidRDefault="00661F0B" w:rsidP="00610252">
                              <w:pPr>
                                <w:bidi w:val="0"/>
                                <w:ind w:left="-11" w:firstLine="0"/>
                                <w:jc w:val="center"/>
                                <w:rPr>
                                  <w:rFonts w:ascii="Times New Roman Bold" w:hAnsi="Times New Roman Bold"/>
                                  <w:b/>
                                  <w:bCs/>
                                  <w:color w:val="000000" w:themeColor="text1"/>
                                  <w:spacing w:val="-8"/>
                                  <w:sz w:val="15"/>
                                  <w:szCs w:val="15"/>
                                  <w:rtl/>
                                </w:rPr>
                              </w:pPr>
                              <w:proofErr w:type="spellStart"/>
                              <w:r w:rsidRPr="00157F32">
                                <w:rPr>
                                  <w:rFonts w:ascii="Times New Roman Bold" w:hAnsi="Times New Roman Bold"/>
                                  <w:b/>
                                  <w:bCs/>
                                  <w:color w:val="000000" w:themeColor="text1"/>
                                  <w:spacing w:val="-8"/>
                                  <w:sz w:val="15"/>
                                  <w:szCs w:val="15"/>
                                </w:rPr>
                                <w:t>d</w:t>
                              </w:r>
                              <w:r w:rsidRPr="00157F32">
                                <w:rPr>
                                  <w:rFonts w:ascii="Times New Roman Bold" w:hAnsi="Times New Roman Bold"/>
                                  <w:b/>
                                  <w:bCs/>
                                  <w:color w:val="FFFFFF" w:themeColor="background1"/>
                                  <w:spacing w:val="-8"/>
                                  <w:sz w:val="15"/>
                                  <w:szCs w:val="15"/>
                                </w:rPr>
                                <w:t>oi</w:t>
                              </w:r>
                              <w:proofErr w:type="spellEnd"/>
                            </w:p>
                          </w:txbxContent>
                        </v:textbox>
                      </v:oval>
                      <w10:wrap anchorx="page"/>
                      <w10:anchorlock/>
                    </v:group>
                  </w:pict>
                </mc:Fallback>
              </mc:AlternateContent>
            </w:r>
          </w:p>
        </w:tc>
      </w:tr>
      <w:tr w:rsidR="002C03C4" w14:paraId="19737D1C" w14:textId="77777777" w:rsidTr="0098023E">
        <w:trPr>
          <w:trHeight w:val="313"/>
          <w:jc w:val="center"/>
        </w:trPr>
        <w:tc>
          <w:tcPr>
            <w:tcW w:w="867" w:type="dxa"/>
            <w:vMerge/>
            <w:vAlign w:val="center"/>
          </w:tcPr>
          <w:p w14:paraId="143C9267" w14:textId="77777777" w:rsidR="002C03C4" w:rsidRPr="007C3069" w:rsidRDefault="002C03C4" w:rsidP="00610252">
            <w:pPr>
              <w:bidi w:val="0"/>
              <w:ind w:firstLine="0"/>
              <w:jc w:val="center"/>
              <w:rPr>
                <w:noProof/>
                <w:sz w:val="18"/>
                <w:szCs w:val="22"/>
              </w:rPr>
            </w:pPr>
          </w:p>
        </w:tc>
        <w:tc>
          <w:tcPr>
            <w:tcW w:w="570" w:type="dxa"/>
            <w:vMerge/>
            <w:vAlign w:val="center"/>
          </w:tcPr>
          <w:p w14:paraId="72C93C1A" w14:textId="77777777" w:rsidR="002C03C4" w:rsidRPr="007C3069" w:rsidRDefault="002C03C4" w:rsidP="00610252">
            <w:pPr>
              <w:bidi w:val="0"/>
              <w:ind w:firstLine="0"/>
              <w:jc w:val="center"/>
              <w:rPr>
                <w:noProof/>
                <w:sz w:val="18"/>
                <w:szCs w:val="22"/>
              </w:rPr>
            </w:pPr>
          </w:p>
        </w:tc>
        <w:tc>
          <w:tcPr>
            <w:tcW w:w="1294" w:type="dxa"/>
            <w:vMerge/>
            <w:vAlign w:val="center"/>
          </w:tcPr>
          <w:p w14:paraId="2D13A49D" w14:textId="77777777" w:rsidR="002C03C4" w:rsidRDefault="002C03C4" w:rsidP="00610252">
            <w:pPr>
              <w:bidi w:val="0"/>
              <w:ind w:firstLine="0"/>
              <w:jc w:val="center"/>
              <w:rPr>
                <w:rFonts w:ascii="Arial" w:hAnsi="Arial" w:cs="Arial"/>
                <w:noProof/>
                <w:color w:val="183586"/>
                <w:sz w:val="21"/>
                <w:szCs w:val="21"/>
                <w:shd w:val="clear" w:color="auto" w:fill="313131"/>
              </w:rPr>
            </w:pPr>
          </w:p>
        </w:tc>
        <w:tc>
          <w:tcPr>
            <w:tcW w:w="3200" w:type="dxa"/>
            <w:vAlign w:val="center"/>
          </w:tcPr>
          <w:p w14:paraId="659ED58D" w14:textId="47D980BA" w:rsidR="002C03C4" w:rsidRPr="00921B98" w:rsidRDefault="002C03C4" w:rsidP="00610252">
            <w:pPr>
              <w:ind w:firstLine="0"/>
              <w:jc w:val="center"/>
              <w:rPr>
                <w:noProof/>
              </w:rPr>
            </w:pPr>
            <w:r w:rsidRPr="00921B98">
              <w:rPr>
                <w:noProof/>
              </w:rPr>
              <mc:AlternateContent>
                <mc:Choice Requires="wpg">
                  <w:drawing>
                    <wp:inline distT="0" distB="0" distL="0" distR="0" wp14:anchorId="0EC490F5" wp14:editId="6561D970">
                      <wp:extent cx="1882800" cy="179705"/>
                      <wp:effectExtent l="0" t="0" r="22225" b="10795"/>
                      <wp:docPr id="16" name="Group 16"/>
                      <wp:cNvGraphicFramePr/>
                      <a:graphic xmlns:a="http://schemas.openxmlformats.org/drawingml/2006/main">
                        <a:graphicData uri="http://schemas.microsoft.com/office/word/2010/wordprocessingGroup">
                          <wpg:wgp>
                            <wpg:cNvGrpSpPr/>
                            <wpg:grpSpPr>
                              <a:xfrm>
                                <a:off x="0" y="0"/>
                                <a:ext cx="1882800" cy="179705"/>
                                <a:chOff x="0" y="0"/>
                                <a:chExt cx="1800000" cy="179705"/>
                              </a:xfrm>
                              <a:solidFill>
                                <a:schemeClr val="accent1"/>
                              </a:solidFill>
                            </wpg:grpSpPr>
                            <wps:wsp>
                              <wps:cNvPr id="18" name="Rounded Rectangle 18"/>
                              <wps:cNvSpPr/>
                              <wps:spPr>
                                <a:xfrm>
                                  <a:off x="0" y="0"/>
                                  <a:ext cx="1800000" cy="179705"/>
                                </a:xfrm>
                                <a:prstGeom prst="roundRect">
                                  <a:avLst/>
                                </a:prstGeom>
                                <a:solidFill>
                                  <a:schemeClr val="accent1"/>
                                </a:solidFill>
                                <a:ln w="9525">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7E44CC6" w14:textId="75DF86CF" w:rsidR="00661F0B" w:rsidRPr="00F800D7" w:rsidRDefault="00661F0B" w:rsidP="002C03C4">
                                    <w:pPr>
                                      <w:bidi w:val="0"/>
                                      <w:ind w:left="284" w:firstLine="0"/>
                                      <w:jc w:val="center"/>
                                      <w:rPr>
                                        <w:rFonts w:asciiTheme="majorBidi" w:hAnsiTheme="majorBidi" w:cstheme="majorBidi"/>
                                        <w:b/>
                                        <w:bCs/>
                                        <w:color w:val="FFFFFF" w:themeColor="background1"/>
                                        <w:sz w:val="18"/>
                                        <w:szCs w:val="18"/>
                                      </w:rP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pic:pic xmlns:pic="http://schemas.openxmlformats.org/drawingml/2006/picture">
                              <pic:nvPicPr>
                                <pic:cNvPr id="19" name="Picture 19"/>
                                <pic:cNvPicPr>
                                  <a:picLocks/>
                                </pic:cNvPicPr>
                              </pic:nvPicPr>
                              <pic:blipFill rotWithShape="1">
                                <a:blip r:embed="rId15" cstate="print">
                                  <a:extLst>
                                    <a:ext uri="{28A0092B-C50C-407E-A947-70E740481C1C}">
                                      <a14:useLocalDpi xmlns:a14="http://schemas.microsoft.com/office/drawing/2010/main" val="0"/>
                                    </a:ext>
                                  </a:extLst>
                                </a:blip>
                                <a:srcRect l="30048" t="45014" r="50775" b="45995"/>
                                <a:stretch/>
                              </pic:blipFill>
                              <pic:spPr bwMode="auto">
                                <a:xfrm>
                                  <a:off x="37238" y="16551"/>
                                  <a:ext cx="144815" cy="144814"/>
                                </a:xfrm>
                                <a:prstGeom prst="rect">
                                  <a:avLst/>
                                </a:prstGeom>
                                <a:grpFill/>
                                <a:ln>
                                  <a:noFill/>
                                </a:ln>
                                <a:extLst>
                                  <a:ext uri="{53640926-AAD7-44D8-BBD7-CCE9431645EC}">
                                    <a14:shadowObscured xmlns:a14="http://schemas.microsoft.com/office/drawing/2010/main"/>
                                  </a:ext>
                                </a:extLst>
                              </pic:spPr>
                            </pic:pic>
                          </wpg:wgp>
                        </a:graphicData>
                      </a:graphic>
                    </wp:inline>
                  </w:drawing>
                </mc:Choice>
                <mc:Fallback>
                  <w:pict>
                    <v:group w14:anchorId="0EC490F5" id="Group 16" o:spid="_x0000_s1030" style="width:148.25pt;height:14.15pt;mso-position-horizontal-relative:char;mso-position-vertical-relative:line" coordsize="18000,1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">
                      <v:roundrect id="Rounded Rectangle 18" o:spid="_x0000_s1031" style="position:absolute;width:18000;height:17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" fillcolor="#4472c4 [3204]" strokecolor="black [3213]">
                        <v:stroke joinstyle="miter"/>
                        <v:textbox inset="0,0,0,0">
                          <w:txbxContent>
                            <w:p w14:paraId="17E44CC6" w14:textId="75DF86CF" w:rsidR="00661F0B" w:rsidRPr="00F800D7" w:rsidRDefault="00661F0B" w:rsidP="002C03C4">
                              <w:pPr>
                                <w:bidi w:val="0"/>
                                <w:ind w:left="284" w:firstLine="0"/>
                                <w:jc w:val="center"/>
                                <w:rPr>
                                  <w:rFonts w:asciiTheme="majorBidi" w:hAnsiTheme="majorBidi" w:cstheme="majorBidi"/>
                                  <w:b/>
                                  <w:bCs/>
                                  <w:color w:val="FFFFFF" w:themeColor="background1"/>
                                  <w:sz w:val="18"/>
                                  <w:szCs w:val="18"/>
                                </w:rP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2" type="#_x0000_t75" style="position:absolute;left:372;top:165;width:1448;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">
                        <v:imagedata r:id="rId16" o:title="" croptop="29500f" cropbottom="30143f" cropleft="19692f" cropright="33276f"/>
                        <o:lock v:ext="edit" aspectratio="f"/>
                      </v:shape>
                      <w10:wrap anchorx="page"/>
                      <w10:anchorlock/>
                    </v:group>
                  </w:pict>
                </mc:Fallback>
              </mc:AlternateContent>
            </w:r>
          </w:p>
        </w:tc>
      </w:tr>
    </w:tbl>
    <w:p w14:paraId="7FBB203B" w14:textId="48D07430" w:rsidR="00610252" w:rsidRPr="006F1236" w:rsidRDefault="00610252" w:rsidP="00610252">
      <w:pPr>
        <w:bidi w:val="0"/>
        <w:spacing w:line="216" w:lineRule="auto"/>
        <w:ind w:left="142" w:right="142" w:firstLine="0"/>
        <w:jc w:val="center"/>
        <w:rPr>
          <w:sz w:val="2"/>
          <w:szCs w:val="2"/>
        </w:rPr>
      </w:pPr>
    </w:p>
    <w:p w14:paraId="7CDCB82A" w14:textId="3D6BCFD0" w:rsidR="005B2DFE" w:rsidRPr="007372C6" w:rsidRDefault="005B2DFE" w:rsidP="005B2DFE">
      <w:pPr>
        <w:bidi w:val="0"/>
        <w:spacing w:line="216" w:lineRule="auto"/>
        <w:ind w:firstLine="0"/>
        <w:rPr>
          <w:sz w:val="4"/>
          <w:szCs w:val="4"/>
        </w:rPr>
      </w:pPr>
      <w:r w:rsidRPr="007372C6">
        <w:rPr>
          <w:b/>
          <w:bCs/>
          <w:noProof/>
          <w:sz w:val="4"/>
          <w:szCs w:val="4"/>
        </w:rPr>
        <mc:AlternateContent>
          <mc:Choice Requires="wps">
            <w:drawing>
              <wp:anchor distT="4294967295" distB="4294967295" distL="114300" distR="114300" simplePos="0" relativeHeight="251656704" behindDoc="0" locked="0" layoutInCell="1" allowOverlap="1" wp14:anchorId="2599FEDD" wp14:editId="2699E363">
                <wp:simplePos x="0" y="0"/>
                <wp:positionH relativeFrom="margin">
                  <wp:posOffset>0</wp:posOffset>
                </wp:positionH>
                <wp:positionV relativeFrom="paragraph">
                  <wp:posOffset>15819</wp:posOffset>
                </wp:positionV>
                <wp:extent cx="3815715"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04B3E" id="Straight Connector 28" o:spid="_x0000_s1026" style="position:absolute;left:0;text-align:left;flip:x y;z-index:2516567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25pt" to="300.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" strokecolor="#2f5496 [2404]" strokeweight="1pt">
                <v:stroke joinstyle="miter"/>
                <o:lock v:ext="edit" shapetype="f"/>
                <w10:wrap anchorx="margin"/>
              </v:line>
            </w:pict>
          </mc:Fallback>
        </mc:AlternateContent>
      </w:r>
    </w:p>
    <w:p w14:paraId="12B61332" w14:textId="5D811E14" w:rsidR="005B2DFE" w:rsidRPr="002C03C4" w:rsidRDefault="005B2DFE" w:rsidP="005B2DFE">
      <w:pPr>
        <w:bidi w:val="0"/>
        <w:spacing w:line="216" w:lineRule="auto"/>
        <w:ind w:firstLine="0"/>
        <w:rPr>
          <w:sz w:val="4"/>
          <w:szCs w:val="4"/>
        </w:rPr>
      </w:pPr>
    </w:p>
    <w:tbl>
      <w:tblPr>
        <w:tblStyle w:val="TableGrid"/>
        <w:tblW w:w="0" w:type="auto"/>
        <w:jc w:val="center"/>
        <w:tblBorders>
          <w:top w:val="single" w:sz="6" w:space="0" w:color="4472C4" w:themeColor="accent1"/>
          <w:left w:val="single" w:sz="6" w:space="0" w:color="4472C4" w:themeColor="accent1"/>
          <w:bottom w:val="single" w:sz="6" w:space="0" w:color="4472C4" w:themeColor="accent1"/>
          <w:right w:val="single" w:sz="6" w:space="0" w:color="4472C4" w:themeColor="accent1"/>
          <w:insideH w:val="single" w:sz="6" w:space="0" w:color="4472C4" w:themeColor="accent1"/>
          <w:insideV w:val="single" w:sz="6" w:space="0" w:color="4472C4" w:themeColor="accent1"/>
        </w:tblBorders>
        <w:tblCellMar>
          <w:top w:w="17" w:type="dxa"/>
          <w:left w:w="28" w:type="dxa"/>
          <w:bottom w:w="17" w:type="dxa"/>
          <w:right w:w="28" w:type="dxa"/>
        </w:tblCellMar>
        <w:tblLook w:val="04A0" w:firstRow="1" w:lastRow="0" w:firstColumn="1" w:lastColumn="0" w:noHBand="0" w:noVBand="1"/>
      </w:tblPr>
      <w:tblGrid>
        <w:gridCol w:w="1021"/>
        <w:gridCol w:w="4961"/>
      </w:tblGrid>
      <w:tr w:rsidR="002C03C4" w14:paraId="5456B1CE" w14:textId="77777777" w:rsidTr="002C03C4">
        <w:trPr>
          <w:trHeight w:val="1023"/>
          <w:jc w:val="center"/>
        </w:trPr>
        <w:tc>
          <w:tcPr>
            <w:tcW w:w="1021" w:type="dxa"/>
          </w:tcPr>
          <w:p w14:paraId="24DD32F9" w14:textId="77777777" w:rsidR="002C03C4" w:rsidRPr="008249A2" w:rsidRDefault="002C03C4" w:rsidP="002C03C4">
            <w:pPr>
              <w:bidi w:val="0"/>
              <w:spacing w:line="216" w:lineRule="auto"/>
              <w:ind w:firstLine="0"/>
              <w:jc w:val="center"/>
              <w:rPr>
                <w:sz w:val="10"/>
                <w:szCs w:val="10"/>
              </w:rPr>
            </w:pPr>
            <w:r w:rsidRPr="008249A2">
              <w:rPr>
                <w:sz w:val="10"/>
                <w:szCs w:val="10"/>
              </w:rPr>
              <w:t>Use your device to scan</w:t>
            </w:r>
          </w:p>
          <w:p w14:paraId="54F948AE" w14:textId="2E341696" w:rsidR="002C03C4" w:rsidRPr="00634025" w:rsidRDefault="002C03C4" w:rsidP="002C03C4">
            <w:pPr>
              <w:pStyle w:val="Heading52"/>
              <w:spacing w:line="216" w:lineRule="auto"/>
              <w:ind w:left="0"/>
              <w:jc w:val="center"/>
              <w:rPr>
                <w:sz w:val="9"/>
                <w:szCs w:val="9"/>
              </w:rPr>
            </w:pPr>
            <w:r w:rsidRPr="00634025">
              <w:rPr>
                <w:sz w:val="9"/>
                <w:szCs w:val="9"/>
              </w:rPr>
              <w:t>and read the article online</w:t>
            </w:r>
          </w:p>
          <w:p w14:paraId="7A662D53" w14:textId="27D7782E" w:rsidR="00C673C3" w:rsidRPr="006529F5" w:rsidRDefault="00C673C3" w:rsidP="002C03C4">
            <w:pPr>
              <w:pStyle w:val="Heading52"/>
              <w:spacing w:line="216" w:lineRule="auto"/>
              <w:ind w:left="0"/>
              <w:jc w:val="center"/>
              <w:rPr>
                <w:rFonts w:asciiTheme="minorHAnsi" w:hAnsiTheme="minorHAnsi"/>
                <w:sz w:val="12"/>
                <w:szCs w:val="12"/>
              </w:rPr>
            </w:pPr>
            <w:r>
              <w:rPr>
                <w:rFonts w:asciiTheme="minorHAnsi" w:hAnsiTheme="minorHAnsi"/>
                <w:noProof/>
                <w:sz w:val="12"/>
                <w:szCs w:val="12"/>
              </w:rPr>
              <w:drawing>
                <wp:inline distT="0" distB="0" distL="0" distR="0" wp14:anchorId="102A4000" wp14:editId="60BA78D1">
                  <wp:extent cx="540000" cy="5400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دیب زاده53-1.png"/>
                          <pic:cNvPicPr/>
                        </pic:nvPicPr>
                        <pic:blipFill>
                          <a:blip r:embed="rId17">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c>
          <w:tcPr>
            <w:tcW w:w="4961" w:type="dxa"/>
          </w:tcPr>
          <w:p w14:paraId="449E06F5" w14:textId="77777777" w:rsidR="00F23A41" w:rsidRPr="00F23A41" w:rsidRDefault="00F23A41" w:rsidP="00F23A41">
            <w:pPr>
              <w:pStyle w:val="Heading52"/>
              <w:spacing w:line="240" w:lineRule="auto"/>
              <w:ind w:left="0"/>
              <w:rPr>
                <w:color w:val="FFFFFF" w:themeColor="background1"/>
                <w:sz w:val="4"/>
                <w:szCs w:val="4"/>
                <w:highlight w:val="blue"/>
              </w:rPr>
            </w:pPr>
          </w:p>
          <w:p w14:paraId="3CE5BB7E" w14:textId="0E3193DB" w:rsidR="002C03C4" w:rsidRPr="008249A2" w:rsidRDefault="002C03C4" w:rsidP="00974BB4">
            <w:pPr>
              <w:pStyle w:val="Heading52"/>
              <w:spacing w:line="240" w:lineRule="auto"/>
              <w:ind w:left="0"/>
              <w:rPr>
                <w:rFonts w:cs="Times New Roman"/>
                <w:szCs w:val="18"/>
              </w:rPr>
            </w:pPr>
            <w:r w:rsidRPr="004E7256">
              <w:rPr>
                <w:b/>
                <w:bCs/>
                <w:spacing w:val="-2"/>
                <w:sz w:val="16"/>
                <w:szCs w:val="16"/>
                <w:highlight w:val="cyan"/>
              </w:rPr>
              <w:t>Citation:</w:t>
            </w:r>
            <w:r w:rsidRPr="004E7256">
              <w:rPr>
                <w:spacing w:val="-2"/>
                <w:sz w:val="16"/>
                <w:szCs w:val="16"/>
              </w:rPr>
              <w:t xml:space="preserve"> </w:t>
            </w:r>
            <w:r w:rsidR="00974BB4">
              <w:rPr>
                <w:spacing w:val="-2"/>
                <w:sz w:val="16"/>
                <w:szCs w:val="16"/>
              </w:rPr>
              <w:t xml:space="preserve">this part filled when published by journal. </w:t>
            </w:r>
          </w:p>
        </w:tc>
      </w:tr>
    </w:tbl>
    <w:p w14:paraId="6B87246C" w14:textId="211A4382" w:rsidR="002C03C4" w:rsidRDefault="00F23A41" w:rsidP="002C03C4">
      <w:pPr>
        <w:bidi w:val="0"/>
        <w:spacing w:line="216" w:lineRule="auto"/>
        <w:ind w:firstLine="0"/>
        <w:rPr>
          <w:sz w:val="18"/>
          <w:szCs w:val="22"/>
        </w:rPr>
      </w:pPr>
      <w:r w:rsidRPr="007372C6">
        <w:rPr>
          <w:b/>
          <w:bCs/>
          <w:noProof/>
          <w:sz w:val="4"/>
          <w:szCs w:val="4"/>
        </w:rPr>
        <mc:AlternateContent>
          <mc:Choice Requires="wps">
            <w:drawing>
              <wp:anchor distT="4294967295" distB="4294967295" distL="114300" distR="114300" simplePos="0" relativeHeight="251679232" behindDoc="0" locked="0" layoutInCell="1" allowOverlap="1" wp14:anchorId="561679F2" wp14:editId="61FBAE41">
                <wp:simplePos x="0" y="0"/>
                <wp:positionH relativeFrom="margin">
                  <wp:posOffset>15240</wp:posOffset>
                </wp:positionH>
                <wp:positionV relativeFrom="paragraph">
                  <wp:posOffset>42228</wp:posOffset>
                </wp:positionV>
                <wp:extent cx="3815715" cy="0"/>
                <wp:effectExtent l="0" t="0" r="1333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4D02E" id="Straight Connector 3" o:spid="_x0000_s1026" style="position:absolute;left:0;text-align:left;flip:x y;z-index:25167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2pt,3.35pt" to="301.6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" strokecolor="#2f5496 [2404]" strokeweight="1pt">
                <v:stroke joinstyle="miter"/>
                <o:lock v:ext="edit" shapetype="f"/>
                <w10:wrap anchorx="margin"/>
              </v:line>
            </w:pict>
          </mc:Fallback>
        </mc:AlternateContent>
      </w:r>
    </w:p>
    <w:p w14:paraId="1A203F87" w14:textId="77777777" w:rsidR="002C03C4" w:rsidRDefault="002C03C4" w:rsidP="002C03C4">
      <w:pPr>
        <w:bidi w:val="0"/>
        <w:spacing w:line="216" w:lineRule="auto"/>
        <w:ind w:firstLine="0"/>
        <w:rPr>
          <w:sz w:val="18"/>
          <w:szCs w:val="22"/>
        </w:rPr>
      </w:pPr>
    </w:p>
    <w:p w14:paraId="344DFEEF" w14:textId="77777777" w:rsidR="005B2DFE" w:rsidRDefault="005B2DFE" w:rsidP="005B2DFE">
      <w:pPr>
        <w:bidi w:val="0"/>
        <w:spacing w:line="216" w:lineRule="auto"/>
        <w:ind w:firstLine="0"/>
        <w:rPr>
          <w:sz w:val="18"/>
          <w:szCs w:val="22"/>
        </w:rPr>
        <w:sectPr w:rsidR="005B2DFE" w:rsidSect="007A4344">
          <w:headerReference w:type="even" r:id="rId18"/>
          <w:headerReference w:type="default" r:id="rId19"/>
          <w:headerReference w:type="first" r:id="rId20"/>
          <w:footnotePr>
            <w:numRestart w:val="eachPage"/>
          </w:footnotePr>
          <w:pgSz w:w="9634" w:h="13608"/>
          <w:pgMar w:top="1440" w:right="1797" w:bottom="1440" w:left="1797" w:header="709" w:footer="709" w:gutter="0"/>
          <w:pgNumType w:start="1"/>
          <w:cols w:space="708"/>
          <w:titlePg/>
          <w:bidi/>
          <w:rtlGutter/>
          <w:docGrid w:linePitch="360"/>
        </w:sectPr>
      </w:pPr>
    </w:p>
    <w:p w14:paraId="57CE8028" w14:textId="77777777" w:rsidR="004779EB" w:rsidRPr="00536F74" w:rsidRDefault="00DF018B" w:rsidP="004779EB">
      <w:pPr>
        <w:pStyle w:val="10"/>
        <w:ind w:firstLine="0"/>
        <w:jc w:val="left"/>
        <w:rPr>
          <w:sz w:val="30"/>
          <w:szCs w:val="24"/>
        </w:rPr>
      </w:pPr>
      <w:r w:rsidRPr="00536F74">
        <w:rPr>
          <w:b w:val="0"/>
          <w:bCs w:val="0"/>
          <w:noProof/>
          <w:sz w:val="8"/>
          <w:szCs w:val="12"/>
          <w:rtl/>
        </w:rPr>
        <mc:AlternateContent>
          <mc:Choice Requires="wps">
            <w:drawing>
              <wp:anchor distT="0" distB="0" distL="114300" distR="114300" simplePos="0" relativeHeight="251616768" behindDoc="0" locked="0" layoutInCell="1" allowOverlap="1" wp14:anchorId="3A74E7A9" wp14:editId="31E81BCB">
                <wp:simplePos x="0" y="0"/>
                <wp:positionH relativeFrom="column">
                  <wp:posOffset>3214370</wp:posOffset>
                </wp:positionH>
                <wp:positionV relativeFrom="paragraph">
                  <wp:posOffset>12065</wp:posOffset>
                </wp:positionV>
                <wp:extent cx="781050" cy="171450"/>
                <wp:effectExtent l="0" t="0" r="0" b="0"/>
                <wp:wrapNone/>
                <wp:docPr id="52" name="Bevel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171450"/>
                        </a:xfrm>
                        <a:prstGeom prst="bevel">
                          <a:avLst/>
                        </a:prstGeom>
                        <a:solidFill>
                          <a:schemeClr val="accent1">
                            <a:lumMod val="75000"/>
                          </a:schemeClr>
                        </a:solidFill>
                        <a:ln>
                          <a:noFill/>
                        </a:ln>
                      </wps:spPr>
                      <wps:style>
                        <a:lnRef idx="2">
                          <a:schemeClr val="dk1"/>
                        </a:lnRef>
                        <a:fillRef idx="1">
                          <a:schemeClr val="lt1"/>
                        </a:fillRef>
                        <a:effectRef idx="0">
                          <a:schemeClr val="dk1"/>
                        </a:effectRef>
                        <a:fontRef idx="minor">
                          <a:schemeClr val="dk1"/>
                        </a:fontRef>
                      </wps:style>
                      <wps:txbx>
                        <w:txbxContent>
                          <w:p w14:paraId="7BF32D72" w14:textId="77777777" w:rsidR="00661F0B" w:rsidRPr="00B56E76" w:rsidRDefault="00661F0B" w:rsidP="00B56E76">
                            <w:pPr>
                              <w:spacing w:line="192" w:lineRule="auto"/>
                              <w:ind w:firstLine="0"/>
                              <w:jc w:val="center"/>
                              <w:rPr>
                                <w:b/>
                                <w:bCs/>
                                <w:sz w:val="14"/>
                                <w:szCs w:val="18"/>
                                <w:rtl/>
                              </w:rPr>
                            </w:pPr>
                            <w:r w:rsidRPr="00B56E76">
                              <w:rPr>
                                <w:rFonts w:hint="cs"/>
                                <w:b/>
                                <w:bCs/>
                                <w:color w:val="FFFFFF" w:themeColor="background1"/>
                                <w:sz w:val="12"/>
                                <w:szCs w:val="16"/>
                                <w:rtl/>
                              </w:rPr>
                              <w:t>مقاله پژوهشی</w:t>
                            </w:r>
                          </w:p>
                          <w:p w14:paraId="3B2377D6" w14:textId="77777777" w:rsidR="00661F0B" w:rsidRPr="00B56E76" w:rsidRDefault="00661F0B" w:rsidP="00B56E76">
                            <w:pPr>
                              <w:spacing w:line="192" w:lineRule="auto"/>
                              <w:ind w:firstLine="0"/>
                              <w:jc w:val="center"/>
                              <w:rPr>
                                <w:sz w:val="18"/>
                                <w:szCs w:val="22"/>
                              </w:rP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4E7A9" id="Bevel 52" o:spid="_x0000_s1033" type="#_x0000_t84" style="position:absolute;left:0;text-align:left;margin-left:253.1pt;margin-top:.95pt;width:61.5pt;height:13.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" fillcolor="#2f5496 [2404]" stroked="f" strokeweight="1pt">
                <v:textbox inset="0,0,0,0">
                  <w:txbxContent>
                    <w:p w14:paraId="7BF32D72" w14:textId="77777777" w:rsidR="00661F0B" w:rsidRPr="00B56E76" w:rsidRDefault="00661F0B" w:rsidP="00B56E76">
                      <w:pPr>
                        <w:spacing w:line="192" w:lineRule="auto"/>
                        <w:ind w:firstLine="0"/>
                        <w:jc w:val="center"/>
                        <w:rPr>
                          <w:b/>
                          <w:bCs/>
                          <w:sz w:val="14"/>
                          <w:szCs w:val="18"/>
                          <w:rtl/>
                        </w:rPr>
                      </w:pPr>
                      <w:r w:rsidRPr="00B56E76">
                        <w:rPr>
                          <w:rFonts w:hint="cs"/>
                          <w:b/>
                          <w:bCs/>
                          <w:color w:val="FFFFFF" w:themeColor="background1"/>
                          <w:sz w:val="12"/>
                          <w:szCs w:val="16"/>
                          <w:rtl/>
                        </w:rPr>
                        <w:t>مقاله پژوهشی</w:t>
                      </w:r>
                    </w:p>
                    <w:p w14:paraId="3B2377D6" w14:textId="77777777" w:rsidR="00661F0B" w:rsidRPr="00B56E76" w:rsidRDefault="00661F0B" w:rsidP="00B56E76">
                      <w:pPr>
                        <w:spacing w:line="192" w:lineRule="auto"/>
                        <w:ind w:firstLine="0"/>
                        <w:jc w:val="center"/>
                        <w:rPr>
                          <w:sz w:val="18"/>
                          <w:szCs w:val="22"/>
                        </w:rPr>
                      </w:pPr>
                    </w:p>
                  </w:txbxContent>
                </v:textbox>
              </v:shape>
            </w:pict>
          </mc:Fallback>
        </mc:AlternateContent>
      </w:r>
    </w:p>
    <w:p w14:paraId="28175AEB" w14:textId="14A69708" w:rsidR="004779EB" w:rsidRPr="00133DEB" w:rsidRDefault="00974BB4" w:rsidP="00133DEB">
      <w:pPr>
        <w:widowControl w:val="0"/>
        <w:spacing w:before="120" w:after="120" w:line="192" w:lineRule="auto"/>
        <w:ind w:firstLine="0"/>
        <w:jc w:val="center"/>
        <w:rPr>
          <w:rFonts w:ascii="Times New Roman Bold" w:hAnsi="Times New Roman Bold" w:cs="B Mitra"/>
          <w:b/>
          <w:bCs/>
          <w:spacing w:val="-4"/>
          <w:sz w:val="28"/>
          <w:szCs w:val="36"/>
          <w:rtl/>
        </w:rPr>
      </w:pPr>
      <w:r>
        <w:rPr>
          <w:rFonts w:ascii="Times New Roman Bold" w:hAnsi="Times New Roman Bold" w:cs="B Mitra" w:hint="cs"/>
          <w:b/>
          <w:bCs/>
          <w:spacing w:val="-4"/>
          <w:kern w:val="2"/>
          <w:sz w:val="28"/>
          <w:szCs w:val="36"/>
          <w:rtl/>
          <w14:ligatures w14:val="standardContextual"/>
        </w:rPr>
        <w:t>عنوان مقاله</w:t>
      </w:r>
    </w:p>
    <w:p w14:paraId="3C60B2B8" w14:textId="2359BBC5" w:rsidR="00536F74" w:rsidRPr="00BD3DE9" w:rsidRDefault="00536F74" w:rsidP="00EF4BB9">
      <w:pPr>
        <w:pStyle w:val="10"/>
        <w:widowControl w:val="0"/>
        <w:spacing w:line="192" w:lineRule="auto"/>
        <w:ind w:firstLine="0"/>
        <w:jc w:val="lowKashida"/>
        <w:rPr>
          <w:rFonts w:cs="B Nazanin"/>
          <w:b w:val="0"/>
          <w:bCs w:val="0"/>
          <w:sz w:val="8"/>
          <w:szCs w:val="4"/>
          <w:rtl/>
        </w:rPr>
      </w:pPr>
    </w:p>
    <w:p w14:paraId="7BA222BE" w14:textId="7CC603CC" w:rsidR="004779EB" w:rsidRPr="006F1236" w:rsidRDefault="00974BB4" w:rsidP="00AA57DA">
      <w:pPr>
        <w:widowControl w:val="0"/>
        <w:spacing w:line="192" w:lineRule="auto"/>
        <w:ind w:firstLine="0"/>
        <w:jc w:val="center"/>
        <w:rPr>
          <w:b/>
          <w:bCs/>
          <w:szCs w:val="20"/>
          <w:rtl/>
        </w:rPr>
      </w:pPr>
      <w:r>
        <w:rPr>
          <w:rFonts w:hint="cs"/>
          <w:b/>
          <w:bCs/>
          <w:szCs w:val="20"/>
          <w:rtl/>
        </w:rPr>
        <w:t xml:space="preserve">نویسنده اول </w:t>
      </w:r>
      <w:r w:rsidR="00365810" w:rsidRPr="006F1236">
        <w:rPr>
          <w:rFonts w:hint="cs"/>
          <w:b/>
          <w:bCs/>
          <w:szCs w:val="20"/>
          <w:vertAlign w:val="superscript"/>
          <w:rtl/>
        </w:rPr>
        <w:t>1</w:t>
      </w:r>
      <w:r w:rsidR="00B80DC9" w:rsidRPr="00012F15">
        <w:rPr>
          <w:rStyle w:val="Hyperlink"/>
          <w:rFonts w:asciiTheme="majorBidi" w:hAnsiTheme="majorBidi" w:cstheme="majorBidi"/>
          <w:noProof/>
          <w:color w:val="auto"/>
          <w:position w:val="-4"/>
          <w:sz w:val="18"/>
          <w:szCs w:val="18"/>
          <w:u w:val="none"/>
        </w:rPr>
        <w:drawing>
          <wp:inline distT="0" distB="0" distL="0" distR="0" wp14:anchorId="1E2B3186" wp14:editId="3CF0A70A">
            <wp:extent cx="126000" cy="126000"/>
            <wp:effectExtent l="0" t="0" r="7620" b="7620"/>
            <wp:docPr id="7" name="Picture 7" descr="orcid">
              <a:hlinkClick xmlns:a="http://schemas.openxmlformats.org/drawingml/2006/main" r:id="rId21"/>
            </wp:docPr>
            <wp:cNvGraphicFramePr/>
            <a:graphic xmlns:a="http://schemas.openxmlformats.org/drawingml/2006/main">
              <a:graphicData uri="http://schemas.openxmlformats.org/drawingml/2006/picture">
                <pic:pic xmlns:pic="http://schemas.openxmlformats.org/drawingml/2006/picture">
                  <pic:nvPicPr>
                    <pic:cNvPr id="49" name="Picture 49" descr="orcid">
                      <a:hlinkClick r:id="rId2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r w:rsidR="00536F74" w:rsidRPr="006F1236">
        <w:rPr>
          <w:rFonts w:hint="cs"/>
          <w:b/>
          <w:bCs/>
          <w:szCs w:val="20"/>
          <w:rtl/>
        </w:rPr>
        <w:t xml:space="preserve"> </w:t>
      </w:r>
      <w:r w:rsidR="00CC0F9C">
        <w:rPr>
          <w:rFonts w:hint="cs"/>
          <w:b/>
          <w:bCs/>
          <w:szCs w:val="20"/>
          <w:rtl/>
        </w:rPr>
        <w:t xml:space="preserve">     </w:t>
      </w:r>
      <w:r w:rsidR="00536F74" w:rsidRPr="006F1236">
        <w:rPr>
          <w:rFonts w:hint="cs"/>
          <w:b/>
          <w:bCs/>
          <w:szCs w:val="20"/>
          <w:rtl/>
        </w:rPr>
        <w:t xml:space="preserve"> </w:t>
      </w:r>
      <w:r w:rsidR="00AA57DA">
        <w:rPr>
          <w:rFonts w:hint="cs"/>
          <w:b/>
          <w:bCs/>
          <w:szCs w:val="20"/>
          <w:rtl/>
        </w:rPr>
        <w:t xml:space="preserve">     </w:t>
      </w:r>
      <w:r w:rsidR="00E20938">
        <w:rPr>
          <w:rFonts w:hint="cs"/>
          <w:b/>
          <w:bCs/>
          <w:szCs w:val="20"/>
          <w:rtl/>
        </w:rPr>
        <w:t xml:space="preserve"> </w:t>
      </w:r>
      <w:r>
        <w:rPr>
          <w:rFonts w:hint="cs"/>
          <w:b/>
          <w:bCs/>
          <w:szCs w:val="20"/>
          <w:rtl/>
        </w:rPr>
        <w:t>نویسنده دوم</w:t>
      </w:r>
      <w:r w:rsidR="00536F74" w:rsidRPr="006F1236">
        <w:rPr>
          <w:rFonts w:hint="cs"/>
          <w:b/>
          <w:bCs/>
          <w:szCs w:val="20"/>
          <w:vertAlign w:val="superscript"/>
          <w:rtl/>
        </w:rPr>
        <w:t>2</w:t>
      </w:r>
      <w:r w:rsidR="00BD14E5" w:rsidRPr="00012F15">
        <w:rPr>
          <w:rStyle w:val="Hyperlink"/>
          <w:rFonts w:asciiTheme="majorBidi" w:hAnsiTheme="majorBidi" w:cstheme="majorBidi"/>
          <w:noProof/>
          <w:color w:val="auto"/>
          <w:position w:val="-4"/>
          <w:sz w:val="18"/>
          <w:szCs w:val="18"/>
          <w:u w:val="none"/>
        </w:rPr>
        <w:drawing>
          <wp:inline distT="0" distB="0" distL="0" distR="0" wp14:anchorId="7D460170" wp14:editId="774511BB">
            <wp:extent cx="126000" cy="126000"/>
            <wp:effectExtent l="0" t="0" r="7620" b="7620"/>
            <wp:docPr id="8" name="Picture 8" descr="orcid">
              <a:hlinkClick xmlns:a="http://schemas.openxmlformats.org/drawingml/2006/main" r:id="rId23"/>
            </wp:docPr>
            <wp:cNvGraphicFramePr/>
            <a:graphic xmlns:a="http://schemas.openxmlformats.org/drawingml/2006/main">
              <a:graphicData uri="http://schemas.openxmlformats.org/drawingml/2006/picture">
                <pic:pic xmlns:pic="http://schemas.openxmlformats.org/drawingml/2006/picture">
                  <pic:nvPicPr>
                    <pic:cNvPr id="49" name="Picture 49" descr="orcid">
                      <a:hlinkClick r:id="rId22"/>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000" cy="126000"/>
                    </a:xfrm>
                    <a:prstGeom prst="rect">
                      <a:avLst/>
                    </a:prstGeom>
                    <a:noFill/>
                    <a:ln>
                      <a:noFill/>
                    </a:ln>
                  </pic:spPr>
                </pic:pic>
              </a:graphicData>
            </a:graphic>
          </wp:inline>
        </w:drawing>
      </w:r>
      <w:r w:rsidR="00536F74" w:rsidRPr="006F1236">
        <w:rPr>
          <w:rFonts w:hint="cs"/>
          <w:b/>
          <w:bCs/>
          <w:szCs w:val="20"/>
          <w:rtl/>
        </w:rPr>
        <w:t xml:space="preserve">  </w:t>
      </w:r>
      <w:r w:rsidR="00B9230D" w:rsidRPr="00B9230D">
        <w:rPr>
          <w:rFonts w:hint="cs"/>
          <w:b/>
          <w:bCs/>
          <w:szCs w:val="20"/>
          <w:highlight w:val="red"/>
          <w:rtl/>
        </w:rPr>
        <w:t>(نام نویسنده را در این فایل وارد نکنید)</w:t>
      </w:r>
    </w:p>
    <w:p w14:paraId="5C237AD6" w14:textId="77777777" w:rsidR="00536F74" w:rsidRPr="00BD3DE9" w:rsidRDefault="00536F74" w:rsidP="00EF4BB9">
      <w:pPr>
        <w:pStyle w:val="aff"/>
        <w:spacing w:line="192" w:lineRule="auto"/>
        <w:jc w:val="lowKashida"/>
        <w:rPr>
          <w:rStyle w:val="IntenseEmphasis"/>
          <w:i w:val="0"/>
          <w:iCs w:val="0"/>
          <w:color w:val="auto"/>
          <w:sz w:val="4"/>
          <w:szCs w:val="4"/>
          <w:highlight w:val="yellow"/>
          <w:rtl/>
        </w:rPr>
      </w:pPr>
    </w:p>
    <w:p w14:paraId="2D12AB87" w14:textId="2A1349A2" w:rsidR="00536F74" w:rsidRPr="00E20938" w:rsidRDefault="00536F74" w:rsidP="00AA57DA">
      <w:pPr>
        <w:pStyle w:val="aff"/>
        <w:spacing w:before="40" w:line="192" w:lineRule="auto"/>
        <w:jc w:val="lowKashida"/>
        <w:rPr>
          <w:rStyle w:val="IntenseEmphasis"/>
          <w:i w:val="0"/>
          <w:iCs w:val="0"/>
          <w:color w:val="auto"/>
          <w:sz w:val="16"/>
          <w:szCs w:val="18"/>
          <w:rtl/>
        </w:rPr>
      </w:pPr>
      <w:r w:rsidRPr="00E20938">
        <w:rPr>
          <w:rStyle w:val="IntenseEmphasis"/>
          <w:rFonts w:hint="cs"/>
          <w:i w:val="0"/>
          <w:iCs w:val="0"/>
          <w:color w:val="auto"/>
          <w:sz w:val="16"/>
          <w:szCs w:val="18"/>
          <w:rtl/>
        </w:rPr>
        <w:t xml:space="preserve">1. </w:t>
      </w:r>
      <w:proofErr w:type="spellStart"/>
      <w:r w:rsidR="00AA57DA">
        <w:rPr>
          <w:rStyle w:val="IntenseEmphasis"/>
          <w:rFonts w:hint="cs"/>
          <w:i w:val="0"/>
          <w:iCs w:val="0"/>
          <w:color w:val="auto"/>
          <w:sz w:val="16"/>
          <w:szCs w:val="18"/>
          <w:rtl/>
        </w:rPr>
        <w:t>دانش</w:t>
      </w:r>
      <w:r w:rsidR="00AA57DA">
        <w:rPr>
          <w:rStyle w:val="IntenseEmphasis"/>
          <w:rFonts w:hint="eastAsia"/>
          <w:i w:val="0"/>
          <w:iCs w:val="0"/>
          <w:color w:val="auto"/>
          <w:sz w:val="16"/>
          <w:szCs w:val="18"/>
          <w:rtl/>
        </w:rPr>
        <w:t>‌</w:t>
      </w:r>
      <w:r w:rsidR="00AA57DA">
        <w:rPr>
          <w:rStyle w:val="IntenseEmphasis"/>
          <w:rFonts w:hint="cs"/>
          <w:i w:val="0"/>
          <w:iCs w:val="0"/>
          <w:color w:val="auto"/>
          <w:sz w:val="16"/>
          <w:szCs w:val="18"/>
          <w:rtl/>
        </w:rPr>
        <w:t>آموخته</w:t>
      </w:r>
      <w:proofErr w:type="spellEnd"/>
      <w:r w:rsidR="00AA57DA">
        <w:rPr>
          <w:rStyle w:val="IntenseEmphasis"/>
          <w:rFonts w:hint="cs"/>
          <w:i w:val="0"/>
          <w:iCs w:val="0"/>
          <w:color w:val="auto"/>
          <w:sz w:val="16"/>
          <w:szCs w:val="18"/>
          <w:rtl/>
        </w:rPr>
        <w:t xml:space="preserve"> گروه مدیریت دولتی</w:t>
      </w:r>
      <w:r w:rsidR="00EA3A6D">
        <w:rPr>
          <w:rStyle w:val="IntenseEmphasis"/>
          <w:rFonts w:hint="cs"/>
          <w:i w:val="0"/>
          <w:iCs w:val="0"/>
          <w:color w:val="auto"/>
          <w:sz w:val="16"/>
          <w:szCs w:val="18"/>
          <w:rtl/>
        </w:rPr>
        <w:t xml:space="preserve">، </w:t>
      </w:r>
      <w:r w:rsidR="00AA57DA">
        <w:rPr>
          <w:rStyle w:val="IntenseEmphasis"/>
          <w:rFonts w:hint="cs"/>
          <w:i w:val="0"/>
          <w:iCs w:val="0"/>
          <w:color w:val="auto"/>
          <w:sz w:val="16"/>
          <w:szCs w:val="18"/>
          <w:rtl/>
        </w:rPr>
        <w:t>واحد تهران شمال</w:t>
      </w:r>
      <w:r w:rsidR="00EA3A6D">
        <w:rPr>
          <w:rStyle w:val="IntenseEmphasis"/>
          <w:rFonts w:hint="cs"/>
          <w:i w:val="0"/>
          <w:iCs w:val="0"/>
          <w:color w:val="auto"/>
          <w:sz w:val="16"/>
          <w:szCs w:val="18"/>
          <w:rtl/>
        </w:rPr>
        <w:t xml:space="preserve">، </w:t>
      </w:r>
      <w:r w:rsidR="00AA57DA">
        <w:rPr>
          <w:rStyle w:val="IntenseEmphasis"/>
          <w:rFonts w:hint="cs"/>
          <w:i w:val="0"/>
          <w:iCs w:val="0"/>
          <w:color w:val="auto"/>
          <w:sz w:val="16"/>
          <w:szCs w:val="18"/>
          <w:rtl/>
        </w:rPr>
        <w:t>دانشگاه آزاد اسلامی</w:t>
      </w:r>
      <w:r w:rsidR="00EA3A6D">
        <w:rPr>
          <w:rStyle w:val="IntenseEmphasis"/>
          <w:i w:val="0"/>
          <w:iCs w:val="0"/>
          <w:color w:val="auto"/>
          <w:sz w:val="16"/>
          <w:szCs w:val="18"/>
          <w:rtl/>
        </w:rPr>
        <w:t xml:space="preserve">، </w:t>
      </w:r>
      <w:r w:rsidR="00E20938" w:rsidRPr="00E20938">
        <w:rPr>
          <w:rStyle w:val="IntenseEmphasis"/>
          <w:rFonts w:hint="cs"/>
          <w:i w:val="0"/>
          <w:iCs w:val="0"/>
          <w:color w:val="auto"/>
          <w:sz w:val="16"/>
          <w:szCs w:val="18"/>
          <w:rtl/>
        </w:rPr>
        <w:t>تهران</w:t>
      </w:r>
      <w:r w:rsidR="00EA3A6D">
        <w:rPr>
          <w:rStyle w:val="IntenseEmphasis"/>
          <w:rFonts w:hint="cs"/>
          <w:i w:val="0"/>
          <w:iCs w:val="0"/>
          <w:color w:val="auto"/>
          <w:sz w:val="16"/>
          <w:szCs w:val="18"/>
          <w:rtl/>
        </w:rPr>
        <w:t xml:space="preserve">، </w:t>
      </w:r>
      <w:r w:rsidRPr="00E20938">
        <w:rPr>
          <w:rStyle w:val="IntenseEmphasis"/>
          <w:rFonts w:hint="cs"/>
          <w:i w:val="0"/>
          <w:iCs w:val="0"/>
          <w:color w:val="auto"/>
          <w:sz w:val="16"/>
          <w:szCs w:val="18"/>
          <w:rtl/>
        </w:rPr>
        <w:t>ایران.</w:t>
      </w:r>
    </w:p>
    <w:p w14:paraId="404B2CC4" w14:textId="56747A94" w:rsidR="00536F74" w:rsidRPr="00E20938" w:rsidRDefault="00310D69" w:rsidP="00EF4BB9">
      <w:pPr>
        <w:pStyle w:val="FootnoteText"/>
        <w:spacing w:line="192" w:lineRule="auto"/>
        <w:rPr>
          <w:rFonts w:asciiTheme="majorBidi" w:hAnsiTheme="majorBidi" w:cstheme="majorBidi"/>
          <w:sz w:val="16"/>
          <w:szCs w:val="16"/>
          <w:lang w:bidi="fa-IR"/>
        </w:rPr>
      </w:pPr>
      <w:r>
        <w:rPr>
          <w:rStyle w:val="IntenseEmphasis"/>
          <w:b w:val="0"/>
          <w:bCs w:val="0"/>
          <w:i w:val="0"/>
          <w:iCs w:val="0"/>
          <w:color w:val="auto"/>
          <w:sz w:val="16"/>
          <w:szCs w:val="18"/>
        </w:rPr>
        <w:t>a</w:t>
      </w:r>
      <w:r w:rsidR="00133DEB" w:rsidRPr="00133DEB">
        <w:rPr>
          <w:rStyle w:val="IntenseEmphasis"/>
          <w:b w:val="0"/>
          <w:bCs w:val="0"/>
          <w:i w:val="0"/>
          <w:iCs w:val="0"/>
          <w:color w:val="auto"/>
          <w:sz w:val="16"/>
          <w:szCs w:val="18"/>
        </w:rPr>
        <w:t>@</w:t>
      </w:r>
      <w:r>
        <w:rPr>
          <w:rStyle w:val="IntenseEmphasis"/>
          <w:b w:val="0"/>
          <w:bCs w:val="0"/>
          <w:i w:val="0"/>
          <w:iCs w:val="0"/>
          <w:color w:val="auto"/>
          <w:sz w:val="16"/>
          <w:szCs w:val="18"/>
        </w:rPr>
        <w:t>b</w:t>
      </w:r>
      <w:r w:rsidR="00133DEB" w:rsidRPr="00133DEB">
        <w:rPr>
          <w:rStyle w:val="IntenseEmphasis"/>
          <w:b w:val="0"/>
          <w:bCs w:val="0"/>
          <w:i w:val="0"/>
          <w:iCs w:val="0"/>
          <w:color w:val="auto"/>
          <w:sz w:val="16"/>
          <w:szCs w:val="18"/>
        </w:rPr>
        <w:t>.ir</w:t>
      </w:r>
    </w:p>
    <w:p w14:paraId="4E322AF6" w14:textId="0158E624" w:rsidR="00C827DB" w:rsidRPr="00E20938" w:rsidRDefault="00C827DB" w:rsidP="00AA57DA">
      <w:pPr>
        <w:pStyle w:val="aff"/>
        <w:spacing w:before="40" w:line="192" w:lineRule="auto"/>
        <w:jc w:val="lowKashida"/>
        <w:rPr>
          <w:rStyle w:val="IntenseEmphasis"/>
          <w:i w:val="0"/>
          <w:iCs w:val="0"/>
          <w:color w:val="auto"/>
          <w:sz w:val="16"/>
          <w:szCs w:val="18"/>
          <w:rtl/>
        </w:rPr>
      </w:pPr>
      <w:r>
        <w:rPr>
          <w:rStyle w:val="IntenseEmphasis"/>
          <w:rFonts w:hint="cs"/>
          <w:i w:val="0"/>
          <w:iCs w:val="0"/>
          <w:color w:val="auto"/>
          <w:sz w:val="16"/>
          <w:szCs w:val="18"/>
          <w:rtl/>
        </w:rPr>
        <w:t>2</w:t>
      </w:r>
      <w:r w:rsidRPr="00E20938">
        <w:rPr>
          <w:rStyle w:val="IntenseEmphasis"/>
          <w:rFonts w:hint="cs"/>
          <w:i w:val="0"/>
          <w:iCs w:val="0"/>
          <w:color w:val="auto"/>
          <w:sz w:val="16"/>
          <w:szCs w:val="18"/>
          <w:rtl/>
        </w:rPr>
        <w:t xml:space="preserve">. </w:t>
      </w:r>
      <w:r w:rsidR="00AA57DA">
        <w:rPr>
          <w:rStyle w:val="IntenseEmphasis"/>
          <w:rFonts w:hint="cs"/>
          <w:i w:val="0"/>
          <w:iCs w:val="0"/>
          <w:color w:val="auto"/>
          <w:sz w:val="16"/>
          <w:szCs w:val="18"/>
          <w:rtl/>
        </w:rPr>
        <w:t>استادیار گروه مدیریت دولتی</w:t>
      </w:r>
      <w:r w:rsidR="00EA3A6D">
        <w:rPr>
          <w:rStyle w:val="IntenseEmphasis"/>
          <w:rFonts w:hint="cs"/>
          <w:i w:val="0"/>
          <w:iCs w:val="0"/>
          <w:color w:val="auto"/>
          <w:sz w:val="16"/>
          <w:szCs w:val="18"/>
          <w:rtl/>
        </w:rPr>
        <w:t xml:space="preserve">، </w:t>
      </w:r>
      <w:r w:rsidR="00AA57DA">
        <w:rPr>
          <w:rStyle w:val="IntenseEmphasis"/>
          <w:rFonts w:hint="cs"/>
          <w:i w:val="0"/>
          <w:iCs w:val="0"/>
          <w:color w:val="auto"/>
          <w:sz w:val="16"/>
          <w:szCs w:val="18"/>
          <w:rtl/>
        </w:rPr>
        <w:t xml:space="preserve">دانشگاه </w:t>
      </w:r>
      <w:r w:rsidR="00310D69">
        <w:rPr>
          <w:rStyle w:val="IntenseEmphasis"/>
          <w:rFonts w:hint="cs"/>
          <w:i w:val="0"/>
          <w:iCs w:val="0"/>
          <w:color w:val="auto"/>
          <w:sz w:val="16"/>
          <w:szCs w:val="18"/>
          <w:rtl/>
        </w:rPr>
        <w:t>تهران</w:t>
      </w:r>
      <w:r w:rsidR="00EA3A6D">
        <w:rPr>
          <w:rStyle w:val="IntenseEmphasis"/>
          <w:i w:val="0"/>
          <w:iCs w:val="0"/>
          <w:color w:val="auto"/>
          <w:sz w:val="16"/>
          <w:szCs w:val="18"/>
          <w:rtl/>
        </w:rPr>
        <w:t xml:space="preserve">، </w:t>
      </w:r>
      <w:r w:rsidRPr="00E20938">
        <w:rPr>
          <w:rStyle w:val="IntenseEmphasis"/>
          <w:rFonts w:hint="cs"/>
          <w:i w:val="0"/>
          <w:iCs w:val="0"/>
          <w:color w:val="auto"/>
          <w:sz w:val="16"/>
          <w:szCs w:val="18"/>
          <w:rtl/>
        </w:rPr>
        <w:t>تهران</w:t>
      </w:r>
      <w:r w:rsidR="00EA3A6D">
        <w:rPr>
          <w:rStyle w:val="IntenseEmphasis"/>
          <w:rFonts w:hint="cs"/>
          <w:i w:val="0"/>
          <w:iCs w:val="0"/>
          <w:color w:val="auto"/>
          <w:sz w:val="16"/>
          <w:szCs w:val="18"/>
          <w:rtl/>
        </w:rPr>
        <w:t xml:space="preserve">، </w:t>
      </w:r>
      <w:r w:rsidRPr="00E20938">
        <w:rPr>
          <w:rStyle w:val="IntenseEmphasis"/>
          <w:rFonts w:hint="cs"/>
          <w:i w:val="0"/>
          <w:iCs w:val="0"/>
          <w:color w:val="auto"/>
          <w:sz w:val="16"/>
          <w:szCs w:val="18"/>
          <w:rtl/>
        </w:rPr>
        <w:t>ایران (نویسنده مسئول).</w:t>
      </w:r>
    </w:p>
    <w:p w14:paraId="75A6EFD6" w14:textId="541C00A2" w:rsidR="00C827DB" w:rsidRPr="00E20938" w:rsidRDefault="00310D69" w:rsidP="00C827DB">
      <w:pPr>
        <w:pStyle w:val="FootnoteText"/>
        <w:spacing w:line="192" w:lineRule="auto"/>
        <w:rPr>
          <w:rFonts w:asciiTheme="majorBidi" w:hAnsiTheme="majorBidi" w:cstheme="majorBidi"/>
          <w:sz w:val="16"/>
          <w:szCs w:val="16"/>
          <w:lang w:bidi="fa-IR"/>
        </w:rPr>
      </w:pPr>
      <w:r>
        <w:rPr>
          <w:rStyle w:val="IntenseEmphasis"/>
          <w:b w:val="0"/>
          <w:bCs w:val="0"/>
          <w:i w:val="0"/>
          <w:iCs w:val="0"/>
          <w:color w:val="auto"/>
          <w:sz w:val="16"/>
          <w:szCs w:val="18"/>
        </w:rPr>
        <w:t>a</w:t>
      </w:r>
      <w:r w:rsidR="00133DEB" w:rsidRPr="00133DEB">
        <w:rPr>
          <w:rStyle w:val="IntenseEmphasis"/>
          <w:b w:val="0"/>
          <w:bCs w:val="0"/>
          <w:i w:val="0"/>
          <w:iCs w:val="0"/>
          <w:color w:val="auto"/>
          <w:sz w:val="16"/>
          <w:szCs w:val="18"/>
        </w:rPr>
        <w:t>@</w:t>
      </w:r>
      <w:r>
        <w:rPr>
          <w:rStyle w:val="IntenseEmphasis"/>
          <w:b w:val="0"/>
          <w:bCs w:val="0"/>
          <w:i w:val="0"/>
          <w:iCs w:val="0"/>
          <w:color w:val="auto"/>
          <w:sz w:val="16"/>
          <w:szCs w:val="18"/>
        </w:rPr>
        <w:t>b</w:t>
      </w:r>
      <w:r w:rsidR="00133DEB" w:rsidRPr="00133DEB">
        <w:rPr>
          <w:rStyle w:val="IntenseEmphasis"/>
          <w:b w:val="0"/>
          <w:bCs w:val="0"/>
          <w:i w:val="0"/>
          <w:iCs w:val="0"/>
          <w:color w:val="auto"/>
          <w:sz w:val="16"/>
          <w:szCs w:val="18"/>
        </w:rPr>
        <w:t>.ir</w:t>
      </w:r>
    </w:p>
    <w:p w14:paraId="33C46770" w14:textId="77777777" w:rsidR="00FD5F27" w:rsidRPr="00FD5F27" w:rsidRDefault="00FD5F27" w:rsidP="00C827DB">
      <w:pPr>
        <w:pStyle w:val="4"/>
        <w:spacing w:before="120" w:line="216" w:lineRule="auto"/>
        <w:ind w:firstLine="0"/>
        <w:rPr>
          <w:u w:val="single"/>
          <w:rtl/>
        </w:rPr>
      </w:pPr>
      <w:r w:rsidRPr="00FD5F27">
        <w:rPr>
          <w:u w:val="single"/>
          <w:rtl/>
        </w:rPr>
        <w:t>چکیده</w:t>
      </w:r>
    </w:p>
    <w:p w14:paraId="16E9D3AB" w14:textId="77777777" w:rsidR="00310D69" w:rsidRPr="00310D69" w:rsidRDefault="00310D69" w:rsidP="00310D69">
      <w:pPr>
        <w:widowControl w:val="0"/>
        <w:spacing w:line="216" w:lineRule="auto"/>
        <w:ind w:firstLine="0"/>
        <w:rPr>
          <w:sz w:val="18"/>
          <w:szCs w:val="20"/>
          <w:rtl/>
        </w:rPr>
      </w:pPr>
      <w:r w:rsidRPr="00310D69">
        <w:rPr>
          <w:sz w:val="18"/>
          <w:szCs w:val="20"/>
        </w:rPr>
        <w:t xml:space="preserve">   </w:t>
      </w:r>
      <w:r w:rsidRPr="00310D69">
        <w:rPr>
          <w:sz w:val="18"/>
          <w:szCs w:val="20"/>
          <w:rtl/>
        </w:rPr>
        <w:t xml:space="preserve">در متن </w:t>
      </w:r>
      <w:proofErr w:type="spellStart"/>
      <w:r w:rsidRPr="00310D69">
        <w:rPr>
          <w:sz w:val="18"/>
          <w:szCs w:val="20"/>
          <w:rtl/>
        </w:rPr>
        <w:t>چكيده</w:t>
      </w:r>
      <w:proofErr w:type="spellEnd"/>
      <w:r w:rsidRPr="00310D69">
        <w:rPr>
          <w:sz w:val="18"/>
          <w:szCs w:val="20"/>
          <w:rtl/>
        </w:rPr>
        <w:t xml:space="preserve"> از </w:t>
      </w:r>
      <w:proofErr w:type="spellStart"/>
      <w:r w:rsidRPr="00310D69">
        <w:rPr>
          <w:sz w:val="18"/>
          <w:szCs w:val="20"/>
          <w:rtl/>
        </w:rPr>
        <w:t>ذكر</w:t>
      </w:r>
      <w:proofErr w:type="spellEnd"/>
      <w:r w:rsidRPr="00310D69">
        <w:rPr>
          <w:sz w:val="18"/>
          <w:szCs w:val="20"/>
          <w:rtl/>
        </w:rPr>
        <w:t xml:space="preserve"> مقدمات و </w:t>
      </w:r>
      <w:proofErr w:type="spellStart"/>
      <w:r w:rsidRPr="00310D69">
        <w:rPr>
          <w:sz w:val="18"/>
          <w:szCs w:val="20"/>
          <w:rtl/>
        </w:rPr>
        <w:t>كليات</w:t>
      </w:r>
      <w:proofErr w:type="spellEnd"/>
      <w:r w:rsidRPr="00310D69">
        <w:rPr>
          <w:sz w:val="18"/>
          <w:szCs w:val="20"/>
          <w:rtl/>
        </w:rPr>
        <w:t xml:space="preserve"> </w:t>
      </w:r>
      <w:proofErr w:type="spellStart"/>
      <w:r w:rsidRPr="00310D69">
        <w:rPr>
          <w:sz w:val="18"/>
          <w:szCs w:val="20"/>
          <w:rtl/>
        </w:rPr>
        <w:t>خودداري</w:t>
      </w:r>
      <w:proofErr w:type="spellEnd"/>
      <w:r w:rsidRPr="00310D69">
        <w:rPr>
          <w:sz w:val="18"/>
          <w:szCs w:val="20"/>
          <w:rtl/>
        </w:rPr>
        <w:t xml:space="preserve"> شود و </w:t>
      </w:r>
      <w:proofErr w:type="spellStart"/>
      <w:r w:rsidRPr="00310D69">
        <w:rPr>
          <w:sz w:val="18"/>
          <w:szCs w:val="20"/>
          <w:rtl/>
        </w:rPr>
        <w:t>مستقيماً</w:t>
      </w:r>
      <w:proofErr w:type="spellEnd"/>
      <w:r w:rsidRPr="00310D69">
        <w:rPr>
          <w:sz w:val="18"/>
          <w:szCs w:val="20"/>
          <w:rtl/>
        </w:rPr>
        <w:t xml:space="preserve"> به </w:t>
      </w:r>
      <w:proofErr w:type="spellStart"/>
      <w:r w:rsidRPr="00310D69">
        <w:rPr>
          <w:sz w:val="18"/>
          <w:szCs w:val="20"/>
          <w:rtl/>
        </w:rPr>
        <w:t>مس</w:t>
      </w:r>
      <w:r w:rsidRPr="00310D69">
        <w:rPr>
          <w:rFonts w:hint="cs"/>
          <w:sz w:val="18"/>
          <w:szCs w:val="20"/>
          <w:rtl/>
        </w:rPr>
        <w:t>ا</w:t>
      </w:r>
      <w:r w:rsidRPr="00310D69">
        <w:rPr>
          <w:sz w:val="18"/>
          <w:szCs w:val="20"/>
          <w:rtl/>
        </w:rPr>
        <w:t>ل</w:t>
      </w:r>
      <w:r w:rsidRPr="00310D69">
        <w:rPr>
          <w:rFonts w:hint="cs"/>
          <w:sz w:val="18"/>
          <w:szCs w:val="20"/>
          <w:rtl/>
        </w:rPr>
        <w:t>ه</w:t>
      </w:r>
      <w:r w:rsidRPr="00310D69">
        <w:rPr>
          <w:rFonts w:hint="cs"/>
          <w:sz w:val="18"/>
          <w:szCs w:val="20"/>
          <w:rtl/>
        </w:rPr>
        <w:softHyphen/>
        <w:t>ی</w:t>
      </w:r>
      <w:proofErr w:type="spellEnd"/>
      <w:r w:rsidRPr="00310D69">
        <w:rPr>
          <w:sz w:val="18"/>
          <w:szCs w:val="20"/>
          <w:rtl/>
        </w:rPr>
        <w:t xml:space="preserve"> مورد مطالعه و اهداف آن، اساس </w:t>
      </w:r>
      <w:proofErr w:type="spellStart"/>
      <w:r w:rsidRPr="00310D69">
        <w:rPr>
          <w:sz w:val="18"/>
          <w:szCs w:val="20"/>
          <w:rtl/>
        </w:rPr>
        <w:t>كار</w:t>
      </w:r>
      <w:proofErr w:type="spellEnd"/>
      <w:r w:rsidRPr="00310D69">
        <w:rPr>
          <w:sz w:val="18"/>
          <w:szCs w:val="20"/>
          <w:rtl/>
        </w:rPr>
        <w:t xml:space="preserve">، و </w:t>
      </w:r>
      <w:proofErr w:type="spellStart"/>
      <w:r w:rsidRPr="00310D69">
        <w:rPr>
          <w:sz w:val="18"/>
          <w:szCs w:val="20"/>
          <w:rtl/>
        </w:rPr>
        <w:t>ميزان</w:t>
      </w:r>
      <w:proofErr w:type="spellEnd"/>
      <w:r w:rsidRPr="00310D69">
        <w:rPr>
          <w:sz w:val="18"/>
          <w:szCs w:val="20"/>
          <w:rtl/>
        </w:rPr>
        <w:t xml:space="preserve"> </w:t>
      </w:r>
      <w:proofErr w:type="spellStart"/>
      <w:r w:rsidRPr="00310D69">
        <w:rPr>
          <w:sz w:val="18"/>
          <w:szCs w:val="20"/>
          <w:rtl/>
        </w:rPr>
        <w:t>موفقيت</w:t>
      </w:r>
      <w:proofErr w:type="spellEnd"/>
      <w:r w:rsidRPr="00310D69">
        <w:rPr>
          <w:sz w:val="18"/>
          <w:szCs w:val="20"/>
          <w:rtl/>
        </w:rPr>
        <w:t xml:space="preserve"> </w:t>
      </w:r>
      <w:proofErr w:type="spellStart"/>
      <w:r w:rsidRPr="00310D69">
        <w:rPr>
          <w:sz w:val="18"/>
          <w:szCs w:val="20"/>
          <w:rtl/>
        </w:rPr>
        <w:t>اين</w:t>
      </w:r>
      <w:proofErr w:type="spellEnd"/>
      <w:r w:rsidRPr="00310D69">
        <w:rPr>
          <w:sz w:val="18"/>
          <w:szCs w:val="20"/>
          <w:rtl/>
        </w:rPr>
        <w:t xml:space="preserve"> مطالعه با استناد به </w:t>
      </w:r>
      <w:proofErr w:type="spellStart"/>
      <w:r w:rsidRPr="00310D69">
        <w:rPr>
          <w:sz w:val="18"/>
          <w:szCs w:val="20"/>
          <w:rtl/>
        </w:rPr>
        <w:t>نتايج</w:t>
      </w:r>
      <w:proofErr w:type="spellEnd"/>
      <w:r w:rsidRPr="00310D69">
        <w:rPr>
          <w:sz w:val="18"/>
          <w:szCs w:val="20"/>
          <w:rtl/>
        </w:rPr>
        <w:t xml:space="preserve"> </w:t>
      </w:r>
      <w:proofErr w:type="spellStart"/>
      <w:r w:rsidRPr="00310D69">
        <w:rPr>
          <w:sz w:val="18"/>
          <w:szCs w:val="20"/>
          <w:rtl/>
        </w:rPr>
        <w:t>كار</w:t>
      </w:r>
      <w:proofErr w:type="spellEnd"/>
      <w:r w:rsidRPr="00310D69">
        <w:rPr>
          <w:sz w:val="18"/>
          <w:szCs w:val="20"/>
          <w:rtl/>
        </w:rPr>
        <w:t xml:space="preserve"> به طور مختصر اشاره شود. </w:t>
      </w:r>
      <w:proofErr w:type="spellStart"/>
      <w:r w:rsidRPr="00310D69">
        <w:rPr>
          <w:sz w:val="18"/>
          <w:szCs w:val="20"/>
          <w:rtl/>
        </w:rPr>
        <w:t>چكيده</w:t>
      </w:r>
      <w:proofErr w:type="spellEnd"/>
      <w:r w:rsidRPr="00310D69">
        <w:rPr>
          <w:sz w:val="18"/>
          <w:szCs w:val="20"/>
          <w:rtl/>
        </w:rPr>
        <w:t xml:space="preserve"> مقاله با قلم </w:t>
      </w:r>
      <w:proofErr w:type="spellStart"/>
      <w:r w:rsidRPr="00310D69">
        <w:rPr>
          <w:sz w:val="18"/>
          <w:szCs w:val="20"/>
        </w:rPr>
        <w:t>BNazanin</w:t>
      </w:r>
      <w:proofErr w:type="spellEnd"/>
      <w:r w:rsidRPr="00310D69">
        <w:rPr>
          <w:sz w:val="18"/>
          <w:szCs w:val="20"/>
          <w:rtl/>
        </w:rPr>
        <w:t xml:space="preserve"> </w:t>
      </w:r>
      <w:r w:rsidRPr="00310D69">
        <w:rPr>
          <w:rFonts w:hint="cs"/>
          <w:sz w:val="18"/>
          <w:szCs w:val="20"/>
          <w:rtl/>
        </w:rPr>
        <w:t>10نوشته شود</w:t>
      </w:r>
      <w:r w:rsidRPr="00310D69">
        <w:rPr>
          <w:sz w:val="18"/>
          <w:szCs w:val="20"/>
          <w:rtl/>
        </w:rPr>
        <w:t xml:space="preserve">. طول </w:t>
      </w:r>
      <w:proofErr w:type="spellStart"/>
      <w:r w:rsidRPr="00310D69">
        <w:rPr>
          <w:sz w:val="18"/>
          <w:szCs w:val="20"/>
          <w:rtl/>
        </w:rPr>
        <w:t>چكيده</w:t>
      </w:r>
      <w:proofErr w:type="spellEnd"/>
      <w:r w:rsidRPr="00310D69">
        <w:rPr>
          <w:sz w:val="18"/>
          <w:szCs w:val="20"/>
          <w:rtl/>
        </w:rPr>
        <w:t xml:space="preserve"> در </w:t>
      </w:r>
      <w:proofErr w:type="spellStart"/>
      <w:r w:rsidRPr="00310D69">
        <w:rPr>
          <w:sz w:val="18"/>
          <w:szCs w:val="20"/>
          <w:rtl/>
        </w:rPr>
        <w:t>مقالة</w:t>
      </w:r>
      <w:proofErr w:type="spellEnd"/>
      <w:r w:rsidRPr="00310D69">
        <w:rPr>
          <w:sz w:val="18"/>
          <w:szCs w:val="20"/>
          <w:rtl/>
        </w:rPr>
        <w:t xml:space="preserve"> </w:t>
      </w:r>
      <w:proofErr w:type="spellStart"/>
      <w:r w:rsidRPr="00310D69">
        <w:rPr>
          <w:sz w:val="18"/>
          <w:szCs w:val="20"/>
          <w:rtl/>
        </w:rPr>
        <w:t>كامل</w:t>
      </w:r>
      <w:proofErr w:type="spellEnd"/>
      <w:r w:rsidRPr="00310D69">
        <w:rPr>
          <w:sz w:val="18"/>
          <w:szCs w:val="20"/>
          <w:rtl/>
        </w:rPr>
        <w:t xml:space="preserve"> </w:t>
      </w:r>
      <w:proofErr w:type="spellStart"/>
      <w:r w:rsidRPr="00310D69">
        <w:rPr>
          <w:sz w:val="18"/>
          <w:szCs w:val="20"/>
          <w:rtl/>
        </w:rPr>
        <w:t>كمتر</w:t>
      </w:r>
      <w:proofErr w:type="spellEnd"/>
      <w:r w:rsidRPr="00310D69">
        <w:rPr>
          <w:sz w:val="18"/>
          <w:szCs w:val="20"/>
          <w:rtl/>
        </w:rPr>
        <w:t xml:space="preserve"> از 80 </w:t>
      </w:r>
      <w:proofErr w:type="spellStart"/>
      <w:r w:rsidRPr="00310D69">
        <w:rPr>
          <w:sz w:val="18"/>
          <w:szCs w:val="20"/>
          <w:rtl/>
        </w:rPr>
        <w:t>كلمه</w:t>
      </w:r>
      <w:proofErr w:type="spellEnd"/>
      <w:r w:rsidRPr="00310D69">
        <w:rPr>
          <w:sz w:val="18"/>
          <w:szCs w:val="20"/>
          <w:rtl/>
        </w:rPr>
        <w:t xml:space="preserve"> و </w:t>
      </w:r>
      <w:proofErr w:type="spellStart"/>
      <w:r w:rsidRPr="00310D69">
        <w:rPr>
          <w:sz w:val="18"/>
          <w:szCs w:val="20"/>
          <w:rtl/>
        </w:rPr>
        <w:t>بيشتر</w:t>
      </w:r>
      <w:proofErr w:type="spellEnd"/>
      <w:r w:rsidRPr="00310D69">
        <w:rPr>
          <w:sz w:val="18"/>
          <w:szCs w:val="20"/>
          <w:rtl/>
        </w:rPr>
        <w:t xml:space="preserve"> از 200 </w:t>
      </w:r>
      <w:proofErr w:type="spellStart"/>
      <w:r w:rsidRPr="00310D69">
        <w:rPr>
          <w:sz w:val="18"/>
          <w:szCs w:val="20"/>
          <w:rtl/>
        </w:rPr>
        <w:t>كلمه</w:t>
      </w:r>
      <w:proofErr w:type="spellEnd"/>
      <w:r w:rsidRPr="00310D69">
        <w:rPr>
          <w:rFonts w:hint="cs"/>
          <w:sz w:val="18"/>
          <w:szCs w:val="20"/>
          <w:rtl/>
        </w:rPr>
        <w:t xml:space="preserve"> و تقریبا 15 سطر</w:t>
      </w:r>
      <w:r w:rsidRPr="00310D69">
        <w:rPr>
          <w:sz w:val="18"/>
          <w:szCs w:val="20"/>
          <w:rtl/>
        </w:rPr>
        <w:t xml:space="preserve"> نباشد. </w:t>
      </w:r>
      <w:proofErr w:type="spellStart"/>
      <w:r w:rsidRPr="00310D69">
        <w:rPr>
          <w:sz w:val="18"/>
          <w:szCs w:val="20"/>
          <w:rtl/>
        </w:rPr>
        <w:t>چكيده</w:t>
      </w:r>
      <w:proofErr w:type="spellEnd"/>
      <w:r w:rsidRPr="00310D69">
        <w:rPr>
          <w:sz w:val="18"/>
          <w:szCs w:val="20"/>
          <w:rtl/>
        </w:rPr>
        <w:t xml:space="preserve"> </w:t>
      </w:r>
      <w:proofErr w:type="spellStart"/>
      <w:r w:rsidRPr="00310D69">
        <w:rPr>
          <w:sz w:val="18"/>
          <w:szCs w:val="20"/>
          <w:rtl/>
        </w:rPr>
        <w:t>بايد</w:t>
      </w:r>
      <w:proofErr w:type="spellEnd"/>
      <w:r w:rsidRPr="00310D69">
        <w:rPr>
          <w:sz w:val="18"/>
          <w:szCs w:val="20"/>
          <w:rtl/>
        </w:rPr>
        <w:t xml:space="preserve"> به </w:t>
      </w:r>
      <w:proofErr w:type="spellStart"/>
      <w:r w:rsidRPr="00310D69">
        <w:rPr>
          <w:sz w:val="18"/>
          <w:szCs w:val="20"/>
          <w:rtl/>
        </w:rPr>
        <w:t>تنهايي</w:t>
      </w:r>
      <w:proofErr w:type="spellEnd"/>
      <w:r w:rsidRPr="00310D69">
        <w:rPr>
          <w:sz w:val="18"/>
          <w:szCs w:val="20"/>
          <w:rtl/>
        </w:rPr>
        <w:t xml:space="preserve"> </w:t>
      </w:r>
      <w:proofErr w:type="spellStart"/>
      <w:r w:rsidRPr="00310D69">
        <w:rPr>
          <w:sz w:val="18"/>
          <w:szCs w:val="20"/>
          <w:rtl/>
        </w:rPr>
        <w:t>كامل</w:t>
      </w:r>
      <w:proofErr w:type="spellEnd"/>
      <w:r w:rsidRPr="00310D69">
        <w:rPr>
          <w:sz w:val="18"/>
          <w:szCs w:val="20"/>
          <w:rtl/>
        </w:rPr>
        <w:t xml:space="preserve"> و فقط </w:t>
      </w:r>
      <w:proofErr w:type="spellStart"/>
      <w:r w:rsidRPr="00310D69">
        <w:rPr>
          <w:sz w:val="18"/>
          <w:szCs w:val="20"/>
          <w:rtl/>
        </w:rPr>
        <w:t>داراي</w:t>
      </w:r>
      <w:proofErr w:type="spellEnd"/>
      <w:r w:rsidRPr="00310D69">
        <w:rPr>
          <w:sz w:val="18"/>
          <w:szCs w:val="20"/>
          <w:rtl/>
        </w:rPr>
        <w:t xml:space="preserve"> </w:t>
      </w:r>
      <w:proofErr w:type="spellStart"/>
      <w:r w:rsidRPr="00310D69">
        <w:rPr>
          <w:sz w:val="18"/>
          <w:szCs w:val="20"/>
          <w:rtl/>
        </w:rPr>
        <w:t>يك</w:t>
      </w:r>
      <w:proofErr w:type="spellEnd"/>
      <w:r w:rsidRPr="00310D69">
        <w:rPr>
          <w:sz w:val="18"/>
          <w:szCs w:val="20"/>
          <w:rtl/>
        </w:rPr>
        <w:t xml:space="preserve"> پاراگراف باشد. علاوه بر </w:t>
      </w:r>
      <w:proofErr w:type="spellStart"/>
      <w:r w:rsidRPr="00310D69">
        <w:rPr>
          <w:sz w:val="18"/>
          <w:szCs w:val="20"/>
          <w:rtl/>
        </w:rPr>
        <w:t>اين</w:t>
      </w:r>
      <w:proofErr w:type="spellEnd"/>
      <w:r w:rsidRPr="00310D69">
        <w:rPr>
          <w:sz w:val="18"/>
          <w:szCs w:val="20"/>
          <w:rtl/>
        </w:rPr>
        <w:t xml:space="preserve"> هر مقاله </w:t>
      </w:r>
      <w:proofErr w:type="spellStart"/>
      <w:r w:rsidRPr="00310D69">
        <w:rPr>
          <w:sz w:val="18"/>
          <w:szCs w:val="20"/>
          <w:rtl/>
        </w:rPr>
        <w:t>بايد</w:t>
      </w:r>
      <w:proofErr w:type="spellEnd"/>
      <w:r w:rsidRPr="00310D69">
        <w:rPr>
          <w:sz w:val="18"/>
          <w:szCs w:val="20"/>
          <w:rtl/>
        </w:rPr>
        <w:t xml:space="preserve"> </w:t>
      </w:r>
      <w:proofErr w:type="spellStart"/>
      <w:r w:rsidRPr="00310D69">
        <w:rPr>
          <w:sz w:val="18"/>
          <w:szCs w:val="20"/>
          <w:rtl/>
        </w:rPr>
        <w:t>حاوي</w:t>
      </w:r>
      <w:proofErr w:type="spellEnd"/>
      <w:r w:rsidRPr="00310D69">
        <w:rPr>
          <w:sz w:val="18"/>
          <w:szCs w:val="20"/>
          <w:rtl/>
        </w:rPr>
        <w:t xml:space="preserve"> </w:t>
      </w:r>
      <w:proofErr w:type="spellStart"/>
      <w:r w:rsidRPr="00310D69">
        <w:rPr>
          <w:sz w:val="18"/>
          <w:szCs w:val="20"/>
          <w:rtl/>
        </w:rPr>
        <w:t>چکيده</w:t>
      </w:r>
      <w:proofErr w:type="spellEnd"/>
      <w:r w:rsidRPr="00310D69">
        <w:rPr>
          <w:sz w:val="18"/>
          <w:szCs w:val="20"/>
          <w:rtl/>
        </w:rPr>
        <w:t xml:space="preserve"> </w:t>
      </w:r>
      <w:proofErr w:type="spellStart"/>
      <w:r w:rsidRPr="00310D69">
        <w:rPr>
          <w:sz w:val="18"/>
          <w:szCs w:val="20"/>
          <w:rtl/>
        </w:rPr>
        <w:t>انگليسي</w:t>
      </w:r>
      <w:proofErr w:type="spellEnd"/>
      <w:r w:rsidRPr="00310D69">
        <w:rPr>
          <w:sz w:val="18"/>
          <w:szCs w:val="20"/>
          <w:rtl/>
        </w:rPr>
        <w:t xml:space="preserve"> در </w:t>
      </w:r>
      <w:proofErr w:type="spellStart"/>
      <w:r w:rsidRPr="00310D69">
        <w:rPr>
          <w:sz w:val="18"/>
          <w:szCs w:val="20"/>
          <w:rtl/>
        </w:rPr>
        <w:t>يک</w:t>
      </w:r>
      <w:proofErr w:type="spellEnd"/>
      <w:r w:rsidRPr="00310D69">
        <w:rPr>
          <w:sz w:val="18"/>
          <w:szCs w:val="20"/>
          <w:rtl/>
        </w:rPr>
        <w:t xml:space="preserve"> صفحه مجزا در </w:t>
      </w:r>
      <w:proofErr w:type="spellStart"/>
      <w:r w:rsidRPr="00310D69">
        <w:rPr>
          <w:sz w:val="18"/>
          <w:szCs w:val="20"/>
          <w:rtl/>
        </w:rPr>
        <w:t>انتهاي</w:t>
      </w:r>
      <w:proofErr w:type="spellEnd"/>
      <w:r w:rsidRPr="00310D69">
        <w:rPr>
          <w:sz w:val="18"/>
          <w:szCs w:val="20"/>
          <w:rtl/>
        </w:rPr>
        <w:t xml:space="preserve"> مقاله و مطابق فرمت </w:t>
      </w:r>
      <w:proofErr w:type="spellStart"/>
      <w:r w:rsidRPr="00310D69">
        <w:rPr>
          <w:sz w:val="18"/>
          <w:szCs w:val="20"/>
          <w:rtl/>
        </w:rPr>
        <w:t>تعيين</w:t>
      </w:r>
      <w:proofErr w:type="spellEnd"/>
      <w:r w:rsidRPr="00310D69">
        <w:rPr>
          <w:sz w:val="18"/>
          <w:szCs w:val="20"/>
          <w:rtl/>
        </w:rPr>
        <w:t xml:space="preserve"> شده باشد.</w:t>
      </w:r>
    </w:p>
    <w:p w14:paraId="7F05A723" w14:textId="77777777" w:rsidR="00310D69" w:rsidRDefault="00310D69" w:rsidP="00EA3A6D">
      <w:pPr>
        <w:widowControl w:val="0"/>
        <w:spacing w:line="216" w:lineRule="auto"/>
        <w:ind w:firstLine="0"/>
        <w:rPr>
          <w:sz w:val="18"/>
          <w:szCs w:val="20"/>
          <w:rtl/>
        </w:rPr>
      </w:pPr>
    </w:p>
    <w:p w14:paraId="53B2BD6D" w14:textId="77777777" w:rsidR="00C827DB" w:rsidRPr="00C827DB" w:rsidRDefault="00C827DB" w:rsidP="00C827DB">
      <w:pPr>
        <w:widowControl w:val="0"/>
        <w:spacing w:line="216" w:lineRule="auto"/>
        <w:ind w:firstLine="0"/>
        <w:rPr>
          <w:sz w:val="10"/>
          <w:szCs w:val="10"/>
          <w:rtl/>
        </w:rPr>
      </w:pPr>
    </w:p>
    <w:p w14:paraId="2C60E038" w14:textId="2BCCB287" w:rsidR="00310D69" w:rsidRPr="000962C8" w:rsidRDefault="00FD5F27" w:rsidP="00310D69">
      <w:pPr>
        <w:widowControl w:val="0"/>
        <w:spacing w:line="216" w:lineRule="auto"/>
        <w:ind w:firstLine="0"/>
        <w:rPr>
          <w:spacing w:val="-4"/>
          <w:sz w:val="18"/>
          <w:szCs w:val="20"/>
          <w:rtl/>
        </w:rPr>
      </w:pPr>
      <w:proofErr w:type="spellStart"/>
      <w:r w:rsidRPr="000962C8">
        <w:rPr>
          <w:b/>
          <w:bCs/>
          <w:spacing w:val="-4"/>
          <w:sz w:val="18"/>
          <w:szCs w:val="20"/>
          <w:rtl/>
        </w:rPr>
        <w:t>کليدواژه‌ها</w:t>
      </w:r>
      <w:proofErr w:type="spellEnd"/>
      <w:r w:rsidRPr="000962C8">
        <w:rPr>
          <w:b/>
          <w:bCs/>
          <w:spacing w:val="-4"/>
          <w:sz w:val="18"/>
          <w:szCs w:val="20"/>
          <w:rtl/>
        </w:rPr>
        <w:t>:</w:t>
      </w:r>
      <w:r w:rsidR="00310D69">
        <w:rPr>
          <w:rFonts w:hint="cs"/>
          <w:spacing w:val="-4"/>
          <w:sz w:val="18"/>
          <w:szCs w:val="20"/>
          <w:rtl/>
        </w:rPr>
        <w:t xml:space="preserve"> </w:t>
      </w:r>
      <w:proofErr w:type="spellStart"/>
      <w:r w:rsidR="00310D69" w:rsidRPr="00310D69">
        <w:rPr>
          <w:spacing w:val="-4"/>
          <w:sz w:val="18"/>
          <w:szCs w:val="20"/>
          <w:rtl/>
        </w:rPr>
        <w:t>حداكثر</w:t>
      </w:r>
      <w:proofErr w:type="spellEnd"/>
      <w:r w:rsidR="00310D69" w:rsidRPr="00310D69">
        <w:rPr>
          <w:spacing w:val="-4"/>
          <w:sz w:val="18"/>
          <w:szCs w:val="20"/>
          <w:rtl/>
        </w:rPr>
        <w:t xml:space="preserve"> </w:t>
      </w:r>
      <w:r w:rsidR="00310D69" w:rsidRPr="00310D69">
        <w:rPr>
          <w:rFonts w:hint="cs"/>
          <w:spacing w:val="-4"/>
          <w:sz w:val="18"/>
          <w:szCs w:val="20"/>
          <w:rtl/>
        </w:rPr>
        <w:t>5</w:t>
      </w:r>
      <w:r w:rsidR="00310D69" w:rsidRPr="00310D69">
        <w:rPr>
          <w:spacing w:val="-4"/>
          <w:sz w:val="18"/>
          <w:szCs w:val="20"/>
          <w:rtl/>
        </w:rPr>
        <w:t xml:space="preserve"> واژه که با </w:t>
      </w:r>
      <w:proofErr w:type="spellStart"/>
      <w:r w:rsidR="00310D69" w:rsidRPr="00310D69">
        <w:rPr>
          <w:spacing w:val="-4"/>
          <w:sz w:val="18"/>
          <w:szCs w:val="20"/>
          <w:rtl/>
        </w:rPr>
        <w:t>ويرگول</w:t>
      </w:r>
      <w:proofErr w:type="spellEnd"/>
      <w:r w:rsidR="00310D69" w:rsidRPr="00310D69">
        <w:rPr>
          <w:spacing w:val="-4"/>
          <w:sz w:val="18"/>
          <w:szCs w:val="20"/>
          <w:rtl/>
        </w:rPr>
        <w:t xml:space="preserve"> (،) از هم جدا شده و در </w:t>
      </w:r>
      <w:proofErr w:type="spellStart"/>
      <w:r w:rsidR="00310D69" w:rsidRPr="00310D69">
        <w:rPr>
          <w:spacing w:val="-4"/>
          <w:sz w:val="18"/>
          <w:szCs w:val="20"/>
          <w:rtl/>
        </w:rPr>
        <w:t>يك</w:t>
      </w:r>
      <w:proofErr w:type="spellEnd"/>
      <w:r w:rsidR="00310D69" w:rsidRPr="00310D69">
        <w:rPr>
          <w:spacing w:val="-4"/>
          <w:sz w:val="18"/>
          <w:szCs w:val="20"/>
          <w:rtl/>
        </w:rPr>
        <w:t xml:space="preserve"> خط باشند</w:t>
      </w:r>
    </w:p>
    <w:p w14:paraId="29BF87AB" w14:textId="77777777" w:rsidR="00FD5F27" w:rsidRPr="00EF4BB9" w:rsidRDefault="00FD5F27" w:rsidP="00EF4BB9">
      <w:pPr>
        <w:widowControl w:val="0"/>
        <w:spacing w:line="192" w:lineRule="auto"/>
        <w:ind w:firstLine="0"/>
        <w:rPr>
          <w:rFonts w:eastAsia="Calibri" w:cs="B Mitra"/>
          <w:sz w:val="6"/>
          <w:szCs w:val="6"/>
          <w:rtl/>
        </w:rPr>
      </w:pPr>
    </w:p>
    <w:p w14:paraId="46CB8BD3" w14:textId="09FE96B7" w:rsidR="00F5790C" w:rsidRDefault="00BE7472" w:rsidP="00BE7472">
      <w:pPr>
        <w:spacing w:before="120"/>
        <w:ind w:firstLine="0"/>
        <w:jc w:val="center"/>
        <w:rPr>
          <w:rFonts w:cs="B Mitra"/>
          <w:b/>
          <w:bCs/>
          <w:sz w:val="14"/>
          <w:szCs w:val="14"/>
          <w:rtl/>
        </w:rPr>
      </w:pPr>
      <w:r w:rsidRPr="007C3069">
        <w:rPr>
          <w:b/>
          <w:bCs/>
          <w:noProof/>
          <w:sz w:val="8"/>
          <w:szCs w:val="8"/>
          <w:rtl/>
        </w:rPr>
        <mc:AlternateContent>
          <mc:Choice Requires="wps">
            <w:drawing>
              <wp:anchor distT="4294967295" distB="4294967295" distL="114300" distR="114300" simplePos="0" relativeHeight="251666944" behindDoc="0" locked="0" layoutInCell="1" allowOverlap="1" wp14:anchorId="26F28CC2" wp14:editId="420EC6BE">
                <wp:simplePos x="0" y="0"/>
                <wp:positionH relativeFrom="margin">
                  <wp:align>center</wp:align>
                </wp:positionH>
                <wp:positionV relativeFrom="paragraph">
                  <wp:posOffset>50800</wp:posOffset>
                </wp:positionV>
                <wp:extent cx="3815715" cy="0"/>
                <wp:effectExtent l="0" t="0" r="1333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C857D" id="Straight Connector 29" o:spid="_x0000_s1026" style="position:absolute;left:0;text-align:left;flip:x y;z-index:25166694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4pt" to="300.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" strokecolor="#2f5496 [2404]" strokeweight="1pt">
                <v:stroke joinstyle="miter"/>
                <o:lock v:ext="edit" shapetype="f"/>
                <w10:wrap anchorx="margin"/>
              </v:line>
            </w:pict>
          </mc:Fallback>
        </mc:AlternateContent>
      </w:r>
      <w:proofErr w:type="spellStart"/>
      <w:r w:rsidR="002746A3" w:rsidRPr="007C3069">
        <w:rPr>
          <w:rFonts w:cs="B Mitra" w:hint="cs"/>
          <w:b/>
          <w:bCs/>
          <w:sz w:val="14"/>
          <w:szCs w:val="14"/>
          <w:rtl/>
        </w:rPr>
        <w:t>شاپای</w:t>
      </w:r>
      <w:proofErr w:type="spellEnd"/>
      <w:r w:rsidR="002746A3" w:rsidRPr="007C3069">
        <w:rPr>
          <w:rFonts w:cs="B Mitra" w:hint="cs"/>
          <w:b/>
          <w:bCs/>
          <w:sz w:val="14"/>
          <w:szCs w:val="14"/>
          <w:rtl/>
        </w:rPr>
        <w:t xml:space="preserve"> الکترونیک: 2552-2345 / </w:t>
      </w:r>
      <w:r w:rsidR="002746A3" w:rsidRPr="007C3069">
        <w:rPr>
          <w:rFonts w:cs="B Mitra"/>
          <w:b/>
          <w:bCs/>
          <w:sz w:val="14"/>
          <w:szCs w:val="14"/>
          <w:rtl/>
        </w:rPr>
        <w:t>پژوهشکده تحق</w:t>
      </w:r>
      <w:r w:rsidR="002746A3" w:rsidRPr="007C3069">
        <w:rPr>
          <w:rFonts w:cs="B Mitra" w:hint="cs"/>
          <w:b/>
          <w:bCs/>
          <w:sz w:val="14"/>
          <w:szCs w:val="14"/>
          <w:rtl/>
        </w:rPr>
        <w:t>ی</w:t>
      </w:r>
      <w:r w:rsidR="002746A3" w:rsidRPr="007C3069">
        <w:rPr>
          <w:rFonts w:cs="B Mitra" w:hint="eastAsia"/>
          <w:b/>
          <w:bCs/>
          <w:sz w:val="14"/>
          <w:szCs w:val="14"/>
          <w:rtl/>
        </w:rPr>
        <w:t>قات</w:t>
      </w:r>
      <w:r w:rsidR="002746A3" w:rsidRPr="007C3069">
        <w:rPr>
          <w:rFonts w:cs="B Mitra"/>
          <w:b/>
          <w:bCs/>
          <w:sz w:val="14"/>
          <w:szCs w:val="14"/>
          <w:rtl/>
        </w:rPr>
        <w:t xml:space="preserve"> راهبرد</w:t>
      </w:r>
      <w:r w:rsidR="002746A3" w:rsidRPr="007C3069">
        <w:rPr>
          <w:rFonts w:cs="B Mitra" w:hint="cs"/>
          <w:b/>
          <w:bCs/>
          <w:sz w:val="14"/>
          <w:szCs w:val="14"/>
          <w:rtl/>
        </w:rPr>
        <w:t>ی/</w:t>
      </w:r>
      <w:r w:rsidR="00E70BEE" w:rsidRPr="007C3069">
        <w:rPr>
          <w:rFonts w:cs="B Mitra"/>
          <w:b/>
          <w:bCs/>
          <w:sz w:val="14"/>
          <w:szCs w:val="14"/>
          <w:rtl/>
        </w:rPr>
        <w:t xml:space="preserve"> </w:t>
      </w:r>
      <w:r w:rsidR="002746A3" w:rsidRPr="007C3069">
        <w:rPr>
          <w:rFonts w:cs="B Mitra" w:hint="cs"/>
          <w:b/>
          <w:bCs/>
          <w:sz w:val="14"/>
          <w:szCs w:val="14"/>
          <w:rtl/>
        </w:rPr>
        <w:t xml:space="preserve">فصلنامه </w:t>
      </w:r>
      <w:proofErr w:type="spellStart"/>
      <w:r w:rsidR="00A2112D">
        <w:rPr>
          <w:rFonts w:cs="B Mitra" w:hint="cs"/>
          <w:b/>
          <w:bCs/>
          <w:sz w:val="14"/>
          <w:szCs w:val="14"/>
          <w:rtl/>
        </w:rPr>
        <w:t>سیاست‌ها</w:t>
      </w:r>
      <w:r w:rsidR="002746A3" w:rsidRPr="007C3069">
        <w:rPr>
          <w:rFonts w:cs="B Mitra" w:hint="cs"/>
          <w:b/>
          <w:bCs/>
          <w:sz w:val="14"/>
          <w:szCs w:val="14"/>
          <w:rtl/>
        </w:rPr>
        <w:t>ی</w:t>
      </w:r>
      <w:proofErr w:type="spellEnd"/>
      <w:r w:rsidR="002746A3" w:rsidRPr="007C3069">
        <w:rPr>
          <w:rFonts w:cs="B Mitra" w:hint="cs"/>
          <w:b/>
          <w:bCs/>
          <w:sz w:val="14"/>
          <w:szCs w:val="14"/>
          <w:rtl/>
        </w:rPr>
        <w:t xml:space="preserve"> راهبردی و کلان</w:t>
      </w:r>
    </w:p>
    <w:p w14:paraId="18DDA044" w14:textId="77777777" w:rsidR="00FD5F27" w:rsidRPr="009B2297" w:rsidRDefault="00FD5F27" w:rsidP="00FD5F27">
      <w:pPr>
        <w:spacing w:line="216" w:lineRule="auto"/>
        <w:ind w:firstLine="0"/>
        <w:jc w:val="center"/>
        <w:rPr>
          <w:rFonts w:ascii="Times New Roman Bold" w:hAnsi="Times New Roman Bold" w:cs="B Zar"/>
          <w:spacing w:val="2"/>
          <w:sz w:val="8"/>
          <w:szCs w:val="4"/>
          <w:rtl/>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 w:type="dxa"/>
          <w:left w:w="28" w:type="dxa"/>
          <w:bottom w:w="17" w:type="dxa"/>
          <w:right w:w="28" w:type="dxa"/>
        </w:tblCellMar>
        <w:tblLook w:val="04A0" w:firstRow="1" w:lastRow="0" w:firstColumn="1" w:lastColumn="0" w:noHBand="0" w:noVBand="1"/>
      </w:tblPr>
      <w:tblGrid>
        <w:gridCol w:w="867"/>
        <w:gridCol w:w="570"/>
        <w:gridCol w:w="1294"/>
        <w:gridCol w:w="3200"/>
      </w:tblGrid>
      <w:tr w:rsidR="006529F5" w14:paraId="351ADDB4" w14:textId="77777777" w:rsidTr="0098023E">
        <w:trPr>
          <w:trHeight w:val="313"/>
          <w:jc w:val="center"/>
        </w:trPr>
        <w:tc>
          <w:tcPr>
            <w:tcW w:w="867" w:type="dxa"/>
            <w:vMerge w:val="restart"/>
            <w:vAlign w:val="center"/>
          </w:tcPr>
          <w:p w14:paraId="55AF0FCF" w14:textId="77777777" w:rsidR="006529F5" w:rsidRDefault="006529F5" w:rsidP="0098023E">
            <w:pPr>
              <w:bidi w:val="0"/>
              <w:ind w:firstLine="0"/>
              <w:jc w:val="center"/>
              <w:rPr>
                <w:rFonts w:cs="B Mitra"/>
                <w:b/>
                <w:bCs/>
                <w:sz w:val="16"/>
                <w:szCs w:val="16"/>
              </w:rPr>
            </w:pPr>
            <w:r w:rsidRPr="007C3069">
              <w:rPr>
                <w:noProof/>
                <w:sz w:val="18"/>
                <w:szCs w:val="22"/>
              </w:rPr>
              <w:drawing>
                <wp:inline distT="0" distB="0" distL="0" distR="0" wp14:anchorId="446C7A40" wp14:editId="109ABDEC">
                  <wp:extent cx="180340" cy="251460"/>
                  <wp:effectExtent l="0" t="0" r="0" b="0"/>
                  <wp:docPr id="22" name="Picture 22" descr="C:\Users\M.SAFDARI\Desktop\download.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AFDARI\Desktop\downloa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340" cy="251460"/>
                          </a:xfrm>
                          <a:prstGeom prst="rect">
                            <a:avLst/>
                          </a:prstGeom>
                          <a:noFill/>
                          <a:ln>
                            <a:noFill/>
                          </a:ln>
                        </pic:spPr>
                      </pic:pic>
                    </a:graphicData>
                  </a:graphic>
                </wp:inline>
              </w:drawing>
            </w:r>
            <w:hyperlink r:id="rId24" w:tgtFrame="_blank" w:history="1"/>
          </w:p>
        </w:tc>
        <w:tc>
          <w:tcPr>
            <w:tcW w:w="570" w:type="dxa"/>
            <w:vMerge w:val="restart"/>
            <w:vAlign w:val="center"/>
          </w:tcPr>
          <w:p w14:paraId="37FE54F6" w14:textId="77777777" w:rsidR="006529F5" w:rsidRDefault="006529F5" w:rsidP="0098023E">
            <w:pPr>
              <w:bidi w:val="0"/>
              <w:ind w:firstLine="0"/>
              <w:jc w:val="center"/>
              <w:rPr>
                <w:rFonts w:cs="B Mitra"/>
                <w:b/>
                <w:bCs/>
                <w:sz w:val="16"/>
                <w:szCs w:val="16"/>
              </w:rPr>
            </w:pPr>
            <w:r w:rsidRPr="007C3069">
              <w:rPr>
                <w:noProof/>
                <w:sz w:val="18"/>
                <w:szCs w:val="22"/>
              </w:rPr>
              <w:drawing>
                <wp:inline distT="0" distB="0" distL="0" distR="0" wp14:anchorId="1B74C3F4" wp14:editId="698E2A79">
                  <wp:extent cx="229235" cy="2876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235" cy="287655"/>
                          </a:xfrm>
                          <a:prstGeom prst="rect">
                            <a:avLst/>
                          </a:prstGeom>
                          <a:noFill/>
                        </pic:spPr>
                      </pic:pic>
                    </a:graphicData>
                  </a:graphic>
                </wp:inline>
              </w:drawing>
            </w:r>
          </w:p>
        </w:tc>
        <w:tc>
          <w:tcPr>
            <w:tcW w:w="1294" w:type="dxa"/>
            <w:vMerge w:val="restart"/>
            <w:vAlign w:val="center"/>
          </w:tcPr>
          <w:p w14:paraId="330E3643" w14:textId="77777777" w:rsidR="006529F5" w:rsidRDefault="006529F5" w:rsidP="0098023E">
            <w:pPr>
              <w:bidi w:val="0"/>
              <w:ind w:firstLine="0"/>
              <w:jc w:val="center"/>
              <w:rPr>
                <w:rFonts w:cs="B Mitra"/>
                <w:b/>
                <w:bCs/>
                <w:sz w:val="16"/>
                <w:szCs w:val="16"/>
              </w:rPr>
            </w:pPr>
            <w:r>
              <w:rPr>
                <w:rFonts w:ascii="Arial" w:hAnsi="Arial" w:cs="Arial"/>
                <w:noProof/>
                <w:color w:val="183586"/>
                <w:sz w:val="21"/>
                <w:szCs w:val="21"/>
                <w:shd w:val="clear" w:color="auto" w:fill="313131"/>
              </w:rPr>
              <w:drawing>
                <wp:inline distT="0" distB="0" distL="0" distR="0" wp14:anchorId="0E006510" wp14:editId="4031C904">
                  <wp:extent cx="720000" cy="255976"/>
                  <wp:effectExtent l="0" t="0" r="4445" b="0"/>
                  <wp:docPr id="25" name="Picture 25" descr="Creative Commons Licens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reative Commons Licens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0000" cy="255976"/>
                          </a:xfrm>
                          <a:prstGeom prst="rect">
                            <a:avLst/>
                          </a:prstGeom>
                          <a:noFill/>
                          <a:ln>
                            <a:noFill/>
                          </a:ln>
                        </pic:spPr>
                      </pic:pic>
                    </a:graphicData>
                  </a:graphic>
                </wp:inline>
              </w:drawing>
            </w:r>
          </w:p>
        </w:tc>
        <w:tc>
          <w:tcPr>
            <w:tcW w:w="3200" w:type="dxa"/>
            <w:vAlign w:val="center"/>
          </w:tcPr>
          <w:p w14:paraId="43447A76" w14:textId="77777777" w:rsidR="006529F5" w:rsidRDefault="006529F5" w:rsidP="0098023E">
            <w:pPr>
              <w:ind w:firstLine="0"/>
              <w:jc w:val="center"/>
              <w:rPr>
                <w:rFonts w:cs="B Mitra"/>
                <w:b/>
                <w:bCs/>
                <w:sz w:val="16"/>
                <w:szCs w:val="16"/>
                <w:rtl/>
              </w:rPr>
            </w:pPr>
            <w:r w:rsidRPr="00921B98">
              <w:rPr>
                <w:noProof/>
              </w:rPr>
              <mc:AlternateContent>
                <mc:Choice Requires="wpg">
                  <w:drawing>
                    <wp:inline distT="0" distB="0" distL="0" distR="0" wp14:anchorId="50F96CC1" wp14:editId="0BCDFAD6">
                      <wp:extent cx="1884066" cy="179705"/>
                      <wp:effectExtent l="0" t="0" r="20955" b="10795"/>
                      <wp:docPr id="11" name="Group 11"/>
                      <wp:cNvGraphicFramePr/>
                      <a:graphic xmlns:a="http://schemas.openxmlformats.org/drawingml/2006/main">
                        <a:graphicData uri="http://schemas.microsoft.com/office/word/2010/wordprocessingGroup">
                          <wpg:wgp>
                            <wpg:cNvGrpSpPr/>
                            <wpg:grpSpPr>
                              <a:xfrm>
                                <a:off x="0" y="0"/>
                                <a:ext cx="1884066" cy="179705"/>
                                <a:chOff x="0" y="0"/>
                                <a:chExt cx="1799590" cy="179705"/>
                              </a:xfrm>
                              <a:solidFill>
                                <a:schemeClr val="accent1"/>
                              </a:solidFill>
                            </wpg:grpSpPr>
                            <wps:wsp>
                              <wps:cNvPr id="12" name="Rounded Rectangle 12"/>
                              <wps:cNvSpPr/>
                              <wps:spPr>
                                <a:xfrm>
                                  <a:off x="0" y="0"/>
                                  <a:ext cx="1799590" cy="179705"/>
                                </a:xfrm>
                                <a:prstGeom prst="roundRect">
                                  <a:avLst/>
                                </a:prstGeom>
                                <a:grpFill/>
                                <a:ln w="9525">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EC8665B" w14:textId="66E9A734" w:rsidR="00661F0B" w:rsidRPr="00133DEB" w:rsidRDefault="00661F0B" w:rsidP="00C827DB">
                                    <w:pPr>
                                      <w:bidi w:val="0"/>
                                      <w:ind w:left="284" w:firstLine="0"/>
                                      <w:jc w:val="center"/>
                                      <w:rPr>
                                        <w:b/>
                                        <w:bCs/>
                                        <w:color w:val="FFFFFF" w:themeColor="background1"/>
                                      </w:rP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13" name="Oval 13"/>
                              <wps:cNvSpPr/>
                              <wps:spPr>
                                <a:xfrm>
                                  <a:off x="16996" y="6798"/>
                                  <a:ext cx="162000" cy="162000"/>
                                </a:xfrm>
                                <a:prstGeom prst="ellipse">
                                  <a:avLst/>
                                </a:prstGeom>
                                <a:solidFill>
                                  <a:schemeClr val="accent2">
                                    <a:lumMod val="60000"/>
                                    <a:lumOff val="40000"/>
                                  </a:schemeClr>
                                </a:solidFill>
                                <a:ln w="3175">
                                  <a:solidFill>
                                    <a:schemeClr val="bg1"/>
                                  </a:solidFill>
                                </a:ln>
                              </wps:spPr>
                              <wps:style>
                                <a:lnRef idx="2">
                                  <a:schemeClr val="dk1"/>
                                </a:lnRef>
                                <a:fillRef idx="1">
                                  <a:schemeClr val="lt1"/>
                                </a:fillRef>
                                <a:effectRef idx="0">
                                  <a:schemeClr val="dk1"/>
                                </a:effectRef>
                                <a:fontRef idx="minor">
                                  <a:schemeClr val="dk1"/>
                                </a:fontRef>
                              </wps:style>
                              <wps:txbx>
                                <w:txbxContent>
                                  <w:p w14:paraId="190BAB32" w14:textId="77777777" w:rsidR="00661F0B" w:rsidRPr="00157F32" w:rsidRDefault="00661F0B" w:rsidP="006529F5">
                                    <w:pPr>
                                      <w:bidi w:val="0"/>
                                      <w:ind w:left="-11" w:firstLine="0"/>
                                      <w:jc w:val="center"/>
                                      <w:rPr>
                                        <w:rFonts w:ascii="Times New Roman Bold" w:hAnsi="Times New Roman Bold"/>
                                        <w:b/>
                                        <w:bCs/>
                                        <w:color w:val="000000" w:themeColor="text1"/>
                                        <w:spacing w:val="-8"/>
                                        <w:sz w:val="15"/>
                                        <w:szCs w:val="15"/>
                                        <w:rtl/>
                                      </w:rPr>
                                    </w:pPr>
                                    <w:proofErr w:type="spellStart"/>
                                    <w:r w:rsidRPr="00157F32">
                                      <w:rPr>
                                        <w:rFonts w:ascii="Times New Roman Bold" w:hAnsi="Times New Roman Bold"/>
                                        <w:b/>
                                        <w:bCs/>
                                        <w:color w:val="000000" w:themeColor="text1"/>
                                        <w:spacing w:val="-8"/>
                                        <w:sz w:val="15"/>
                                        <w:szCs w:val="15"/>
                                      </w:rPr>
                                      <w:t>d</w:t>
                                    </w:r>
                                    <w:r w:rsidRPr="00157F32">
                                      <w:rPr>
                                        <w:rFonts w:ascii="Times New Roman Bold" w:hAnsi="Times New Roman Bold"/>
                                        <w:b/>
                                        <w:bCs/>
                                        <w:color w:val="FFFFFF" w:themeColor="background1"/>
                                        <w:spacing w:val="-8"/>
                                        <w:sz w:val="15"/>
                                        <w:szCs w:val="15"/>
                                      </w:rPr>
                                      <w:t>oi</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50F96CC1" id="Group 11" o:spid="_x0000_s1034" style="width:148.35pt;height:14.15pt;mso-position-horizontal-relative:char;mso-position-vertical-relative:line" coordsize="17995,1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">
                      <v:roundrect id="Rounded Rectangle 12" o:spid="_x0000_s1035" style="position:absolute;width:17995;height:17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" filled="f" strokecolor="black [3213]">
                        <v:stroke joinstyle="miter"/>
                        <v:textbox inset="0,0,0,0">
                          <w:txbxContent>
                            <w:p w14:paraId="6EC8665B" w14:textId="66E9A734" w:rsidR="00661F0B" w:rsidRPr="00133DEB" w:rsidRDefault="00661F0B" w:rsidP="00C827DB">
                              <w:pPr>
                                <w:bidi w:val="0"/>
                                <w:ind w:left="284" w:firstLine="0"/>
                                <w:jc w:val="center"/>
                                <w:rPr>
                                  <w:b/>
                                  <w:bCs/>
                                  <w:color w:val="FFFFFF" w:themeColor="background1"/>
                                </w:rPr>
                              </w:pPr>
                            </w:p>
                          </w:txbxContent>
                        </v:textbox>
                      </v:roundrect>
                      <v:oval id="Oval 13" o:spid="_x0000_s1036" style="position:absolute;left:169;top:67;width:1620;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" fillcolor="#f4b083 [1941]" strokecolor="white [3212]" strokeweight=".25pt">
                        <v:stroke joinstyle="miter"/>
                        <v:textbox inset="0,0,0,0">
                          <w:txbxContent>
                            <w:p w14:paraId="190BAB32" w14:textId="77777777" w:rsidR="00661F0B" w:rsidRPr="00157F32" w:rsidRDefault="00661F0B" w:rsidP="006529F5">
                              <w:pPr>
                                <w:bidi w:val="0"/>
                                <w:ind w:left="-11" w:firstLine="0"/>
                                <w:jc w:val="center"/>
                                <w:rPr>
                                  <w:rFonts w:ascii="Times New Roman Bold" w:hAnsi="Times New Roman Bold"/>
                                  <w:b/>
                                  <w:bCs/>
                                  <w:color w:val="000000" w:themeColor="text1"/>
                                  <w:spacing w:val="-8"/>
                                  <w:sz w:val="15"/>
                                  <w:szCs w:val="15"/>
                                  <w:rtl/>
                                </w:rPr>
                              </w:pPr>
                              <w:proofErr w:type="spellStart"/>
                              <w:r w:rsidRPr="00157F32">
                                <w:rPr>
                                  <w:rFonts w:ascii="Times New Roman Bold" w:hAnsi="Times New Roman Bold"/>
                                  <w:b/>
                                  <w:bCs/>
                                  <w:color w:val="000000" w:themeColor="text1"/>
                                  <w:spacing w:val="-8"/>
                                  <w:sz w:val="15"/>
                                  <w:szCs w:val="15"/>
                                </w:rPr>
                                <w:t>d</w:t>
                              </w:r>
                              <w:r w:rsidRPr="00157F32">
                                <w:rPr>
                                  <w:rFonts w:ascii="Times New Roman Bold" w:hAnsi="Times New Roman Bold"/>
                                  <w:b/>
                                  <w:bCs/>
                                  <w:color w:val="FFFFFF" w:themeColor="background1"/>
                                  <w:spacing w:val="-8"/>
                                  <w:sz w:val="15"/>
                                  <w:szCs w:val="15"/>
                                </w:rPr>
                                <w:t>oi</w:t>
                              </w:r>
                              <w:proofErr w:type="spellEnd"/>
                            </w:p>
                          </w:txbxContent>
                        </v:textbox>
                      </v:oval>
                      <w10:wrap anchorx="page"/>
                      <w10:anchorlock/>
                    </v:group>
                  </w:pict>
                </mc:Fallback>
              </mc:AlternateContent>
            </w:r>
          </w:p>
        </w:tc>
      </w:tr>
      <w:tr w:rsidR="006529F5" w14:paraId="2BD5CED5" w14:textId="77777777" w:rsidTr="0098023E">
        <w:trPr>
          <w:trHeight w:val="313"/>
          <w:jc w:val="center"/>
        </w:trPr>
        <w:tc>
          <w:tcPr>
            <w:tcW w:w="867" w:type="dxa"/>
            <w:vMerge/>
            <w:vAlign w:val="center"/>
          </w:tcPr>
          <w:p w14:paraId="62B81E40" w14:textId="77777777" w:rsidR="006529F5" w:rsidRPr="007C3069" w:rsidRDefault="006529F5" w:rsidP="0098023E">
            <w:pPr>
              <w:bidi w:val="0"/>
              <w:ind w:firstLine="0"/>
              <w:jc w:val="center"/>
              <w:rPr>
                <w:noProof/>
                <w:sz w:val="18"/>
                <w:szCs w:val="22"/>
              </w:rPr>
            </w:pPr>
          </w:p>
        </w:tc>
        <w:tc>
          <w:tcPr>
            <w:tcW w:w="570" w:type="dxa"/>
            <w:vMerge/>
            <w:vAlign w:val="center"/>
          </w:tcPr>
          <w:p w14:paraId="4C6D719D" w14:textId="77777777" w:rsidR="006529F5" w:rsidRPr="007C3069" w:rsidRDefault="006529F5" w:rsidP="0098023E">
            <w:pPr>
              <w:bidi w:val="0"/>
              <w:ind w:firstLine="0"/>
              <w:jc w:val="center"/>
              <w:rPr>
                <w:noProof/>
                <w:sz w:val="18"/>
                <w:szCs w:val="22"/>
              </w:rPr>
            </w:pPr>
          </w:p>
        </w:tc>
        <w:tc>
          <w:tcPr>
            <w:tcW w:w="1294" w:type="dxa"/>
            <w:vMerge/>
            <w:vAlign w:val="center"/>
          </w:tcPr>
          <w:p w14:paraId="1DAC7140" w14:textId="77777777" w:rsidR="006529F5" w:rsidRDefault="006529F5" w:rsidP="0098023E">
            <w:pPr>
              <w:bidi w:val="0"/>
              <w:ind w:firstLine="0"/>
              <w:jc w:val="center"/>
              <w:rPr>
                <w:rFonts w:ascii="Arial" w:hAnsi="Arial" w:cs="Arial"/>
                <w:noProof/>
                <w:color w:val="183586"/>
                <w:sz w:val="21"/>
                <w:szCs w:val="21"/>
                <w:shd w:val="clear" w:color="auto" w:fill="313131"/>
              </w:rPr>
            </w:pPr>
          </w:p>
        </w:tc>
        <w:tc>
          <w:tcPr>
            <w:tcW w:w="3200" w:type="dxa"/>
            <w:vAlign w:val="center"/>
          </w:tcPr>
          <w:p w14:paraId="7B815639" w14:textId="77777777" w:rsidR="006529F5" w:rsidRPr="00921B98" w:rsidRDefault="006529F5" w:rsidP="0098023E">
            <w:pPr>
              <w:ind w:firstLine="0"/>
              <w:jc w:val="center"/>
              <w:rPr>
                <w:noProof/>
              </w:rPr>
            </w:pPr>
            <w:r w:rsidRPr="00921B98">
              <w:rPr>
                <w:noProof/>
              </w:rPr>
              <mc:AlternateContent>
                <mc:Choice Requires="wpg">
                  <w:drawing>
                    <wp:inline distT="0" distB="0" distL="0" distR="0" wp14:anchorId="781CAB98" wp14:editId="7EEFEDD6">
                      <wp:extent cx="1882800" cy="179705"/>
                      <wp:effectExtent l="0" t="0" r="22225" b="10795"/>
                      <wp:docPr id="14" name="Group 14"/>
                      <wp:cNvGraphicFramePr/>
                      <a:graphic xmlns:a="http://schemas.openxmlformats.org/drawingml/2006/main">
                        <a:graphicData uri="http://schemas.microsoft.com/office/word/2010/wordprocessingGroup">
                          <wpg:wgp>
                            <wpg:cNvGrpSpPr/>
                            <wpg:grpSpPr>
                              <a:xfrm>
                                <a:off x="0" y="0"/>
                                <a:ext cx="1882800" cy="179705"/>
                                <a:chOff x="0" y="0"/>
                                <a:chExt cx="1800000" cy="179705"/>
                              </a:xfrm>
                              <a:solidFill>
                                <a:schemeClr val="accent1"/>
                              </a:solidFill>
                            </wpg:grpSpPr>
                            <wps:wsp>
                              <wps:cNvPr id="15" name="Rounded Rectangle 15"/>
                              <wps:cNvSpPr/>
                              <wps:spPr>
                                <a:xfrm>
                                  <a:off x="0" y="0"/>
                                  <a:ext cx="1800000" cy="179705"/>
                                </a:xfrm>
                                <a:prstGeom prst="roundRect">
                                  <a:avLst/>
                                </a:prstGeom>
                                <a:grpFill/>
                                <a:ln w="9525">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FB36A90" w14:textId="77777777" w:rsidR="00661F0B" w:rsidRPr="00F800D7" w:rsidRDefault="00661F0B" w:rsidP="006529F5">
                                    <w:pPr>
                                      <w:bidi w:val="0"/>
                                      <w:ind w:left="284" w:firstLine="0"/>
                                      <w:jc w:val="center"/>
                                      <w:rPr>
                                        <w:rFonts w:asciiTheme="majorBidi" w:hAnsiTheme="majorBidi" w:cstheme="majorBidi"/>
                                        <w:b/>
                                        <w:bCs/>
                                        <w:color w:val="FFFFFF" w:themeColor="background1"/>
                                        <w:sz w:val="18"/>
                                        <w:szCs w:val="18"/>
                                      </w:rPr>
                                    </w:pP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pic:pic xmlns:pic="http://schemas.openxmlformats.org/drawingml/2006/picture">
                              <pic:nvPicPr>
                                <pic:cNvPr id="17" name="Picture 17"/>
                                <pic:cNvPicPr>
                                  <a:picLocks/>
                                </pic:cNvPicPr>
                              </pic:nvPicPr>
                              <pic:blipFill rotWithShape="1">
                                <a:blip r:embed="rId15" cstate="print">
                                  <a:extLst>
                                    <a:ext uri="{28A0092B-C50C-407E-A947-70E740481C1C}">
                                      <a14:useLocalDpi xmlns:a14="http://schemas.microsoft.com/office/drawing/2010/main" val="0"/>
                                    </a:ext>
                                  </a:extLst>
                                </a:blip>
                                <a:srcRect l="30048" t="45014" r="50775" b="45995"/>
                                <a:stretch/>
                              </pic:blipFill>
                              <pic:spPr bwMode="auto">
                                <a:xfrm>
                                  <a:off x="37238" y="16551"/>
                                  <a:ext cx="144815" cy="144814"/>
                                </a:xfrm>
                                <a:prstGeom prst="rect">
                                  <a:avLst/>
                                </a:prstGeom>
                                <a:grpFill/>
                                <a:ln>
                                  <a:noFill/>
                                </a:ln>
                                <a:extLst>
                                  <a:ext uri="{53640926-AAD7-44D8-BBD7-CCE9431645EC}">
                                    <a14:shadowObscured xmlns:a14="http://schemas.microsoft.com/office/drawing/2010/main"/>
                                  </a:ext>
                                </a:extLst>
                              </pic:spPr>
                            </pic:pic>
                          </wpg:wgp>
                        </a:graphicData>
                      </a:graphic>
                    </wp:inline>
                  </w:drawing>
                </mc:Choice>
                <mc:Fallback>
                  <w:pict>
                    <v:group w14:anchorId="781CAB98" id="Group 14" o:spid="_x0000_s1037" style="width:148.25pt;height:14.15pt;mso-position-horizontal-relative:char;mso-position-vertical-relative:line" coordsize="18000,1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">
                      <v:roundrect id="Rounded Rectangle 15" o:spid="_x0000_s1038" style="position:absolute;width:18000;height:17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" filled="f" strokecolor="black [3213]">
                        <v:stroke joinstyle="miter"/>
                        <v:textbox inset="0,0,0,0">
                          <w:txbxContent>
                            <w:p w14:paraId="6FB36A90" w14:textId="77777777" w:rsidR="00661F0B" w:rsidRPr="00F800D7" w:rsidRDefault="00661F0B" w:rsidP="006529F5">
                              <w:pPr>
                                <w:bidi w:val="0"/>
                                <w:ind w:left="284" w:firstLine="0"/>
                                <w:jc w:val="center"/>
                                <w:rPr>
                                  <w:rFonts w:asciiTheme="majorBidi" w:hAnsiTheme="majorBidi" w:cstheme="majorBidi"/>
                                  <w:b/>
                                  <w:bCs/>
                                  <w:color w:val="FFFFFF" w:themeColor="background1"/>
                                  <w:sz w:val="18"/>
                                  <w:szCs w:val="18"/>
                                </w:rPr>
                              </w:pPr>
                            </w:p>
                          </w:txbxContent>
                        </v:textbox>
                      </v:roundrect>
                      <v:shape id="Picture 17" o:spid="_x0000_s1039" type="#_x0000_t75" style="position:absolute;left:372;top:165;width:1448;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">
                        <v:imagedata r:id="rId16" o:title="" croptop="29500f" cropbottom="30143f" cropleft="19692f" cropright="33276f"/>
                        <o:lock v:ext="edit" aspectratio="f"/>
                      </v:shape>
                      <w10:wrap anchorx="page"/>
                      <w10:anchorlock/>
                    </v:group>
                  </w:pict>
                </mc:Fallback>
              </mc:AlternateContent>
            </w:r>
          </w:p>
        </w:tc>
      </w:tr>
    </w:tbl>
    <w:p w14:paraId="095A1292" w14:textId="22968D7C" w:rsidR="00FD5F27" w:rsidRDefault="00FD5F27" w:rsidP="00FD5F27">
      <w:pPr>
        <w:spacing w:line="216" w:lineRule="auto"/>
        <w:ind w:firstLine="0"/>
        <w:jc w:val="center"/>
        <w:rPr>
          <w:rFonts w:ascii="Times New Roman Bold" w:hAnsi="Times New Roman Bold" w:cs="B Zar"/>
          <w:b/>
          <w:bCs/>
          <w:spacing w:val="2"/>
          <w:sz w:val="14"/>
          <w:szCs w:val="14"/>
          <w:rtl/>
        </w:rPr>
      </w:pPr>
      <w:r w:rsidRPr="00247980">
        <w:rPr>
          <w:rFonts w:ascii="Times New Roman Bold" w:hAnsi="Times New Roman Bold" w:cs="B Zar"/>
          <w:b/>
          <w:bCs/>
          <w:spacing w:val="2"/>
          <w:sz w:val="14"/>
          <w:szCs w:val="14"/>
          <w:rtl/>
        </w:rPr>
        <w:t>مس</w:t>
      </w:r>
      <w:r w:rsidRPr="00247980">
        <w:rPr>
          <w:rFonts w:ascii="Times New Roman Bold" w:hAnsi="Times New Roman Bold" w:cs="B Zar" w:hint="cs"/>
          <w:b/>
          <w:bCs/>
          <w:spacing w:val="2"/>
          <w:sz w:val="14"/>
          <w:szCs w:val="14"/>
          <w:rtl/>
        </w:rPr>
        <w:t>ئ</w:t>
      </w:r>
      <w:r w:rsidRPr="00247980">
        <w:rPr>
          <w:rFonts w:ascii="Times New Roman Bold" w:hAnsi="Times New Roman Bold" w:cs="B Zar"/>
          <w:b/>
          <w:bCs/>
          <w:spacing w:val="2"/>
          <w:sz w:val="14"/>
          <w:szCs w:val="14"/>
          <w:rtl/>
        </w:rPr>
        <w:t>ول</w:t>
      </w:r>
      <w:r w:rsidRPr="00247980">
        <w:rPr>
          <w:rFonts w:ascii="Times New Roman Bold" w:hAnsi="Times New Roman Bold" w:cs="B Zar" w:hint="cs"/>
          <w:b/>
          <w:bCs/>
          <w:spacing w:val="2"/>
          <w:sz w:val="14"/>
          <w:szCs w:val="14"/>
          <w:rtl/>
        </w:rPr>
        <w:t>ی</w:t>
      </w:r>
      <w:r w:rsidRPr="00247980">
        <w:rPr>
          <w:rFonts w:ascii="Times New Roman Bold" w:hAnsi="Times New Roman Bold" w:cs="B Zar" w:hint="eastAsia"/>
          <w:b/>
          <w:bCs/>
          <w:spacing w:val="2"/>
          <w:sz w:val="14"/>
          <w:szCs w:val="14"/>
          <w:rtl/>
        </w:rPr>
        <w:t>ت</w:t>
      </w:r>
      <w:r w:rsidRPr="00247980">
        <w:rPr>
          <w:rFonts w:ascii="Times New Roman Bold" w:hAnsi="Times New Roman Bold" w:cs="B Zar"/>
          <w:b/>
          <w:bCs/>
          <w:spacing w:val="2"/>
          <w:sz w:val="14"/>
          <w:szCs w:val="14"/>
          <w:rtl/>
        </w:rPr>
        <w:t xml:space="preserve"> مقاله از نظر محتوا</w:t>
      </w:r>
      <w:r w:rsidRPr="00247980">
        <w:rPr>
          <w:rFonts w:ascii="Times New Roman Bold" w:hAnsi="Times New Roman Bold" w:cs="B Zar" w:hint="cs"/>
          <w:b/>
          <w:bCs/>
          <w:spacing w:val="2"/>
          <w:sz w:val="14"/>
          <w:szCs w:val="14"/>
          <w:rtl/>
        </w:rPr>
        <w:t>ی</w:t>
      </w:r>
      <w:r w:rsidRPr="00247980">
        <w:rPr>
          <w:rFonts w:ascii="Times New Roman Bold" w:hAnsi="Times New Roman Bold" w:cs="B Zar"/>
          <w:b/>
          <w:bCs/>
          <w:spacing w:val="2"/>
          <w:sz w:val="14"/>
          <w:szCs w:val="14"/>
          <w:rtl/>
        </w:rPr>
        <w:t xml:space="preserve"> علم</w:t>
      </w:r>
      <w:r w:rsidRPr="00247980">
        <w:rPr>
          <w:rFonts w:ascii="Times New Roman Bold" w:hAnsi="Times New Roman Bold" w:cs="B Zar" w:hint="cs"/>
          <w:b/>
          <w:bCs/>
          <w:spacing w:val="2"/>
          <w:sz w:val="14"/>
          <w:szCs w:val="14"/>
          <w:rtl/>
        </w:rPr>
        <w:t>ی</w:t>
      </w:r>
      <w:r w:rsidRPr="00247980">
        <w:rPr>
          <w:rFonts w:ascii="Times New Roman Bold" w:hAnsi="Times New Roman Bold" w:cs="B Zar"/>
          <w:b/>
          <w:bCs/>
          <w:spacing w:val="2"/>
          <w:sz w:val="14"/>
          <w:szCs w:val="14"/>
          <w:rtl/>
        </w:rPr>
        <w:t xml:space="preserve"> و نظر</w:t>
      </w:r>
      <w:r w:rsidR="00303399">
        <w:rPr>
          <w:rFonts w:ascii="Times New Roman Bold" w:hAnsi="Times New Roman Bold" w:cs="B Zar" w:hint="cs"/>
          <w:b/>
          <w:bCs/>
          <w:spacing w:val="2"/>
          <w:sz w:val="14"/>
          <w:szCs w:val="14"/>
          <w:rtl/>
        </w:rPr>
        <w:t>های</w:t>
      </w:r>
      <w:r w:rsidRPr="00247980">
        <w:rPr>
          <w:rFonts w:ascii="Times New Roman Bold" w:hAnsi="Times New Roman Bold" w:cs="B Zar"/>
          <w:b/>
          <w:bCs/>
          <w:spacing w:val="2"/>
          <w:sz w:val="14"/>
          <w:szCs w:val="14"/>
          <w:rtl/>
        </w:rPr>
        <w:t xml:space="preserve"> </w:t>
      </w:r>
      <w:proofErr w:type="spellStart"/>
      <w:r w:rsidRPr="00247980">
        <w:rPr>
          <w:rFonts w:ascii="Times New Roman Bold" w:hAnsi="Times New Roman Bold" w:cs="B Zar"/>
          <w:b/>
          <w:bCs/>
          <w:spacing w:val="2"/>
          <w:sz w:val="14"/>
          <w:szCs w:val="14"/>
          <w:rtl/>
        </w:rPr>
        <w:t>مطرح</w:t>
      </w:r>
      <w:r w:rsidRPr="00247980">
        <w:rPr>
          <w:rFonts w:ascii="Times New Roman Bold" w:hAnsi="Times New Roman Bold" w:cs="B Zar" w:hint="cs"/>
          <w:b/>
          <w:bCs/>
          <w:spacing w:val="2"/>
          <w:sz w:val="14"/>
          <w:szCs w:val="14"/>
          <w:rtl/>
        </w:rPr>
        <w:t>‌</w:t>
      </w:r>
      <w:r w:rsidRPr="00247980">
        <w:rPr>
          <w:rFonts w:ascii="Times New Roman Bold" w:hAnsi="Times New Roman Bold" w:cs="B Zar"/>
          <w:b/>
          <w:bCs/>
          <w:spacing w:val="2"/>
          <w:sz w:val="14"/>
          <w:szCs w:val="14"/>
          <w:rtl/>
        </w:rPr>
        <w:t>شده</w:t>
      </w:r>
      <w:proofErr w:type="spellEnd"/>
      <w:r w:rsidRPr="00247980">
        <w:rPr>
          <w:rFonts w:ascii="Times New Roman Bold" w:hAnsi="Times New Roman Bold" w:cs="B Zar"/>
          <w:b/>
          <w:bCs/>
          <w:spacing w:val="2"/>
          <w:sz w:val="14"/>
          <w:szCs w:val="14"/>
          <w:rtl/>
        </w:rPr>
        <w:t xml:space="preserve"> در متن آن</w:t>
      </w:r>
      <w:r w:rsidR="00EA3A6D">
        <w:rPr>
          <w:rFonts w:ascii="Times New Roman Bold" w:hAnsi="Times New Roman Bold" w:cs="B Zar"/>
          <w:b/>
          <w:bCs/>
          <w:spacing w:val="2"/>
          <w:sz w:val="14"/>
          <w:szCs w:val="14"/>
          <w:rtl/>
        </w:rPr>
        <w:t xml:space="preserve">، </w:t>
      </w:r>
      <w:r w:rsidRPr="00247980">
        <w:rPr>
          <w:rFonts w:ascii="Times New Roman Bold" w:hAnsi="Times New Roman Bold" w:cs="B Zar"/>
          <w:b/>
          <w:bCs/>
          <w:spacing w:val="2"/>
          <w:sz w:val="14"/>
          <w:szCs w:val="14"/>
          <w:rtl/>
        </w:rPr>
        <w:t>به عهده نو</w:t>
      </w:r>
      <w:r w:rsidRPr="00247980">
        <w:rPr>
          <w:rFonts w:ascii="Times New Roman Bold" w:hAnsi="Times New Roman Bold" w:cs="B Zar" w:hint="cs"/>
          <w:b/>
          <w:bCs/>
          <w:spacing w:val="2"/>
          <w:sz w:val="14"/>
          <w:szCs w:val="14"/>
          <w:rtl/>
        </w:rPr>
        <w:t>ی</w:t>
      </w:r>
      <w:r w:rsidRPr="00247980">
        <w:rPr>
          <w:rFonts w:ascii="Times New Roman Bold" w:hAnsi="Times New Roman Bold" w:cs="B Zar" w:hint="eastAsia"/>
          <w:b/>
          <w:bCs/>
          <w:spacing w:val="2"/>
          <w:sz w:val="14"/>
          <w:szCs w:val="14"/>
          <w:rtl/>
        </w:rPr>
        <w:t>سندگان</w:t>
      </w:r>
      <w:r w:rsidRPr="00247980">
        <w:rPr>
          <w:rFonts w:ascii="Times New Roman Bold" w:hAnsi="Times New Roman Bold" w:cs="B Zar"/>
          <w:b/>
          <w:bCs/>
          <w:spacing w:val="2"/>
          <w:sz w:val="14"/>
          <w:szCs w:val="14"/>
          <w:rtl/>
        </w:rPr>
        <w:t xml:space="preserve"> و </w:t>
      </w:r>
      <w:r w:rsidRPr="00247980">
        <w:rPr>
          <w:rFonts w:ascii="Times New Roman Bold" w:hAnsi="Times New Roman Bold" w:cs="B Zar" w:hint="cs"/>
          <w:b/>
          <w:bCs/>
          <w:spacing w:val="2"/>
          <w:sz w:val="14"/>
          <w:szCs w:val="14"/>
          <w:rtl/>
        </w:rPr>
        <w:t>ی</w:t>
      </w:r>
      <w:r w:rsidRPr="00247980">
        <w:rPr>
          <w:rFonts w:ascii="Times New Roman Bold" w:hAnsi="Times New Roman Bold" w:cs="B Zar" w:hint="eastAsia"/>
          <w:b/>
          <w:bCs/>
          <w:spacing w:val="2"/>
          <w:sz w:val="14"/>
          <w:szCs w:val="14"/>
          <w:rtl/>
        </w:rPr>
        <w:t>ا</w:t>
      </w:r>
      <w:r w:rsidRPr="00247980">
        <w:rPr>
          <w:rFonts w:ascii="Times New Roman Bold" w:hAnsi="Times New Roman Bold" w:cs="B Zar"/>
          <w:b/>
          <w:bCs/>
          <w:spacing w:val="2"/>
          <w:sz w:val="14"/>
          <w:szCs w:val="14"/>
          <w:rtl/>
        </w:rPr>
        <w:t xml:space="preserve"> نو</w:t>
      </w:r>
      <w:r w:rsidRPr="00247980">
        <w:rPr>
          <w:rFonts w:ascii="Times New Roman Bold" w:hAnsi="Times New Roman Bold" w:cs="B Zar" w:hint="cs"/>
          <w:b/>
          <w:bCs/>
          <w:spacing w:val="2"/>
          <w:sz w:val="14"/>
          <w:szCs w:val="14"/>
          <w:rtl/>
        </w:rPr>
        <w:t>ی</w:t>
      </w:r>
      <w:r w:rsidRPr="00247980">
        <w:rPr>
          <w:rFonts w:ascii="Times New Roman Bold" w:hAnsi="Times New Roman Bold" w:cs="B Zar" w:hint="eastAsia"/>
          <w:b/>
          <w:bCs/>
          <w:spacing w:val="2"/>
          <w:sz w:val="14"/>
          <w:szCs w:val="14"/>
          <w:rtl/>
        </w:rPr>
        <w:t>سنده</w:t>
      </w:r>
      <w:r w:rsidRPr="00247980">
        <w:rPr>
          <w:rFonts w:ascii="Times New Roman Bold" w:hAnsi="Times New Roman Bold" w:cs="B Zar"/>
          <w:b/>
          <w:bCs/>
          <w:spacing w:val="2"/>
          <w:sz w:val="14"/>
          <w:szCs w:val="14"/>
          <w:rtl/>
        </w:rPr>
        <w:t xml:space="preserve"> مسئول مقاله </w:t>
      </w:r>
      <w:r w:rsidR="0030524F">
        <w:rPr>
          <w:rFonts w:ascii="Times New Roman Bold" w:hAnsi="Times New Roman Bold" w:cs="B Zar" w:hint="cs"/>
          <w:b/>
          <w:bCs/>
          <w:spacing w:val="2"/>
          <w:sz w:val="14"/>
          <w:szCs w:val="14"/>
          <w:rtl/>
        </w:rPr>
        <w:t>است</w:t>
      </w:r>
      <w:r w:rsidRPr="00247980">
        <w:rPr>
          <w:rFonts w:ascii="Times New Roman Bold" w:hAnsi="Times New Roman Bold" w:cs="B Zar"/>
          <w:b/>
          <w:bCs/>
          <w:spacing w:val="2"/>
          <w:sz w:val="14"/>
          <w:szCs w:val="14"/>
          <w:rtl/>
        </w:rPr>
        <w:t xml:space="preserve"> و مورد </w:t>
      </w:r>
      <w:r w:rsidR="00EA3A6D">
        <w:rPr>
          <w:rFonts w:ascii="Times New Roman Bold" w:hAnsi="Times New Roman Bold" w:cs="B Zar"/>
          <w:b/>
          <w:bCs/>
          <w:spacing w:val="2"/>
          <w:sz w:val="14"/>
          <w:szCs w:val="14"/>
          <w:rtl/>
        </w:rPr>
        <w:t>تأیید</w:t>
      </w:r>
      <w:r w:rsidRPr="00247980">
        <w:rPr>
          <w:rFonts w:ascii="Times New Roman Bold" w:hAnsi="Times New Roman Bold" w:cs="B Zar"/>
          <w:b/>
          <w:bCs/>
          <w:spacing w:val="2"/>
          <w:sz w:val="14"/>
          <w:szCs w:val="14"/>
          <w:rtl/>
        </w:rPr>
        <w:t xml:space="preserve"> / عدم </w:t>
      </w:r>
      <w:r w:rsidR="00EA3A6D">
        <w:rPr>
          <w:rFonts w:ascii="Times New Roman Bold" w:hAnsi="Times New Roman Bold" w:cs="B Zar"/>
          <w:b/>
          <w:bCs/>
          <w:spacing w:val="2"/>
          <w:sz w:val="14"/>
          <w:szCs w:val="14"/>
          <w:rtl/>
        </w:rPr>
        <w:t>تأیید</w:t>
      </w:r>
      <w:r w:rsidRPr="00247980">
        <w:rPr>
          <w:rFonts w:ascii="Times New Roman Bold" w:hAnsi="Times New Roman Bold" w:cs="B Zar"/>
          <w:b/>
          <w:bCs/>
          <w:spacing w:val="2"/>
          <w:sz w:val="14"/>
          <w:szCs w:val="14"/>
          <w:rtl/>
        </w:rPr>
        <w:t xml:space="preserve"> صاحب امت</w:t>
      </w:r>
      <w:r w:rsidRPr="00247980">
        <w:rPr>
          <w:rFonts w:ascii="Times New Roman Bold" w:hAnsi="Times New Roman Bold" w:cs="B Zar" w:hint="cs"/>
          <w:b/>
          <w:bCs/>
          <w:spacing w:val="2"/>
          <w:sz w:val="14"/>
          <w:szCs w:val="14"/>
          <w:rtl/>
        </w:rPr>
        <w:t>ی</w:t>
      </w:r>
      <w:r w:rsidRPr="00247980">
        <w:rPr>
          <w:rFonts w:ascii="Times New Roman Bold" w:hAnsi="Times New Roman Bold" w:cs="B Zar" w:hint="eastAsia"/>
          <w:b/>
          <w:bCs/>
          <w:spacing w:val="2"/>
          <w:sz w:val="14"/>
          <w:szCs w:val="14"/>
          <w:rtl/>
        </w:rPr>
        <w:t>از</w:t>
      </w:r>
      <w:r w:rsidRPr="00247980">
        <w:rPr>
          <w:rFonts w:ascii="Times New Roman Bold" w:hAnsi="Times New Roman Bold" w:cs="B Zar"/>
          <w:b/>
          <w:bCs/>
          <w:spacing w:val="2"/>
          <w:sz w:val="14"/>
          <w:szCs w:val="14"/>
          <w:rtl/>
        </w:rPr>
        <w:t xml:space="preserve"> نشر</w:t>
      </w:r>
      <w:r w:rsidRPr="00247980">
        <w:rPr>
          <w:rFonts w:ascii="Times New Roman Bold" w:hAnsi="Times New Roman Bold" w:cs="B Zar" w:hint="cs"/>
          <w:b/>
          <w:bCs/>
          <w:spacing w:val="2"/>
          <w:sz w:val="14"/>
          <w:szCs w:val="14"/>
          <w:rtl/>
        </w:rPr>
        <w:t>ی</w:t>
      </w:r>
      <w:r w:rsidRPr="00247980">
        <w:rPr>
          <w:rFonts w:ascii="Times New Roman Bold" w:hAnsi="Times New Roman Bold" w:cs="B Zar" w:hint="eastAsia"/>
          <w:b/>
          <w:bCs/>
          <w:spacing w:val="2"/>
          <w:sz w:val="14"/>
          <w:szCs w:val="14"/>
          <w:rtl/>
        </w:rPr>
        <w:t>ه</w:t>
      </w:r>
      <w:r w:rsidRPr="00247980">
        <w:rPr>
          <w:rFonts w:ascii="Times New Roman Bold" w:hAnsi="Times New Roman Bold" w:cs="B Zar"/>
          <w:b/>
          <w:bCs/>
          <w:spacing w:val="2"/>
          <w:sz w:val="14"/>
          <w:szCs w:val="14"/>
          <w:rtl/>
        </w:rPr>
        <w:t xml:space="preserve"> </w:t>
      </w:r>
      <w:proofErr w:type="spellStart"/>
      <w:r w:rsidR="00A2112D">
        <w:rPr>
          <w:rFonts w:ascii="Times New Roman Bold" w:hAnsi="Times New Roman Bold" w:cs="B Zar" w:hint="cs"/>
          <w:b/>
          <w:bCs/>
          <w:spacing w:val="2"/>
          <w:sz w:val="14"/>
          <w:szCs w:val="14"/>
          <w:rtl/>
        </w:rPr>
        <w:t>سیاست‌ها</w:t>
      </w:r>
      <w:r w:rsidRPr="00247980">
        <w:rPr>
          <w:rFonts w:ascii="Times New Roman Bold" w:hAnsi="Times New Roman Bold" w:cs="B Zar" w:hint="cs"/>
          <w:b/>
          <w:bCs/>
          <w:spacing w:val="2"/>
          <w:sz w:val="14"/>
          <w:szCs w:val="14"/>
          <w:rtl/>
        </w:rPr>
        <w:t>ی</w:t>
      </w:r>
      <w:proofErr w:type="spellEnd"/>
      <w:r w:rsidRPr="00247980">
        <w:rPr>
          <w:rFonts w:ascii="Times New Roman Bold" w:hAnsi="Times New Roman Bold" w:cs="B Zar" w:hint="cs"/>
          <w:b/>
          <w:bCs/>
          <w:spacing w:val="2"/>
          <w:sz w:val="14"/>
          <w:szCs w:val="14"/>
          <w:rtl/>
        </w:rPr>
        <w:t xml:space="preserve"> راهبردی و کلان</w:t>
      </w:r>
      <w:r w:rsidRPr="00247980">
        <w:rPr>
          <w:rFonts w:ascii="Times New Roman Bold" w:hAnsi="Times New Roman Bold" w:cs="B Zar"/>
          <w:b/>
          <w:bCs/>
          <w:spacing w:val="2"/>
          <w:sz w:val="14"/>
          <w:szCs w:val="14"/>
          <w:rtl/>
        </w:rPr>
        <w:t xml:space="preserve"> </w:t>
      </w:r>
      <w:r w:rsidR="00303399">
        <w:rPr>
          <w:rFonts w:ascii="Times New Roman Bold" w:hAnsi="Times New Roman Bold" w:cs="B Zar" w:hint="cs"/>
          <w:b/>
          <w:bCs/>
          <w:spacing w:val="2"/>
          <w:sz w:val="14"/>
          <w:szCs w:val="14"/>
          <w:rtl/>
        </w:rPr>
        <w:t>نیست</w:t>
      </w:r>
      <w:r w:rsidRPr="00247980">
        <w:rPr>
          <w:rFonts w:ascii="Times New Roman Bold" w:hAnsi="Times New Roman Bold" w:cs="B Zar"/>
          <w:b/>
          <w:bCs/>
          <w:spacing w:val="2"/>
          <w:sz w:val="14"/>
          <w:szCs w:val="14"/>
        </w:rPr>
        <w:t>.</w:t>
      </w:r>
    </w:p>
    <w:p w14:paraId="55842240" w14:textId="4C4CE541" w:rsidR="006529F5" w:rsidRPr="00FD75C6" w:rsidRDefault="006529F5" w:rsidP="00FD5F27">
      <w:pPr>
        <w:spacing w:line="216" w:lineRule="auto"/>
        <w:ind w:firstLine="0"/>
        <w:jc w:val="center"/>
        <w:rPr>
          <w:rFonts w:ascii="Times New Roman Bold" w:hAnsi="Times New Roman Bold" w:cs="B Zar"/>
          <w:b/>
          <w:bCs/>
          <w:spacing w:val="2"/>
          <w:sz w:val="10"/>
          <w:szCs w:val="6"/>
          <w:rtl/>
        </w:rPr>
      </w:pPr>
      <w:r w:rsidRPr="00FD75C6">
        <w:rPr>
          <w:noProof/>
          <w:sz w:val="4"/>
          <w:szCs w:val="4"/>
          <w:rtl/>
        </w:rPr>
        <mc:AlternateContent>
          <mc:Choice Requires="wps">
            <w:drawing>
              <wp:anchor distT="4294967295" distB="4294967295" distL="114300" distR="114300" simplePos="0" relativeHeight="251681280" behindDoc="0" locked="0" layoutInCell="1" allowOverlap="1" wp14:anchorId="708F6FBE" wp14:editId="2E6517DC">
                <wp:simplePos x="0" y="0"/>
                <wp:positionH relativeFrom="margin">
                  <wp:posOffset>16510</wp:posOffset>
                </wp:positionH>
                <wp:positionV relativeFrom="paragraph">
                  <wp:posOffset>18098</wp:posOffset>
                </wp:positionV>
                <wp:extent cx="3815715" cy="0"/>
                <wp:effectExtent l="0" t="0" r="13335"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BB57D5" id="Straight Connector 31" o:spid="_x0000_s1026" style="position:absolute;left:0;text-align:left;flip:x y;z-index:25168128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3pt,1.45pt" to="301.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" strokecolor="#2f5496 [2404]" strokeweight="1pt">
                <v:stroke joinstyle="miter"/>
                <o:lock v:ext="edit" shapetype="f"/>
                <w10:wrap anchorx="margin"/>
              </v:line>
            </w:pict>
          </mc:Fallback>
        </mc:AlternateContent>
      </w:r>
    </w:p>
    <w:tbl>
      <w:tblPr>
        <w:tblStyle w:val="TableGrid"/>
        <w:bidiVisual/>
        <w:tblW w:w="6010" w:type="dxa"/>
        <w:jc w:val="center"/>
        <w:tblBorders>
          <w:top w:val="single" w:sz="6" w:space="0" w:color="4472C4" w:themeColor="accent1"/>
          <w:left w:val="single" w:sz="6" w:space="0" w:color="4472C4" w:themeColor="accent1"/>
          <w:bottom w:val="single" w:sz="6" w:space="0" w:color="4472C4" w:themeColor="accent1"/>
          <w:right w:val="single" w:sz="6" w:space="0" w:color="4472C4" w:themeColor="accent1"/>
          <w:insideH w:val="single" w:sz="6" w:space="0" w:color="4472C4" w:themeColor="accent1"/>
          <w:insideV w:val="single" w:sz="6" w:space="0" w:color="4472C4" w:themeColor="accent1"/>
        </w:tblBorders>
        <w:tblCellMar>
          <w:top w:w="17" w:type="dxa"/>
          <w:left w:w="40" w:type="dxa"/>
          <w:bottom w:w="17" w:type="dxa"/>
          <w:right w:w="40" w:type="dxa"/>
        </w:tblCellMar>
        <w:tblLook w:val="04A0" w:firstRow="1" w:lastRow="0" w:firstColumn="1" w:lastColumn="0" w:noHBand="0" w:noVBand="1"/>
      </w:tblPr>
      <w:tblGrid>
        <w:gridCol w:w="6010"/>
      </w:tblGrid>
      <w:tr w:rsidR="00FD75C6" w14:paraId="276F4D90" w14:textId="77777777" w:rsidTr="0078266F">
        <w:trPr>
          <w:jc w:val="center"/>
        </w:trPr>
        <w:tc>
          <w:tcPr>
            <w:tcW w:w="5839" w:type="dxa"/>
          </w:tcPr>
          <w:p w14:paraId="79896832" w14:textId="0EC7FDB3" w:rsidR="00FD75C6" w:rsidRPr="00C827DB" w:rsidRDefault="00310D69" w:rsidP="00C827DB">
            <w:pPr>
              <w:widowControl w:val="0"/>
              <w:bidi w:val="0"/>
              <w:spacing w:line="204" w:lineRule="auto"/>
              <w:ind w:firstLine="0"/>
              <w:rPr>
                <w:sz w:val="16"/>
                <w:szCs w:val="18"/>
              </w:rPr>
            </w:pPr>
            <w:r>
              <w:rPr>
                <w:rFonts w:hint="cs"/>
                <w:sz w:val="16"/>
                <w:szCs w:val="18"/>
                <w:rtl/>
              </w:rPr>
              <w:t>ا</w:t>
            </w:r>
            <w:r>
              <w:rPr>
                <w:rFonts w:hint="cs"/>
                <w:rtl/>
              </w:rPr>
              <w:t>ین بخش توسط فصلنامه در زمان انتشار تکمیل خواهد شد</w:t>
            </w:r>
          </w:p>
        </w:tc>
      </w:tr>
    </w:tbl>
    <w:p w14:paraId="707734B2" w14:textId="25733A3D" w:rsidR="006529F5" w:rsidRPr="00EF4BB9" w:rsidRDefault="006529F5" w:rsidP="00BD3DE9">
      <w:pPr>
        <w:pStyle w:val="Heading52"/>
        <w:widowControl w:val="0"/>
        <w:bidi/>
        <w:spacing w:line="240" w:lineRule="auto"/>
        <w:ind w:left="0"/>
        <w:jc w:val="lowKashida"/>
        <w:rPr>
          <w:sz w:val="2"/>
          <w:szCs w:val="2"/>
          <w:rtl/>
        </w:rPr>
      </w:pPr>
    </w:p>
    <w:p w14:paraId="2E2EE6D0" w14:textId="5BD29C95" w:rsidR="006417A4" w:rsidRPr="008E218F" w:rsidRDefault="006417A4" w:rsidP="006529F5">
      <w:pPr>
        <w:pStyle w:val="Heading52"/>
        <w:widowControl w:val="0"/>
        <w:bidi/>
        <w:spacing w:line="240" w:lineRule="auto"/>
        <w:ind w:left="0"/>
        <w:jc w:val="lowKashida"/>
        <w:rPr>
          <w:sz w:val="4"/>
          <w:szCs w:val="8"/>
        </w:rPr>
      </w:pPr>
      <w:r w:rsidRPr="008E218F">
        <w:rPr>
          <w:noProof/>
          <w:color w:val="auto"/>
          <w:sz w:val="6"/>
          <w:szCs w:val="6"/>
          <w:rtl/>
        </w:rPr>
        <mc:AlternateContent>
          <mc:Choice Requires="wps">
            <w:drawing>
              <wp:anchor distT="4294967295" distB="4294967295" distL="114300" distR="114300" simplePos="0" relativeHeight="251677184" behindDoc="0" locked="0" layoutInCell="1" allowOverlap="1" wp14:anchorId="281BCE66" wp14:editId="7639C15D">
                <wp:simplePos x="0" y="0"/>
                <wp:positionH relativeFrom="margin">
                  <wp:posOffset>11430</wp:posOffset>
                </wp:positionH>
                <wp:positionV relativeFrom="paragraph">
                  <wp:posOffset>18471</wp:posOffset>
                </wp:positionV>
                <wp:extent cx="3815715"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815715" cy="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10E1D" id="Straight Connector 30" o:spid="_x0000_s1026" style="position:absolute;left:0;text-align:left;flip:x y;z-index:2516771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9pt,1.45pt" to="301.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" strokecolor="#2f5496 [2404]" strokeweight="1pt">
                <v:stroke joinstyle="miter"/>
                <o:lock v:ext="edit" shapetype="f"/>
                <w10:wrap anchorx="margin"/>
              </v:line>
            </w:pict>
          </mc:Fallback>
        </mc:AlternateContent>
      </w:r>
      <w:r w:rsidRPr="008E218F">
        <w:rPr>
          <w:sz w:val="4"/>
          <w:szCs w:val="8"/>
          <w:rtl/>
        </w:rPr>
        <w:br w:type="page"/>
      </w:r>
    </w:p>
    <w:p w14:paraId="1374614F" w14:textId="77777777" w:rsidR="006417A4" w:rsidRPr="006417A4" w:rsidRDefault="006417A4" w:rsidP="006417A4">
      <w:pPr>
        <w:widowControl w:val="0"/>
        <w:ind w:firstLine="0"/>
        <w:rPr>
          <w:color w:val="000000" w:themeColor="text1"/>
          <w:sz w:val="2"/>
          <w:szCs w:val="10"/>
          <w:rtl/>
        </w:rPr>
      </w:pPr>
    </w:p>
    <w:bookmarkEnd w:id="0"/>
    <w:p w14:paraId="556F609E" w14:textId="79B795FF" w:rsidR="009214C6" w:rsidRPr="00267AD5" w:rsidRDefault="009214C6" w:rsidP="00267AD5">
      <w:pPr>
        <w:pStyle w:val="11"/>
        <w:keepNext/>
        <w:keepLines/>
        <w:widowControl/>
        <w:bidi/>
        <w:spacing w:before="200"/>
        <w:ind w:left="0" w:firstLine="0"/>
        <w:jc w:val="lowKashida"/>
        <w:rPr>
          <w:rFonts w:ascii="Times New Roman Bold" w:hAnsi="Times New Roman Bold"/>
          <w:sz w:val="22"/>
          <w:szCs w:val="26"/>
          <w:rtl/>
        </w:rPr>
      </w:pPr>
      <w:r w:rsidRPr="00267AD5">
        <w:rPr>
          <w:rFonts w:ascii="Times New Roman Bold" w:hAnsi="Times New Roman Bold" w:hint="cs"/>
          <w:sz w:val="22"/>
          <w:szCs w:val="26"/>
          <w:rtl/>
        </w:rPr>
        <w:t>مقدمه</w:t>
      </w:r>
    </w:p>
    <w:p w14:paraId="4F3590F5" w14:textId="77777777" w:rsidR="00310D69" w:rsidRPr="00310D69" w:rsidRDefault="00310D69" w:rsidP="00310D69">
      <w:pPr>
        <w:widowControl w:val="0"/>
        <w:rPr>
          <w:rFonts w:eastAsia="Times New Roman"/>
          <w:rtl/>
        </w:rPr>
      </w:pPr>
      <w:bookmarkStart w:id="3" w:name="_Toc2367586"/>
      <w:bookmarkStart w:id="4" w:name="_Toc4884714"/>
      <w:r w:rsidRPr="00310D69">
        <w:rPr>
          <w:rFonts w:eastAsia="Times New Roman"/>
          <w:rtl/>
        </w:rPr>
        <w:t xml:space="preserve">به منظور </w:t>
      </w:r>
      <w:proofErr w:type="spellStart"/>
      <w:r w:rsidRPr="00310D69">
        <w:rPr>
          <w:rFonts w:eastAsia="Times New Roman"/>
          <w:rtl/>
        </w:rPr>
        <w:t>يكسان</w:t>
      </w:r>
      <w:proofErr w:type="spellEnd"/>
      <w:r w:rsidRPr="00310D69">
        <w:rPr>
          <w:rFonts w:eastAsia="Times New Roman"/>
          <w:rtl/>
        </w:rPr>
        <w:t xml:space="preserve"> </w:t>
      </w:r>
      <w:proofErr w:type="spellStart"/>
      <w:r w:rsidRPr="00310D69">
        <w:rPr>
          <w:rFonts w:eastAsia="Times New Roman"/>
          <w:rtl/>
        </w:rPr>
        <w:t>سازي</w:t>
      </w:r>
      <w:proofErr w:type="spellEnd"/>
      <w:r w:rsidRPr="00310D69">
        <w:rPr>
          <w:rFonts w:eastAsia="Times New Roman"/>
          <w:rtl/>
        </w:rPr>
        <w:t xml:space="preserve"> مقالات </w:t>
      </w:r>
      <w:proofErr w:type="spellStart"/>
      <w:r w:rsidRPr="00310D69">
        <w:rPr>
          <w:rFonts w:eastAsia="Times New Roman"/>
          <w:rtl/>
        </w:rPr>
        <w:t>اين</w:t>
      </w:r>
      <w:proofErr w:type="spellEnd"/>
      <w:r w:rsidRPr="00310D69">
        <w:rPr>
          <w:rFonts w:eastAsia="Times New Roman"/>
          <w:rtl/>
        </w:rPr>
        <w:t xml:space="preserve"> </w:t>
      </w:r>
      <w:r w:rsidRPr="00310D69">
        <w:rPr>
          <w:rFonts w:eastAsia="Times New Roman" w:hint="cs"/>
          <w:rtl/>
        </w:rPr>
        <w:t xml:space="preserve">فصلنامه </w:t>
      </w:r>
      <w:r w:rsidRPr="00310D69">
        <w:rPr>
          <w:rFonts w:eastAsia="Times New Roman"/>
          <w:rtl/>
        </w:rPr>
        <w:t xml:space="preserve">و </w:t>
      </w:r>
      <w:proofErr w:type="spellStart"/>
      <w:r w:rsidRPr="00310D69">
        <w:rPr>
          <w:rFonts w:eastAsia="Times New Roman"/>
          <w:rtl/>
        </w:rPr>
        <w:t>نيز</w:t>
      </w:r>
      <w:proofErr w:type="spellEnd"/>
      <w:r w:rsidRPr="00310D69">
        <w:rPr>
          <w:rFonts w:eastAsia="Times New Roman"/>
          <w:rtl/>
        </w:rPr>
        <w:t xml:space="preserve"> </w:t>
      </w:r>
      <w:proofErr w:type="spellStart"/>
      <w:r w:rsidRPr="00310D69">
        <w:rPr>
          <w:rFonts w:eastAsia="Times New Roman"/>
          <w:rtl/>
        </w:rPr>
        <w:t>براي</w:t>
      </w:r>
      <w:proofErr w:type="spellEnd"/>
      <w:r w:rsidRPr="00310D69">
        <w:rPr>
          <w:rFonts w:eastAsia="Times New Roman"/>
          <w:rtl/>
        </w:rPr>
        <w:t xml:space="preserve"> آن</w:t>
      </w:r>
      <w:r w:rsidRPr="00310D69">
        <w:rPr>
          <w:rFonts w:eastAsia="Times New Roman" w:hint="cs"/>
          <w:rtl/>
        </w:rPr>
        <w:t xml:space="preserve"> </w:t>
      </w:r>
      <w:proofErr w:type="spellStart"/>
      <w:r w:rsidRPr="00310D69">
        <w:rPr>
          <w:rFonts w:eastAsia="Times New Roman"/>
          <w:rtl/>
        </w:rPr>
        <w:t>كه</w:t>
      </w:r>
      <w:proofErr w:type="spellEnd"/>
      <w:r w:rsidRPr="00310D69">
        <w:rPr>
          <w:rFonts w:eastAsia="Times New Roman"/>
          <w:rtl/>
        </w:rPr>
        <w:t xml:space="preserve"> </w:t>
      </w:r>
      <w:proofErr w:type="spellStart"/>
      <w:r w:rsidRPr="00310D69">
        <w:rPr>
          <w:rFonts w:eastAsia="Times New Roman"/>
          <w:rtl/>
        </w:rPr>
        <w:t>امكان</w:t>
      </w:r>
      <w:proofErr w:type="spellEnd"/>
      <w:r w:rsidRPr="00310D69">
        <w:rPr>
          <w:rFonts w:eastAsia="Times New Roman"/>
          <w:rtl/>
        </w:rPr>
        <w:t xml:space="preserve"> </w:t>
      </w:r>
      <w:r w:rsidRPr="00310D69">
        <w:rPr>
          <w:rFonts w:eastAsia="Times New Roman" w:hint="cs"/>
          <w:rtl/>
        </w:rPr>
        <w:t>چاپ سریع</w:t>
      </w:r>
      <w:r w:rsidRPr="00310D69">
        <w:rPr>
          <w:rFonts w:eastAsia="Times New Roman"/>
          <w:rtl/>
        </w:rPr>
        <w:t xml:space="preserve"> آنها فراهم شود، لازم است </w:t>
      </w:r>
      <w:proofErr w:type="spellStart"/>
      <w:r w:rsidRPr="00310D69">
        <w:rPr>
          <w:rFonts w:eastAsia="Times New Roman"/>
          <w:rtl/>
        </w:rPr>
        <w:t>كه</w:t>
      </w:r>
      <w:proofErr w:type="spellEnd"/>
      <w:r w:rsidRPr="00310D69">
        <w:rPr>
          <w:rFonts w:eastAsia="Times New Roman"/>
          <w:rtl/>
        </w:rPr>
        <w:t xml:space="preserve"> </w:t>
      </w:r>
      <w:proofErr w:type="spellStart"/>
      <w:r w:rsidRPr="00310D69">
        <w:rPr>
          <w:rFonts w:eastAsia="Times New Roman"/>
          <w:rtl/>
        </w:rPr>
        <w:t>همة</w:t>
      </w:r>
      <w:proofErr w:type="spellEnd"/>
      <w:r w:rsidRPr="00310D69">
        <w:rPr>
          <w:rFonts w:eastAsia="Times New Roman"/>
          <w:rtl/>
        </w:rPr>
        <w:t xml:space="preserve"> مقالات با </w:t>
      </w:r>
      <w:proofErr w:type="spellStart"/>
      <w:r w:rsidRPr="00310D69">
        <w:rPr>
          <w:rFonts w:eastAsia="Times New Roman"/>
          <w:rtl/>
        </w:rPr>
        <w:t>طرحي</w:t>
      </w:r>
      <w:proofErr w:type="spellEnd"/>
      <w:r w:rsidRPr="00310D69">
        <w:rPr>
          <w:rFonts w:eastAsia="Times New Roman"/>
          <w:rtl/>
        </w:rPr>
        <w:t xml:space="preserve"> </w:t>
      </w:r>
      <w:proofErr w:type="spellStart"/>
      <w:r w:rsidRPr="00310D69">
        <w:rPr>
          <w:rFonts w:eastAsia="Times New Roman"/>
          <w:rtl/>
        </w:rPr>
        <w:t>يكسان</w:t>
      </w:r>
      <w:proofErr w:type="spellEnd"/>
      <w:r w:rsidRPr="00310D69">
        <w:rPr>
          <w:rFonts w:eastAsia="Times New Roman"/>
          <w:rtl/>
        </w:rPr>
        <w:t xml:space="preserve"> و </w:t>
      </w:r>
      <w:proofErr w:type="spellStart"/>
      <w:r w:rsidRPr="00310D69">
        <w:rPr>
          <w:rFonts w:eastAsia="Times New Roman"/>
          <w:rtl/>
        </w:rPr>
        <w:t>كاملاً</w:t>
      </w:r>
      <w:proofErr w:type="spellEnd"/>
      <w:r w:rsidRPr="00310D69">
        <w:rPr>
          <w:rFonts w:eastAsia="Times New Roman"/>
          <w:rtl/>
        </w:rPr>
        <w:t xml:space="preserve"> هماهنگ </w:t>
      </w:r>
      <w:proofErr w:type="spellStart"/>
      <w:r w:rsidRPr="00310D69">
        <w:rPr>
          <w:rFonts w:eastAsia="Times New Roman"/>
          <w:rtl/>
        </w:rPr>
        <w:t>تهيه</w:t>
      </w:r>
      <w:proofErr w:type="spellEnd"/>
      <w:r w:rsidRPr="00310D69">
        <w:rPr>
          <w:rFonts w:eastAsia="Times New Roman"/>
          <w:rtl/>
        </w:rPr>
        <w:t xml:space="preserve"> و </w:t>
      </w:r>
      <w:proofErr w:type="spellStart"/>
      <w:r w:rsidRPr="00310D69">
        <w:rPr>
          <w:rFonts w:eastAsia="Times New Roman"/>
          <w:rtl/>
        </w:rPr>
        <w:t>تايپ</w:t>
      </w:r>
      <w:proofErr w:type="spellEnd"/>
      <w:r w:rsidRPr="00310D69">
        <w:rPr>
          <w:rFonts w:eastAsia="Times New Roman"/>
          <w:rtl/>
        </w:rPr>
        <w:t xml:space="preserve"> شوند. </w:t>
      </w:r>
      <w:proofErr w:type="spellStart"/>
      <w:r w:rsidRPr="00310D69">
        <w:rPr>
          <w:rFonts w:eastAsia="Times New Roman"/>
          <w:rtl/>
        </w:rPr>
        <w:t>اين</w:t>
      </w:r>
      <w:proofErr w:type="spellEnd"/>
      <w:r w:rsidRPr="00310D69">
        <w:rPr>
          <w:rFonts w:eastAsia="Times New Roman"/>
          <w:rtl/>
        </w:rPr>
        <w:t xml:space="preserve"> راهنما به </w:t>
      </w:r>
      <w:proofErr w:type="spellStart"/>
      <w:r w:rsidRPr="00310D69">
        <w:rPr>
          <w:rFonts w:eastAsia="Times New Roman"/>
          <w:rtl/>
        </w:rPr>
        <w:t>نويسندگان</w:t>
      </w:r>
      <w:proofErr w:type="spellEnd"/>
      <w:r w:rsidRPr="00310D69">
        <w:rPr>
          <w:rFonts w:eastAsia="Times New Roman"/>
          <w:rtl/>
        </w:rPr>
        <w:t xml:space="preserve"> مقالات </w:t>
      </w:r>
      <w:proofErr w:type="spellStart"/>
      <w:r w:rsidRPr="00310D69">
        <w:rPr>
          <w:rFonts w:eastAsia="Times New Roman"/>
          <w:rtl/>
        </w:rPr>
        <w:t>فارسي</w:t>
      </w:r>
      <w:proofErr w:type="spellEnd"/>
      <w:r w:rsidRPr="00310D69">
        <w:rPr>
          <w:rFonts w:eastAsia="Times New Roman"/>
          <w:rtl/>
        </w:rPr>
        <w:t xml:space="preserve"> </w:t>
      </w:r>
      <w:proofErr w:type="spellStart"/>
      <w:r w:rsidRPr="00310D69">
        <w:rPr>
          <w:rFonts w:eastAsia="Times New Roman"/>
          <w:rtl/>
        </w:rPr>
        <w:t>كمك</w:t>
      </w:r>
      <w:proofErr w:type="spellEnd"/>
      <w:r w:rsidRPr="00310D69">
        <w:rPr>
          <w:rFonts w:eastAsia="Times New Roman"/>
          <w:rtl/>
        </w:rPr>
        <w:t xml:space="preserve"> </w:t>
      </w:r>
      <w:proofErr w:type="spellStart"/>
      <w:r w:rsidRPr="00310D69">
        <w:rPr>
          <w:rFonts w:eastAsia="Times New Roman"/>
          <w:rtl/>
        </w:rPr>
        <w:t>مي‌كند</w:t>
      </w:r>
      <w:proofErr w:type="spellEnd"/>
      <w:r w:rsidRPr="00310D69">
        <w:rPr>
          <w:rFonts w:eastAsia="Times New Roman"/>
          <w:rtl/>
        </w:rPr>
        <w:t xml:space="preserve"> تا </w:t>
      </w:r>
      <w:proofErr w:type="spellStart"/>
      <w:r w:rsidRPr="00310D69">
        <w:rPr>
          <w:rFonts w:eastAsia="Times New Roman"/>
          <w:rtl/>
        </w:rPr>
        <w:t>مقالة</w:t>
      </w:r>
      <w:proofErr w:type="spellEnd"/>
      <w:r w:rsidRPr="00310D69">
        <w:rPr>
          <w:rFonts w:eastAsia="Times New Roman"/>
          <w:rtl/>
        </w:rPr>
        <w:t xml:space="preserve"> خود را با طرح مورد قبول </w:t>
      </w:r>
      <w:r w:rsidRPr="00310D69">
        <w:rPr>
          <w:rFonts w:eastAsia="Times New Roman" w:hint="cs"/>
          <w:rtl/>
        </w:rPr>
        <w:t>هیات تحریریه</w:t>
      </w:r>
      <w:r w:rsidRPr="00310D69">
        <w:rPr>
          <w:rFonts w:eastAsia="Times New Roman"/>
          <w:rtl/>
        </w:rPr>
        <w:t xml:space="preserve"> </w:t>
      </w:r>
      <w:proofErr w:type="spellStart"/>
      <w:r w:rsidRPr="00310D69">
        <w:rPr>
          <w:rFonts w:eastAsia="Times New Roman"/>
          <w:rtl/>
        </w:rPr>
        <w:t>تهيه</w:t>
      </w:r>
      <w:proofErr w:type="spellEnd"/>
      <w:r w:rsidRPr="00310D69">
        <w:rPr>
          <w:rFonts w:eastAsia="Times New Roman"/>
          <w:rtl/>
        </w:rPr>
        <w:t xml:space="preserve"> </w:t>
      </w:r>
      <w:proofErr w:type="spellStart"/>
      <w:r w:rsidRPr="00310D69">
        <w:rPr>
          <w:rFonts w:eastAsia="Times New Roman"/>
          <w:rtl/>
        </w:rPr>
        <w:t>نمايند</w:t>
      </w:r>
      <w:proofErr w:type="spellEnd"/>
      <w:r w:rsidRPr="00310D69">
        <w:rPr>
          <w:rFonts w:eastAsia="Times New Roman"/>
          <w:rtl/>
        </w:rPr>
        <w:t xml:space="preserve">. صورت </w:t>
      </w:r>
      <w:proofErr w:type="spellStart"/>
      <w:r w:rsidRPr="00310D69">
        <w:rPr>
          <w:rFonts w:eastAsia="Times New Roman"/>
          <w:rtl/>
        </w:rPr>
        <w:t>ظاهري</w:t>
      </w:r>
      <w:proofErr w:type="spellEnd"/>
      <w:r w:rsidRPr="00310D69">
        <w:rPr>
          <w:rFonts w:eastAsia="Times New Roman"/>
          <w:rtl/>
        </w:rPr>
        <w:t xml:space="preserve"> </w:t>
      </w:r>
      <w:proofErr w:type="spellStart"/>
      <w:r w:rsidRPr="00310D69">
        <w:rPr>
          <w:rFonts w:eastAsia="Times New Roman"/>
          <w:rtl/>
        </w:rPr>
        <w:t>اين</w:t>
      </w:r>
      <w:proofErr w:type="spellEnd"/>
      <w:r w:rsidRPr="00310D69">
        <w:rPr>
          <w:rFonts w:eastAsia="Times New Roman"/>
          <w:rtl/>
        </w:rPr>
        <w:t xml:space="preserve"> راهنما و نگارش آن منطبق بر دستورالعمل </w:t>
      </w:r>
      <w:proofErr w:type="spellStart"/>
      <w:r w:rsidRPr="00310D69">
        <w:rPr>
          <w:rFonts w:eastAsia="Times New Roman"/>
          <w:rtl/>
        </w:rPr>
        <w:t>تهية</w:t>
      </w:r>
      <w:proofErr w:type="spellEnd"/>
      <w:r w:rsidRPr="00310D69">
        <w:rPr>
          <w:rFonts w:eastAsia="Times New Roman"/>
          <w:rtl/>
        </w:rPr>
        <w:t xml:space="preserve"> مقالات است.</w:t>
      </w:r>
    </w:p>
    <w:p w14:paraId="5506D561" w14:textId="77777777" w:rsidR="00310D69" w:rsidRPr="00310D69" w:rsidRDefault="00310D69" w:rsidP="00310D69">
      <w:pPr>
        <w:widowControl w:val="0"/>
        <w:rPr>
          <w:rFonts w:eastAsia="Times New Roman"/>
        </w:rPr>
      </w:pPr>
      <w:r w:rsidRPr="00310D69">
        <w:rPr>
          <w:rFonts w:eastAsia="Times New Roman" w:hint="cs"/>
          <w:rtl/>
        </w:rPr>
        <w:t xml:space="preserve">مقدمه شامل طرح مسأله و </w:t>
      </w:r>
      <w:proofErr w:type="spellStart"/>
      <w:r w:rsidRPr="00310D69">
        <w:rPr>
          <w:rFonts w:eastAsia="Times New Roman" w:hint="cs"/>
          <w:rtl/>
        </w:rPr>
        <w:t>بيان</w:t>
      </w:r>
      <w:proofErr w:type="spellEnd"/>
      <w:r w:rsidRPr="00310D69">
        <w:rPr>
          <w:rFonts w:eastAsia="Times New Roman" w:hint="cs"/>
          <w:rtl/>
        </w:rPr>
        <w:t xml:space="preserve"> اهداف، </w:t>
      </w:r>
      <w:proofErr w:type="spellStart"/>
      <w:r w:rsidRPr="00310D69">
        <w:rPr>
          <w:rFonts w:eastAsia="Times New Roman" w:hint="cs"/>
          <w:rtl/>
        </w:rPr>
        <w:t>بررسي</w:t>
      </w:r>
      <w:proofErr w:type="spellEnd"/>
      <w:r w:rsidRPr="00310D69">
        <w:rPr>
          <w:rFonts w:eastAsia="Times New Roman" w:hint="cs"/>
          <w:rtl/>
        </w:rPr>
        <w:t xml:space="preserve"> </w:t>
      </w:r>
      <w:proofErr w:type="spellStart"/>
      <w:r w:rsidRPr="00310D69">
        <w:rPr>
          <w:rFonts w:eastAsia="Times New Roman" w:hint="cs"/>
          <w:rtl/>
        </w:rPr>
        <w:t>پيشينه</w:t>
      </w:r>
      <w:proofErr w:type="spellEnd"/>
      <w:r w:rsidRPr="00310D69">
        <w:rPr>
          <w:rFonts w:eastAsia="Times New Roman" w:hint="cs"/>
          <w:rtl/>
        </w:rPr>
        <w:t xml:space="preserve"> موضوع و طرح </w:t>
      </w:r>
      <w:proofErr w:type="spellStart"/>
      <w:r w:rsidRPr="00310D69">
        <w:rPr>
          <w:rFonts w:eastAsia="Times New Roman" w:hint="cs"/>
          <w:rtl/>
        </w:rPr>
        <w:t>پرسش‌ها</w:t>
      </w:r>
      <w:proofErr w:type="spellEnd"/>
      <w:r w:rsidRPr="00310D69">
        <w:rPr>
          <w:rFonts w:eastAsia="Times New Roman" w:hint="cs"/>
          <w:rtl/>
        </w:rPr>
        <w:t xml:space="preserve"> </w:t>
      </w:r>
      <w:proofErr w:type="spellStart"/>
      <w:r w:rsidRPr="00310D69">
        <w:rPr>
          <w:rFonts w:eastAsia="Times New Roman" w:hint="cs"/>
          <w:rtl/>
        </w:rPr>
        <w:t>يا</w:t>
      </w:r>
      <w:proofErr w:type="spellEnd"/>
      <w:r w:rsidRPr="00310D69">
        <w:rPr>
          <w:rFonts w:eastAsia="Times New Roman" w:hint="cs"/>
          <w:rtl/>
        </w:rPr>
        <w:t xml:space="preserve"> </w:t>
      </w:r>
      <w:proofErr w:type="spellStart"/>
      <w:r w:rsidRPr="00310D69">
        <w:rPr>
          <w:rFonts w:eastAsia="Times New Roman" w:hint="cs"/>
          <w:rtl/>
        </w:rPr>
        <w:t>فرضيات</w:t>
      </w:r>
      <w:proofErr w:type="spellEnd"/>
      <w:r w:rsidRPr="00310D69">
        <w:rPr>
          <w:rFonts w:eastAsia="Times New Roman" w:hint="cs"/>
          <w:rtl/>
        </w:rPr>
        <w:t xml:space="preserve"> </w:t>
      </w:r>
      <w:proofErr w:type="spellStart"/>
      <w:r w:rsidRPr="00310D69">
        <w:rPr>
          <w:rFonts w:eastAsia="Times New Roman" w:hint="cs"/>
          <w:rtl/>
        </w:rPr>
        <w:t>تحقيق</w:t>
      </w:r>
      <w:proofErr w:type="spellEnd"/>
      <w:r w:rsidRPr="00310D69">
        <w:rPr>
          <w:rFonts w:eastAsia="Times New Roman" w:hint="cs"/>
          <w:rtl/>
        </w:rPr>
        <w:t xml:space="preserve">، </w:t>
      </w:r>
      <w:proofErr w:type="spellStart"/>
      <w:r w:rsidRPr="00310D69">
        <w:rPr>
          <w:rFonts w:eastAsia="Times New Roman" w:hint="cs"/>
          <w:rtl/>
        </w:rPr>
        <w:t>روش‌شناسي</w:t>
      </w:r>
      <w:proofErr w:type="spellEnd"/>
      <w:r w:rsidRPr="00310D69">
        <w:rPr>
          <w:rFonts w:eastAsia="Times New Roman" w:hint="cs"/>
          <w:rtl/>
        </w:rPr>
        <w:t xml:space="preserve"> </w:t>
      </w:r>
      <w:proofErr w:type="spellStart"/>
      <w:r w:rsidRPr="00310D69">
        <w:rPr>
          <w:rFonts w:eastAsia="Times New Roman" w:hint="cs"/>
          <w:rtl/>
        </w:rPr>
        <w:t>تحقيق</w:t>
      </w:r>
      <w:proofErr w:type="spellEnd"/>
      <w:r w:rsidRPr="00310D69">
        <w:rPr>
          <w:rFonts w:eastAsia="Times New Roman" w:hint="cs"/>
          <w:rtl/>
        </w:rPr>
        <w:t xml:space="preserve">: </w:t>
      </w:r>
      <w:proofErr w:type="spellStart"/>
      <w:r w:rsidRPr="00310D69">
        <w:rPr>
          <w:rFonts w:eastAsia="Times New Roman" w:hint="cs"/>
          <w:rtl/>
        </w:rPr>
        <w:t>الگوي</w:t>
      </w:r>
      <w:proofErr w:type="spellEnd"/>
      <w:r w:rsidRPr="00310D69">
        <w:rPr>
          <w:rFonts w:eastAsia="Times New Roman" w:hint="cs"/>
          <w:rtl/>
        </w:rPr>
        <w:t xml:space="preserve"> </w:t>
      </w:r>
      <w:proofErr w:type="spellStart"/>
      <w:r w:rsidRPr="00310D69">
        <w:rPr>
          <w:rFonts w:eastAsia="Times New Roman" w:hint="cs"/>
          <w:rtl/>
        </w:rPr>
        <w:t>بررسي</w:t>
      </w:r>
      <w:proofErr w:type="spellEnd"/>
      <w:r w:rsidRPr="00310D69">
        <w:rPr>
          <w:rFonts w:eastAsia="Times New Roman" w:hint="cs"/>
          <w:rtl/>
        </w:rPr>
        <w:t xml:space="preserve">، </w:t>
      </w:r>
      <w:proofErr w:type="spellStart"/>
      <w:r w:rsidRPr="00310D69">
        <w:rPr>
          <w:rFonts w:eastAsia="Times New Roman" w:hint="cs"/>
          <w:rtl/>
        </w:rPr>
        <w:t>تعريف</w:t>
      </w:r>
      <w:proofErr w:type="spellEnd"/>
      <w:r w:rsidRPr="00310D69">
        <w:rPr>
          <w:rFonts w:eastAsia="Times New Roman" w:hint="cs"/>
          <w:rtl/>
        </w:rPr>
        <w:t xml:space="preserve"> </w:t>
      </w:r>
      <w:proofErr w:type="spellStart"/>
      <w:r w:rsidRPr="00310D69">
        <w:rPr>
          <w:rFonts w:eastAsia="Times New Roman" w:hint="cs"/>
          <w:rtl/>
        </w:rPr>
        <w:t>مفاهيم</w:t>
      </w:r>
      <w:proofErr w:type="spellEnd"/>
      <w:r w:rsidRPr="00310D69">
        <w:rPr>
          <w:rFonts w:eastAsia="Times New Roman" w:hint="cs"/>
          <w:rtl/>
        </w:rPr>
        <w:t xml:space="preserve"> و فنون </w:t>
      </w:r>
      <w:proofErr w:type="spellStart"/>
      <w:r w:rsidRPr="00310D69">
        <w:rPr>
          <w:rFonts w:eastAsia="Times New Roman" w:hint="cs"/>
          <w:rtl/>
        </w:rPr>
        <w:t>گردآوري</w:t>
      </w:r>
      <w:proofErr w:type="spellEnd"/>
      <w:r w:rsidRPr="00310D69">
        <w:rPr>
          <w:rFonts w:eastAsia="Times New Roman" w:hint="cs"/>
          <w:rtl/>
        </w:rPr>
        <w:t xml:space="preserve"> و </w:t>
      </w:r>
      <w:proofErr w:type="spellStart"/>
      <w:r w:rsidRPr="00310D69">
        <w:rPr>
          <w:rFonts w:eastAsia="Times New Roman" w:hint="cs"/>
          <w:rtl/>
        </w:rPr>
        <w:t>تحليل</w:t>
      </w:r>
      <w:proofErr w:type="spellEnd"/>
      <w:r w:rsidRPr="00310D69">
        <w:rPr>
          <w:rFonts w:eastAsia="Times New Roman" w:hint="cs"/>
          <w:rtl/>
        </w:rPr>
        <w:t xml:space="preserve"> </w:t>
      </w:r>
      <w:proofErr w:type="spellStart"/>
      <w:r w:rsidRPr="00310D69">
        <w:rPr>
          <w:rFonts w:eastAsia="Times New Roman" w:hint="cs"/>
          <w:rtl/>
        </w:rPr>
        <w:t>داده‌ها</w:t>
      </w:r>
      <w:proofErr w:type="spellEnd"/>
      <w:r w:rsidRPr="00310D69">
        <w:rPr>
          <w:rFonts w:eastAsia="Times New Roman" w:hint="cs"/>
          <w:rtl/>
        </w:rPr>
        <w:t>.</w:t>
      </w:r>
    </w:p>
    <w:p w14:paraId="0234C3EE" w14:textId="7A7736A2" w:rsidR="00310D69" w:rsidRPr="00310D69" w:rsidRDefault="00310D69" w:rsidP="00310D69">
      <w:pPr>
        <w:widowControl w:val="0"/>
        <w:rPr>
          <w:rFonts w:eastAsia="Times New Roman"/>
          <w:rtl/>
        </w:rPr>
      </w:pPr>
      <w:proofErr w:type="spellStart"/>
      <w:r w:rsidRPr="00310D69">
        <w:rPr>
          <w:rFonts w:eastAsia="Times New Roman"/>
          <w:rtl/>
        </w:rPr>
        <w:t>براي</w:t>
      </w:r>
      <w:proofErr w:type="spellEnd"/>
      <w:r w:rsidRPr="00310D69">
        <w:rPr>
          <w:rFonts w:eastAsia="Times New Roman"/>
          <w:rtl/>
        </w:rPr>
        <w:t xml:space="preserve"> </w:t>
      </w:r>
      <w:proofErr w:type="spellStart"/>
      <w:r w:rsidRPr="00310D69">
        <w:rPr>
          <w:rFonts w:eastAsia="Times New Roman"/>
          <w:rtl/>
        </w:rPr>
        <w:t>تايپ</w:t>
      </w:r>
      <w:proofErr w:type="spellEnd"/>
      <w:r w:rsidRPr="00310D69">
        <w:rPr>
          <w:rFonts w:eastAsia="Times New Roman"/>
          <w:rtl/>
        </w:rPr>
        <w:t xml:space="preserve"> مقاله به زبان </w:t>
      </w:r>
      <w:proofErr w:type="spellStart"/>
      <w:r w:rsidRPr="00310D69">
        <w:rPr>
          <w:rFonts w:eastAsia="Times New Roman"/>
          <w:rtl/>
        </w:rPr>
        <w:t>فارسي</w:t>
      </w:r>
      <w:proofErr w:type="spellEnd"/>
      <w:r w:rsidRPr="00310D69">
        <w:rPr>
          <w:rFonts w:eastAsia="Times New Roman"/>
          <w:rtl/>
        </w:rPr>
        <w:t xml:space="preserve">، فقط از نرم افزار </w:t>
      </w:r>
      <w:proofErr w:type="spellStart"/>
      <w:r w:rsidRPr="00310D69">
        <w:rPr>
          <w:rFonts w:eastAsia="Times New Roman"/>
          <w:rtl/>
        </w:rPr>
        <w:t>مايكروسافت</w:t>
      </w:r>
      <w:proofErr w:type="spellEnd"/>
      <w:r w:rsidRPr="00310D69">
        <w:rPr>
          <w:rFonts w:eastAsia="Times New Roman" w:hint="cs"/>
          <w:rtl/>
        </w:rPr>
        <w:t xml:space="preserve"> </w:t>
      </w:r>
      <w:proofErr w:type="spellStart"/>
      <w:r w:rsidRPr="00310D69">
        <w:rPr>
          <w:rFonts w:eastAsia="Times New Roman" w:hint="cs"/>
          <w:rtl/>
        </w:rPr>
        <w:t>آفیس</w:t>
      </w:r>
      <w:proofErr w:type="spellEnd"/>
      <w:r w:rsidRPr="00310D69">
        <w:rPr>
          <w:rFonts w:eastAsia="Times New Roman"/>
          <w:rtl/>
        </w:rPr>
        <w:t xml:space="preserve"> نسخة</w:t>
      </w:r>
      <w:r w:rsidRPr="00310D69">
        <w:rPr>
          <w:rFonts w:eastAsia="Times New Roman" w:hint="cs"/>
          <w:rtl/>
        </w:rPr>
        <w:t xml:space="preserve">2007 به بالا </w:t>
      </w:r>
      <w:r w:rsidRPr="00310D69">
        <w:rPr>
          <w:rFonts w:eastAsia="Times New Roman"/>
          <w:rtl/>
        </w:rPr>
        <w:t xml:space="preserve">در </w:t>
      </w:r>
      <w:proofErr w:type="spellStart"/>
      <w:r w:rsidRPr="00310D69">
        <w:rPr>
          <w:rFonts w:eastAsia="Times New Roman"/>
          <w:rtl/>
        </w:rPr>
        <w:t>محيط</w:t>
      </w:r>
      <w:proofErr w:type="spellEnd"/>
      <w:r w:rsidRPr="00310D69">
        <w:rPr>
          <w:rFonts w:eastAsia="Times New Roman"/>
          <w:rtl/>
        </w:rPr>
        <w:t xml:space="preserve"> </w:t>
      </w:r>
      <w:proofErr w:type="spellStart"/>
      <w:r w:rsidRPr="00310D69">
        <w:rPr>
          <w:rFonts w:eastAsia="Times New Roman"/>
          <w:rtl/>
        </w:rPr>
        <w:t>ويندوز</w:t>
      </w:r>
      <w:proofErr w:type="spellEnd"/>
      <w:r w:rsidRPr="00310D69">
        <w:rPr>
          <w:rFonts w:eastAsia="Times New Roman"/>
          <w:rtl/>
        </w:rPr>
        <w:t xml:space="preserve"> با </w:t>
      </w:r>
      <w:proofErr w:type="spellStart"/>
      <w:r w:rsidRPr="00310D69">
        <w:rPr>
          <w:rFonts w:eastAsia="Times New Roman"/>
          <w:rtl/>
        </w:rPr>
        <w:t>امكانات</w:t>
      </w:r>
      <w:proofErr w:type="spellEnd"/>
      <w:r w:rsidRPr="00310D69">
        <w:rPr>
          <w:rFonts w:eastAsia="Times New Roman"/>
          <w:rtl/>
        </w:rPr>
        <w:t xml:space="preserve"> </w:t>
      </w:r>
      <w:proofErr w:type="spellStart"/>
      <w:r w:rsidRPr="00310D69">
        <w:rPr>
          <w:rFonts w:eastAsia="Times New Roman"/>
          <w:rtl/>
        </w:rPr>
        <w:t>فارسي</w:t>
      </w:r>
      <w:proofErr w:type="spellEnd"/>
      <w:r w:rsidRPr="00310D69">
        <w:rPr>
          <w:rFonts w:eastAsia="Times New Roman"/>
          <w:rtl/>
        </w:rPr>
        <w:t xml:space="preserve"> استفاده </w:t>
      </w:r>
      <w:proofErr w:type="spellStart"/>
      <w:r w:rsidRPr="00310D69">
        <w:rPr>
          <w:rFonts w:eastAsia="Times New Roman"/>
          <w:rtl/>
        </w:rPr>
        <w:t>كنيد</w:t>
      </w:r>
      <w:proofErr w:type="spellEnd"/>
      <w:r w:rsidRPr="00310D69">
        <w:rPr>
          <w:rFonts w:eastAsia="Times New Roman"/>
          <w:rtl/>
        </w:rPr>
        <w:t xml:space="preserve">. اندازه کاغذ </w:t>
      </w:r>
      <w:r w:rsidRPr="00310D69">
        <w:rPr>
          <w:rFonts w:eastAsia="Times New Roman"/>
        </w:rPr>
        <w:t>A4</w:t>
      </w:r>
      <w:r w:rsidRPr="00310D69">
        <w:rPr>
          <w:rFonts w:eastAsia="Times New Roman"/>
          <w:rtl/>
        </w:rPr>
        <w:t xml:space="preserve"> (297</w:t>
      </w:r>
      <w:r w:rsidRPr="00310D69">
        <w:rPr>
          <w:rFonts w:eastAsia="Times New Roman" w:hint="cs"/>
          <w:rtl/>
        </w:rPr>
        <w:t>×</w:t>
      </w:r>
      <w:r w:rsidRPr="00310D69">
        <w:rPr>
          <w:rFonts w:eastAsia="Times New Roman"/>
          <w:rtl/>
        </w:rPr>
        <w:t xml:space="preserve">210 </w:t>
      </w:r>
      <w:proofErr w:type="spellStart"/>
      <w:r w:rsidRPr="00310D69">
        <w:rPr>
          <w:rFonts w:eastAsia="Times New Roman"/>
          <w:rtl/>
        </w:rPr>
        <w:t>ميلي</w:t>
      </w:r>
      <w:proofErr w:type="spellEnd"/>
      <w:r w:rsidRPr="00310D69">
        <w:rPr>
          <w:rFonts w:eastAsia="Times New Roman"/>
          <w:rtl/>
        </w:rPr>
        <w:t xml:space="preserve"> متر) انتخاب شود. </w:t>
      </w:r>
    </w:p>
    <w:p w14:paraId="3D4D4532" w14:textId="1BD1A246" w:rsidR="00310D69" w:rsidRPr="00310D69" w:rsidRDefault="00310D69" w:rsidP="00310D69">
      <w:pPr>
        <w:widowControl w:val="0"/>
        <w:rPr>
          <w:rFonts w:eastAsia="Times New Roman"/>
          <w:rtl/>
        </w:rPr>
      </w:pPr>
      <w:r>
        <w:rPr>
          <w:rFonts w:eastAsia="Times New Roman" w:hint="cs"/>
          <w:rtl/>
        </w:rPr>
        <w:t xml:space="preserve">از همین فایل برای تکمیل مقاله استفاده نمایید. شماره گذاری، </w:t>
      </w:r>
      <w:proofErr w:type="spellStart"/>
      <w:r>
        <w:rPr>
          <w:rFonts w:eastAsia="Times New Roman" w:hint="cs"/>
          <w:rtl/>
        </w:rPr>
        <w:t>فونت</w:t>
      </w:r>
      <w:proofErr w:type="spellEnd"/>
      <w:r>
        <w:rPr>
          <w:rFonts w:eastAsia="Times New Roman" w:hint="cs"/>
          <w:rtl/>
        </w:rPr>
        <w:t xml:space="preserve"> متن و سایر بخش ها را مشابه همین فایل تکمیل نمایید. </w:t>
      </w:r>
    </w:p>
    <w:bookmarkEnd w:id="3"/>
    <w:bookmarkEnd w:id="4"/>
    <w:p w14:paraId="13E61962" w14:textId="4A6684FE" w:rsidR="00A65A5D" w:rsidRPr="00312113" w:rsidRDefault="00DE45B9" w:rsidP="00312113">
      <w:pPr>
        <w:pStyle w:val="11"/>
        <w:keepNext/>
        <w:keepLines/>
        <w:widowControl/>
        <w:bidi/>
        <w:spacing w:before="20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 xml:space="preserve">1. </w:t>
      </w:r>
      <w:r w:rsidR="00A65A5D" w:rsidRPr="00312113">
        <w:rPr>
          <w:rFonts w:ascii="Times New Roman Bold" w:hAnsi="Times New Roman Bold" w:hint="cs"/>
          <w:sz w:val="22"/>
          <w:szCs w:val="26"/>
          <w:rtl/>
        </w:rPr>
        <w:t xml:space="preserve">مروری بر ادبیات و پیشینه </w:t>
      </w:r>
      <w:r w:rsidR="00940E90" w:rsidRPr="00940E90">
        <w:rPr>
          <w:rFonts w:ascii="Times New Roman Bold" w:hAnsi="Times New Roman Bold"/>
          <w:sz w:val="22"/>
          <w:szCs w:val="26"/>
          <w:rtl/>
        </w:rPr>
        <w:t>پژوهش</w:t>
      </w:r>
    </w:p>
    <w:p w14:paraId="1CAA469A" w14:textId="77777777" w:rsidR="00310D69" w:rsidRPr="00310D69" w:rsidRDefault="00310D69" w:rsidP="00310D69">
      <w:pPr>
        <w:widowControl w:val="0"/>
        <w:rPr>
          <w:rFonts w:eastAsia="Times New Roman"/>
          <w:rtl/>
        </w:rPr>
      </w:pPr>
      <w:r w:rsidRPr="00310D69">
        <w:rPr>
          <w:rFonts w:eastAsia="Times New Roman" w:hint="cs"/>
          <w:rtl/>
        </w:rPr>
        <w:t xml:space="preserve">نویسنده محترم با مراجعه به </w:t>
      </w:r>
      <w:proofErr w:type="spellStart"/>
      <w:r w:rsidRPr="00310D69">
        <w:rPr>
          <w:rFonts w:eastAsia="Times New Roman" w:hint="cs"/>
          <w:rtl/>
        </w:rPr>
        <w:t>وب</w:t>
      </w:r>
      <w:proofErr w:type="spellEnd"/>
      <w:r w:rsidRPr="00310D69">
        <w:rPr>
          <w:rFonts w:eastAsia="Times New Roman" w:hint="cs"/>
          <w:rtl/>
        </w:rPr>
        <w:t xml:space="preserve"> سایت فصلنامه به آدرس </w:t>
      </w:r>
      <w:hyperlink r:id="rId25" w:history="1">
        <w:r w:rsidRPr="00310D69">
          <w:rPr>
            <w:rFonts w:eastAsia="Times New Roman"/>
          </w:rPr>
          <w:t>www.jmsp.ir</w:t>
        </w:r>
      </w:hyperlink>
      <w:r w:rsidRPr="00310D69">
        <w:rPr>
          <w:rFonts w:eastAsia="Times New Roman" w:hint="cs"/>
          <w:rtl/>
        </w:rPr>
        <w:t xml:space="preserve"> اقدام به ثبت نام </w:t>
      </w:r>
      <w:proofErr w:type="spellStart"/>
      <w:r w:rsidRPr="00310D69">
        <w:rPr>
          <w:rFonts w:eastAsia="Times New Roman" w:hint="cs"/>
          <w:rtl/>
        </w:rPr>
        <w:t>می‌نماید</w:t>
      </w:r>
      <w:proofErr w:type="spellEnd"/>
      <w:r w:rsidRPr="00310D69">
        <w:rPr>
          <w:rFonts w:eastAsia="Times New Roman" w:hint="cs"/>
          <w:rtl/>
        </w:rPr>
        <w:t xml:space="preserve">. پس از ثبت نام به عنوان نویسنده، با تکمیل فرایند ارسال مقاله، مقاله خود را از طریق سامانه به ثبت می رساند. توجه فرمایید که زمانی فرایند ارسال مقاله تکمیل شده و مقاله به فصلنامه می رسد، که </w:t>
      </w:r>
      <w:proofErr w:type="spellStart"/>
      <w:r w:rsidRPr="00310D69">
        <w:rPr>
          <w:rFonts w:eastAsia="Times New Roman" w:hint="cs"/>
          <w:rtl/>
        </w:rPr>
        <w:t>ایمیلی</w:t>
      </w:r>
      <w:proofErr w:type="spellEnd"/>
      <w:r w:rsidRPr="00310D69">
        <w:rPr>
          <w:rFonts w:eastAsia="Times New Roman" w:hint="cs"/>
          <w:rtl/>
        </w:rPr>
        <w:t xml:space="preserve"> از طرف </w:t>
      </w:r>
      <w:proofErr w:type="spellStart"/>
      <w:r w:rsidRPr="00310D69">
        <w:rPr>
          <w:rFonts w:eastAsia="Times New Roman" w:hint="cs"/>
          <w:rtl/>
        </w:rPr>
        <w:t>وب</w:t>
      </w:r>
      <w:proofErr w:type="spellEnd"/>
      <w:r w:rsidRPr="00310D69">
        <w:rPr>
          <w:rFonts w:eastAsia="Times New Roman" w:hint="cs"/>
          <w:rtl/>
        </w:rPr>
        <w:t xml:space="preserve"> سایت فصلنامه دریافت دارید. در غیر این صورت، ممکن است مراحل ارسال مقاله را به صورت کامل انجام نداده باشید. </w:t>
      </w:r>
      <w:proofErr w:type="spellStart"/>
      <w:r w:rsidRPr="00310D69">
        <w:rPr>
          <w:rFonts w:eastAsia="Times New Roman"/>
          <w:rtl/>
        </w:rPr>
        <w:t>نتيجة</w:t>
      </w:r>
      <w:proofErr w:type="spellEnd"/>
      <w:r w:rsidRPr="00310D69">
        <w:rPr>
          <w:rFonts w:eastAsia="Times New Roman"/>
          <w:rtl/>
        </w:rPr>
        <w:t xml:space="preserve"> </w:t>
      </w:r>
      <w:proofErr w:type="spellStart"/>
      <w:r w:rsidRPr="00310D69">
        <w:rPr>
          <w:rFonts w:eastAsia="Times New Roman"/>
          <w:rtl/>
        </w:rPr>
        <w:t>داوري</w:t>
      </w:r>
      <w:proofErr w:type="spellEnd"/>
      <w:r w:rsidRPr="00310D69">
        <w:rPr>
          <w:rFonts w:eastAsia="Times New Roman"/>
          <w:rtl/>
        </w:rPr>
        <w:t xml:space="preserve"> مقالات</w:t>
      </w:r>
      <w:r w:rsidRPr="00310D69">
        <w:rPr>
          <w:rFonts w:eastAsia="Times New Roman" w:hint="cs"/>
          <w:rtl/>
        </w:rPr>
        <w:t xml:space="preserve"> . سایر مراحل بعدی،</w:t>
      </w:r>
      <w:r w:rsidRPr="00310D69">
        <w:rPr>
          <w:rFonts w:eastAsia="Times New Roman"/>
          <w:rtl/>
        </w:rPr>
        <w:t xml:space="preserve"> از </w:t>
      </w:r>
      <w:proofErr w:type="spellStart"/>
      <w:r w:rsidRPr="00310D69">
        <w:rPr>
          <w:rFonts w:eastAsia="Times New Roman"/>
          <w:rtl/>
        </w:rPr>
        <w:t>طريق</w:t>
      </w:r>
      <w:proofErr w:type="spellEnd"/>
      <w:r w:rsidRPr="00310D69">
        <w:rPr>
          <w:rFonts w:eastAsia="Times New Roman" w:hint="cs"/>
          <w:rtl/>
        </w:rPr>
        <w:t xml:space="preserve"> سامانه فصلنامه و ارسال نامه به آدرس</w:t>
      </w:r>
      <w:r w:rsidRPr="00310D69">
        <w:rPr>
          <w:rFonts w:eastAsia="Times New Roman"/>
          <w:rtl/>
        </w:rPr>
        <w:t xml:space="preserve"> </w:t>
      </w:r>
      <w:r w:rsidRPr="00310D69">
        <w:rPr>
          <w:rFonts w:eastAsia="Times New Roman" w:hint="cs"/>
          <w:rtl/>
        </w:rPr>
        <w:t xml:space="preserve">پست </w:t>
      </w:r>
      <w:proofErr w:type="spellStart"/>
      <w:r w:rsidRPr="00310D69">
        <w:rPr>
          <w:rFonts w:eastAsia="Times New Roman" w:hint="cs"/>
          <w:rtl/>
        </w:rPr>
        <w:t>الکترونيکي</w:t>
      </w:r>
      <w:proofErr w:type="spellEnd"/>
      <w:r w:rsidRPr="00310D69">
        <w:rPr>
          <w:rFonts w:eastAsia="Times New Roman" w:hint="cs"/>
          <w:rtl/>
        </w:rPr>
        <w:t xml:space="preserve"> نویسنده مسئول </w:t>
      </w:r>
      <w:proofErr w:type="spellStart"/>
      <w:r w:rsidRPr="00310D69">
        <w:rPr>
          <w:rFonts w:eastAsia="Times New Roman" w:hint="cs"/>
          <w:rtl/>
        </w:rPr>
        <w:t>مکاتباتاطلاع</w:t>
      </w:r>
      <w:proofErr w:type="spellEnd"/>
      <w:r w:rsidRPr="00310D69">
        <w:rPr>
          <w:rFonts w:eastAsia="Times New Roman" w:hint="cs"/>
          <w:rtl/>
        </w:rPr>
        <w:t xml:space="preserve"> رسانی می شود.</w:t>
      </w:r>
      <w:r w:rsidRPr="00310D69">
        <w:rPr>
          <w:rFonts w:eastAsia="Times New Roman"/>
          <w:rtl/>
        </w:rPr>
        <w:t xml:space="preserve"> </w:t>
      </w:r>
      <w:proofErr w:type="spellStart"/>
      <w:r w:rsidRPr="00310D69">
        <w:rPr>
          <w:rFonts w:eastAsia="Times New Roman"/>
          <w:rtl/>
        </w:rPr>
        <w:t>مقاله‌اي</w:t>
      </w:r>
      <w:proofErr w:type="spellEnd"/>
      <w:r w:rsidRPr="00310D69">
        <w:rPr>
          <w:rFonts w:eastAsia="Times New Roman"/>
          <w:rtl/>
        </w:rPr>
        <w:t xml:space="preserve"> </w:t>
      </w:r>
      <w:proofErr w:type="spellStart"/>
      <w:r w:rsidRPr="00310D69">
        <w:rPr>
          <w:rFonts w:eastAsia="Times New Roman"/>
          <w:rtl/>
        </w:rPr>
        <w:t>كه</w:t>
      </w:r>
      <w:proofErr w:type="spellEnd"/>
      <w:r w:rsidRPr="00310D69">
        <w:rPr>
          <w:rFonts w:eastAsia="Times New Roman"/>
          <w:rtl/>
        </w:rPr>
        <w:t xml:space="preserve"> مورد </w:t>
      </w:r>
      <w:proofErr w:type="spellStart"/>
      <w:r w:rsidRPr="00310D69">
        <w:rPr>
          <w:rFonts w:eastAsia="Times New Roman"/>
          <w:rtl/>
        </w:rPr>
        <w:t>پذيرش</w:t>
      </w:r>
      <w:proofErr w:type="spellEnd"/>
      <w:r w:rsidRPr="00310D69">
        <w:rPr>
          <w:rFonts w:eastAsia="Times New Roman"/>
          <w:rtl/>
        </w:rPr>
        <w:t xml:space="preserve"> </w:t>
      </w:r>
      <w:proofErr w:type="spellStart"/>
      <w:r w:rsidRPr="00310D69">
        <w:rPr>
          <w:rFonts w:eastAsia="Times New Roman"/>
          <w:rtl/>
        </w:rPr>
        <w:t>قطعي</w:t>
      </w:r>
      <w:proofErr w:type="spellEnd"/>
      <w:r w:rsidRPr="00310D69">
        <w:rPr>
          <w:rFonts w:eastAsia="Times New Roman"/>
          <w:rtl/>
        </w:rPr>
        <w:t xml:space="preserve"> </w:t>
      </w:r>
      <w:proofErr w:type="spellStart"/>
      <w:r w:rsidRPr="00310D69">
        <w:rPr>
          <w:rFonts w:eastAsia="Times New Roman"/>
          <w:rtl/>
        </w:rPr>
        <w:t>يا</w:t>
      </w:r>
      <w:proofErr w:type="spellEnd"/>
      <w:r w:rsidRPr="00310D69">
        <w:rPr>
          <w:rFonts w:eastAsia="Times New Roman"/>
          <w:rtl/>
        </w:rPr>
        <w:t xml:space="preserve"> مشروط قرار </w:t>
      </w:r>
      <w:proofErr w:type="spellStart"/>
      <w:r w:rsidRPr="00310D69">
        <w:rPr>
          <w:rFonts w:eastAsia="Times New Roman"/>
          <w:rtl/>
        </w:rPr>
        <w:t>مي‌گيرد</w:t>
      </w:r>
      <w:proofErr w:type="spellEnd"/>
      <w:r w:rsidRPr="00310D69">
        <w:rPr>
          <w:rFonts w:eastAsia="Times New Roman"/>
          <w:rtl/>
        </w:rPr>
        <w:t xml:space="preserve">، </w:t>
      </w:r>
      <w:proofErr w:type="spellStart"/>
      <w:r w:rsidRPr="00310D69">
        <w:rPr>
          <w:rFonts w:eastAsia="Times New Roman"/>
          <w:rtl/>
        </w:rPr>
        <w:t>بايد</w:t>
      </w:r>
      <w:proofErr w:type="spellEnd"/>
      <w:r w:rsidRPr="00310D69">
        <w:rPr>
          <w:rFonts w:eastAsia="Times New Roman"/>
          <w:rtl/>
        </w:rPr>
        <w:t xml:space="preserve"> با توجه به </w:t>
      </w:r>
      <w:proofErr w:type="spellStart"/>
      <w:r w:rsidRPr="00310D69">
        <w:rPr>
          <w:rFonts w:eastAsia="Times New Roman"/>
          <w:rtl/>
        </w:rPr>
        <w:t>تصحيحات</w:t>
      </w:r>
      <w:proofErr w:type="spellEnd"/>
      <w:r w:rsidRPr="00310D69">
        <w:rPr>
          <w:rFonts w:eastAsia="Times New Roman"/>
          <w:rtl/>
        </w:rPr>
        <w:t xml:space="preserve"> </w:t>
      </w:r>
      <w:proofErr w:type="spellStart"/>
      <w:r w:rsidRPr="00310D69">
        <w:rPr>
          <w:rFonts w:eastAsia="Times New Roman"/>
          <w:rtl/>
        </w:rPr>
        <w:t>احتمالي</w:t>
      </w:r>
      <w:proofErr w:type="spellEnd"/>
      <w:r w:rsidRPr="00310D69">
        <w:rPr>
          <w:rFonts w:eastAsia="Times New Roman"/>
          <w:rtl/>
        </w:rPr>
        <w:t xml:space="preserve"> مورد نظر داوران، </w:t>
      </w:r>
      <w:proofErr w:type="spellStart"/>
      <w:r w:rsidRPr="00310D69">
        <w:rPr>
          <w:rFonts w:eastAsia="Times New Roman"/>
          <w:rtl/>
        </w:rPr>
        <w:t>بازنگري</w:t>
      </w:r>
      <w:proofErr w:type="spellEnd"/>
      <w:r w:rsidRPr="00310D69">
        <w:rPr>
          <w:rFonts w:eastAsia="Times New Roman"/>
          <w:rtl/>
        </w:rPr>
        <w:t xml:space="preserve"> و </w:t>
      </w:r>
      <w:r w:rsidRPr="00310D69">
        <w:rPr>
          <w:rFonts w:eastAsia="Times New Roman" w:hint="cs"/>
          <w:rtl/>
        </w:rPr>
        <w:t>تنظیم</w:t>
      </w:r>
      <w:r w:rsidRPr="00310D69">
        <w:rPr>
          <w:rFonts w:eastAsia="Times New Roman"/>
          <w:rtl/>
        </w:rPr>
        <w:t xml:space="preserve"> </w:t>
      </w:r>
      <w:r w:rsidRPr="00310D69">
        <w:rPr>
          <w:rFonts w:eastAsia="Times New Roman" w:hint="cs"/>
          <w:rtl/>
        </w:rPr>
        <w:t>گردد.</w:t>
      </w:r>
      <w:r w:rsidRPr="00310D69">
        <w:rPr>
          <w:rFonts w:eastAsia="Times New Roman"/>
          <w:rtl/>
        </w:rPr>
        <w:t xml:space="preserve"> </w:t>
      </w:r>
    </w:p>
    <w:p w14:paraId="4B633439" w14:textId="77777777" w:rsidR="00310D69" w:rsidRPr="00310D69" w:rsidRDefault="00310D69" w:rsidP="00310D69">
      <w:pPr>
        <w:widowControl w:val="0"/>
        <w:rPr>
          <w:rFonts w:eastAsia="Times New Roman"/>
          <w:rtl/>
        </w:rPr>
      </w:pPr>
      <w:r w:rsidRPr="00310D69">
        <w:rPr>
          <w:rFonts w:eastAsia="Times New Roman"/>
        </w:rPr>
        <w:t> </w:t>
      </w:r>
      <w:r w:rsidRPr="00310D69">
        <w:rPr>
          <w:rFonts w:eastAsia="Times New Roman"/>
          <w:rtl/>
        </w:rPr>
        <w:t xml:space="preserve">پذیرش مقاله مشروط به تأیید شورای نویسندگان است. مقاله نباید در </w:t>
      </w:r>
      <w:proofErr w:type="spellStart"/>
      <w:r w:rsidRPr="00310D69">
        <w:rPr>
          <w:rFonts w:eastAsia="Times New Roman"/>
          <w:rtl/>
        </w:rPr>
        <w:t>هیچ‌یک</w:t>
      </w:r>
      <w:proofErr w:type="spellEnd"/>
      <w:r w:rsidRPr="00310D69">
        <w:rPr>
          <w:rFonts w:eastAsia="Times New Roman"/>
          <w:rtl/>
        </w:rPr>
        <w:t xml:space="preserve"> از </w:t>
      </w:r>
      <w:proofErr w:type="spellStart"/>
      <w:r w:rsidRPr="00310D69">
        <w:rPr>
          <w:rFonts w:eastAsia="Times New Roman"/>
          <w:rtl/>
        </w:rPr>
        <w:t>مجله‌های</w:t>
      </w:r>
      <w:proofErr w:type="spellEnd"/>
      <w:r w:rsidRPr="00310D69">
        <w:rPr>
          <w:rFonts w:eastAsia="Times New Roman"/>
          <w:rtl/>
        </w:rPr>
        <w:t xml:space="preserve"> داخل یا خارج از کشور چاپ شده باشد. نویسنده/ نویسندگان </w:t>
      </w:r>
      <w:proofErr w:type="spellStart"/>
      <w:r w:rsidRPr="00310D69">
        <w:rPr>
          <w:rFonts w:eastAsia="Times New Roman"/>
          <w:rtl/>
        </w:rPr>
        <w:t>موظف‌اند</w:t>
      </w:r>
      <w:proofErr w:type="spellEnd"/>
      <w:r w:rsidRPr="00310D69">
        <w:rPr>
          <w:rFonts w:eastAsia="Times New Roman"/>
          <w:rtl/>
        </w:rPr>
        <w:t xml:space="preserve"> در صورتی که مقاله آنان در جای دیگری چاپ و یا نامه پذیرش چاپ آن صادر شده است، موضوع را به اطلاع دفتر مجله برسانند</w:t>
      </w:r>
      <w:r w:rsidRPr="00310D69">
        <w:rPr>
          <w:rFonts w:eastAsia="Times New Roman" w:hint="cs"/>
          <w:rtl/>
        </w:rPr>
        <w:t xml:space="preserve">. </w:t>
      </w:r>
      <w:proofErr w:type="spellStart"/>
      <w:r w:rsidRPr="00310D69">
        <w:rPr>
          <w:rFonts w:eastAsia="Times New Roman" w:hint="cs"/>
          <w:rtl/>
        </w:rPr>
        <w:t>مسؤوليت</w:t>
      </w:r>
      <w:proofErr w:type="spellEnd"/>
      <w:r w:rsidRPr="00310D69">
        <w:rPr>
          <w:rFonts w:eastAsia="Times New Roman" w:hint="cs"/>
          <w:rtl/>
        </w:rPr>
        <w:t xml:space="preserve"> صحت و سقم مقاله به لحاظ </w:t>
      </w:r>
      <w:proofErr w:type="spellStart"/>
      <w:r w:rsidRPr="00310D69">
        <w:rPr>
          <w:rFonts w:eastAsia="Times New Roman" w:hint="cs"/>
          <w:rtl/>
        </w:rPr>
        <w:t>علمي</w:t>
      </w:r>
      <w:proofErr w:type="spellEnd"/>
      <w:r w:rsidRPr="00310D69">
        <w:rPr>
          <w:rFonts w:eastAsia="Times New Roman" w:hint="cs"/>
          <w:rtl/>
        </w:rPr>
        <w:t xml:space="preserve"> و </w:t>
      </w:r>
      <w:proofErr w:type="spellStart"/>
      <w:r w:rsidRPr="00310D69">
        <w:rPr>
          <w:rFonts w:eastAsia="Times New Roman" w:hint="cs"/>
          <w:rtl/>
        </w:rPr>
        <w:t>حقوقي</w:t>
      </w:r>
      <w:proofErr w:type="spellEnd"/>
      <w:r w:rsidRPr="00310D69">
        <w:rPr>
          <w:rFonts w:eastAsia="Times New Roman" w:hint="cs"/>
          <w:rtl/>
        </w:rPr>
        <w:t xml:space="preserve"> به عهده </w:t>
      </w:r>
      <w:proofErr w:type="spellStart"/>
      <w:r w:rsidRPr="00310D69">
        <w:rPr>
          <w:rFonts w:eastAsia="Times New Roman" w:hint="cs"/>
          <w:rtl/>
        </w:rPr>
        <w:t>نويسنده</w:t>
      </w:r>
      <w:proofErr w:type="spellEnd"/>
      <w:r w:rsidRPr="00310D69">
        <w:rPr>
          <w:rFonts w:eastAsia="Times New Roman" w:hint="cs"/>
          <w:rtl/>
        </w:rPr>
        <w:t xml:space="preserve"> </w:t>
      </w:r>
      <w:proofErr w:type="spellStart"/>
      <w:r w:rsidRPr="00310D69">
        <w:rPr>
          <w:rFonts w:eastAsia="Times New Roman" w:hint="cs"/>
          <w:rtl/>
        </w:rPr>
        <w:t>عهده‌دار</w:t>
      </w:r>
      <w:proofErr w:type="spellEnd"/>
      <w:r w:rsidRPr="00310D69">
        <w:rPr>
          <w:rFonts w:eastAsia="Times New Roman" w:hint="cs"/>
          <w:rtl/>
        </w:rPr>
        <w:t xml:space="preserve"> </w:t>
      </w:r>
      <w:proofErr w:type="spellStart"/>
      <w:r w:rsidRPr="00310D69">
        <w:rPr>
          <w:rFonts w:eastAsia="Times New Roman" w:hint="cs"/>
          <w:rtl/>
        </w:rPr>
        <w:t>مكاتبات</w:t>
      </w:r>
      <w:proofErr w:type="spellEnd"/>
      <w:r w:rsidRPr="00310D69">
        <w:rPr>
          <w:rFonts w:eastAsia="Times New Roman" w:hint="cs"/>
          <w:rtl/>
        </w:rPr>
        <w:t xml:space="preserve"> است.</w:t>
      </w:r>
    </w:p>
    <w:p w14:paraId="7C6B6802" w14:textId="671D363C" w:rsidR="00346E23" w:rsidRPr="00312113" w:rsidRDefault="00346E23" w:rsidP="00312113">
      <w:pPr>
        <w:keepNext/>
        <w:keepLines/>
        <w:spacing w:before="120"/>
        <w:ind w:firstLine="0"/>
        <w:jc w:val="center"/>
        <w:rPr>
          <w:rFonts w:ascii="Times New Roman Bold" w:eastAsia="Times New Roman" w:hAnsi="Times New Roman Bold" w:cs="B Zar"/>
          <w:b/>
          <w:bCs/>
          <w:szCs w:val="21"/>
          <w:rtl/>
        </w:rPr>
      </w:pPr>
      <w:r w:rsidRPr="003E03FA">
        <w:rPr>
          <w:rFonts w:ascii="Times New Roman Bold" w:eastAsia="Times New Roman" w:hAnsi="Times New Roman Bold" w:cs="B Zar" w:hint="cs"/>
          <w:b/>
          <w:bCs/>
          <w:szCs w:val="21"/>
          <w:rtl/>
        </w:rPr>
        <w:t xml:space="preserve">جدول (1): </w:t>
      </w:r>
      <w:r w:rsidR="00310D69">
        <w:rPr>
          <w:rFonts w:ascii="Times New Roman Bold" w:eastAsia="Times New Roman" w:hAnsi="Times New Roman Bold" w:cs="B Zar" w:hint="cs"/>
          <w:b/>
          <w:bCs/>
          <w:szCs w:val="21"/>
          <w:rtl/>
        </w:rPr>
        <w:t>عنوان جدول</w:t>
      </w:r>
    </w:p>
    <w:tbl>
      <w:tblPr>
        <w:bidiVisual/>
        <w:tblW w:w="60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7" w:type="dxa"/>
          <w:left w:w="40" w:type="dxa"/>
          <w:bottom w:w="17" w:type="dxa"/>
          <w:right w:w="40" w:type="dxa"/>
        </w:tblCellMar>
        <w:tblLook w:val="04A0" w:firstRow="1" w:lastRow="0" w:firstColumn="1" w:lastColumn="0" w:noHBand="0" w:noVBand="1"/>
      </w:tblPr>
      <w:tblGrid>
        <w:gridCol w:w="1697"/>
        <w:gridCol w:w="4369"/>
      </w:tblGrid>
      <w:tr w:rsidR="00A65A5D" w:rsidRPr="00346E23" w14:paraId="085F4E58" w14:textId="77777777" w:rsidTr="00346E23">
        <w:trPr>
          <w:tblHeader/>
          <w:jc w:val="center"/>
        </w:trPr>
        <w:tc>
          <w:tcPr>
            <w:tcW w:w="1697" w:type="dxa"/>
            <w:tcBorders>
              <w:right w:val="single" w:sz="4" w:space="0" w:color="auto"/>
            </w:tcBorders>
            <w:shd w:val="clear" w:color="auto" w:fill="D9D9D9" w:themeFill="background1" w:themeFillShade="D9"/>
            <w:vAlign w:val="center"/>
          </w:tcPr>
          <w:p w14:paraId="6A92B6DA" w14:textId="220D6B8E" w:rsidR="00A65A5D" w:rsidRPr="00346E23" w:rsidRDefault="00310D69" w:rsidP="00346E23">
            <w:pPr>
              <w:widowControl w:val="0"/>
              <w:tabs>
                <w:tab w:val="left" w:pos="1397"/>
              </w:tabs>
              <w:ind w:firstLine="0"/>
              <w:jc w:val="center"/>
              <w:rPr>
                <w:rFonts w:eastAsia="Times New Roman"/>
                <w:b/>
                <w:bCs/>
                <w:sz w:val="18"/>
                <w:szCs w:val="22"/>
                <w:rtl/>
              </w:rPr>
            </w:pPr>
            <w:r>
              <w:rPr>
                <w:rFonts w:eastAsia="Times New Roman" w:hint="cs"/>
                <w:b/>
                <w:bCs/>
                <w:sz w:val="18"/>
                <w:szCs w:val="22"/>
                <w:rtl/>
              </w:rPr>
              <w:t>تیتر 1</w:t>
            </w:r>
          </w:p>
        </w:tc>
        <w:tc>
          <w:tcPr>
            <w:tcW w:w="4369" w:type="dxa"/>
            <w:shd w:val="clear" w:color="auto" w:fill="D9D9D9" w:themeFill="background1" w:themeFillShade="D9"/>
            <w:vAlign w:val="center"/>
          </w:tcPr>
          <w:p w14:paraId="197DC0EF" w14:textId="4315460A" w:rsidR="00A65A5D" w:rsidRPr="00346E23" w:rsidRDefault="00310D69" w:rsidP="00346E23">
            <w:pPr>
              <w:widowControl w:val="0"/>
              <w:tabs>
                <w:tab w:val="left" w:pos="1397"/>
              </w:tabs>
              <w:ind w:firstLine="0"/>
              <w:jc w:val="center"/>
              <w:rPr>
                <w:rFonts w:eastAsia="Times New Roman"/>
                <w:b/>
                <w:bCs/>
                <w:sz w:val="18"/>
                <w:szCs w:val="22"/>
                <w:rtl/>
              </w:rPr>
            </w:pPr>
            <w:r>
              <w:rPr>
                <w:rFonts w:eastAsia="Times New Roman" w:hint="cs"/>
                <w:b/>
                <w:bCs/>
                <w:sz w:val="18"/>
                <w:szCs w:val="22"/>
                <w:rtl/>
              </w:rPr>
              <w:t>تیتر 2</w:t>
            </w:r>
          </w:p>
        </w:tc>
      </w:tr>
      <w:tr w:rsidR="00A65A5D" w:rsidRPr="00346E23" w14:paraId="0ECEB447" w14:textId="77777777" w:rsidTr="00346E23">
        <w:trPr>
          <w:jc w:val="center"/>
        </w:trPr>
        <w:tc>
          <w:tcPr>
            <w:tcW w:w="1697" w:type="dxa"/>
            <w:tcBorders>
              <w:bottom w:val="single" w:sz="4" w:space="0" w:color="auto"/>
              <w:right w:val="single" w:sz="4" w:space="0" w:color="auto"/>
            </w:tcBorders>
            <w:vAlign w:val="center"/>
          </w:tcPr>
          <w:p w14:paraId="4B4D3E51" w14:textId="5B19A90E" w:rsidR="00A65A5D" w:rsidRPr="00346E23" w:rsidRDefault="00310D69" w:rsidP="001F416C">
            <w:pPr>
              <w:widowControl w:val="0"/>
              <w:tabs>
                <w:tab w:val="left" w:pos="1397"/>
              </w:tabs>
              <w:ind w:firstLine="0"/>
              <w:jc w:val="center"/>
              <w:rPr>
                <w:rFonts w:eastAsia="Times New Roman"/>
                <w:sz w:val="18"/>
                <w:szCs w:val="22"/>
                <w:rtl/>
              </w:rPr>
            </w:pPr>
            <w:r>
              <w:rPr>
                <w:rFonts w:eastAsia="Times New Roman" w:hint="cs"/>
                <w:sz w:val="18"/>
                <w:szCs w:val="22"/>
                <w:rtl/>
              </w:rPr>
              <w:t xml:space="preserve">متن </w:t>
            </w:r>
            <w:proofErr w:type="spellStart"/>
            <w:r>
              <w:rPr>
                <w:rFonts w:eastAsia="Times New Roman" w:hint="cs"/>
                <w:sz w:val="18"/>
                <w:szCs w:val="22"/>
                <w:rtl/>
              </w:rPr>
              <w:t>متن</w:t>
            </w:r>
            <w:proofErr w:type="spellEnd"/>
            <w:r>
              <w:rPr>
                <w:rFonts w:eastAsia="Times New Roman" w:hint="cs"/>
                <w:sz w:val="18"/>
                <w:szCs w:val="22"/>
                <w:rtl/>
              </w:rPr>
              <w:t xml:space="preserve"> </w:t>
            </w:r>
            <w:proofErr w:type="spellStart"/>
            <w:r>
              <w:rPr>
                <w:rFonts w:eastAsia="Times New Roman" w:hint="cs"/>
                <w:sz w:val="18"/>
                <w:szCs w:val="22"/>
                <w:rtl/>
              </w:rPr>
              <w:t>متن</w:t>
            </w:r>
            <w:proofErr w:type="spellEnd"/>
          </w:p>
        </w:tc>
        <w:tc>
          <w:tcPr>
            <w:tcW w:w="4369" w:type="dxa"/>
            <w:tcBorders>
              <w:bottom w:val="single" w:sz="4" w:space="0" w:color="auto"/>
            </w:tcBorders>
          </w:tcPr>
          <w:p w14:paraId="6D5C73AD" w14:textId="66BE8F31" w:rsidR="00A65A5D" w:rsidRPr="00346E23" w:rsidRDefault="00310D69" w:rsidP="00B41961">
            <w:pPr>
              <w:widowControl w:val="0"/>
              <w:tabs>
                <w:tab w:val="left" w:pos="1397"/>
              </w:tabs>
              <w:ind w:firstLine="0"/>
              <w:rPr>
                <w:rFonts w:eastAsia="Times New Roman"/>
                <w:sz w:val="18"/>
                <w:szCs w:val="22"/>
                <w:rtl/>
              </w:rPr>
            </w:pPr>
            <w:r>
              <w:rPr>
                <w:rFonts w:eastAsia="Times New Roman" w:hint="cs"/>
                <w:sz w:val="18"/>
                <w:szCs w:val="22"/>
                <w:rtl/>
              </w:rPr>
              <w:t xml:space="preserve">متن </w:t>
            </w:r>
            <w:proofErr w:type="spellStart"/>
            <w:r>
              <w:rPr>
                <w:rFonts w:eastAsia="Times New Roman" w:hint="cs"/>
                <w:sz w:val="18"/>
                <w:szCs w:val="22"/>
                <w:rtl/>
              </w:rPr>
              <w:t>متن</w:t>
            </w:r>
            <w:proofErr w:type="spellEnd"/>
            <w:r>
              <w:rPr>
                <w:rFonts w:eastAsia="Times New Roman" w:hint="cs"/>
                <w:sz w:val="18"/>
                <w:szCs w:val="22"/>
                <w:rtl/>
              </w:rPr>
              <w:t xml:space="preserve"> </w:t>
            </w:r>
            <w:proofErr w:type="spellStart"/>
            <w:r>
              <w:rPr>
                <w:rFonts w:eastAsia="Times New Roman" w:hint="cs"/>
                <w:sz w:val="18"/>
                <w:szCs w:val="22"/>
                <w:rtl/>
              </w:rPr>
              <w:t>متن</w:t>
            </w:r>
            <w:proofErr w:type="spellEnd"/>
          </w:p>
        </w:tc>
      </w:tr>
      <w:tr w:rsidR="00A65A5D" w:rsidRPr="00346E23" w14:paraId="0609AC3F" w14:textId="77777777" w:rsidTr="00346E23">
        <w:trPr>
          <w:jc w:val="center"/>
        </w:trPr>
        <w:tc>
          <w:tcPr>
            <w:tcW w:w="1697" w:type="dxa"/>
            <w:tcBorders>
              <w:top w:val="single" w:sz="4" w:space="0" w:color="auto"/>
              <w:bottom w:val="single" w:sz="4" w:space="0" w:color="auto"/>
              <w:right w:val="single" w:sz="4" w:space="0" w:color="auto"/>
            </w:tcBorders>
            <w:vAlign w:val="center"/>
          </w:tcPr>
          <w:p w14:paraId="2AE6C828" w14:textId="3AF2F6F0" w:rsidR="00A65A5D" w:rsidRPr="00346E23" w:rsidRDefault="00310D69" w:rsidP="001F416C">
            <w:pPr>
              <w:widowControl w:val="0"/>
              <w:tabs>
                <w:tab w:val="left" w:pos="1397"/>
              </w:tabs>
              <w:ind w:firstLine="0"/>
              <w:jc w:val="center"/>
              <w:rPr>
                <w:rFonts w:eastAsia="Times New Roman"/>
                <w:sz w:val="18"/>
                <w:szCs w:val="22"/>
                <w:rtl/>
              </w:rPr>
            </w:pPr>
            <w:r>
              <w:rPr>
                <w:rFonts w:eastAsia="Times New Roman" w:hint="cs"/>
                <w:sz w:val="18"/>
                <w:szCs w:val="22"/>
                <w:rtl/>
              </w:rPr>
              <w:t xml:space="preserve">متن </w:t>
            </w:r>
            <w:proofErr w:type="spellStart"/>
            <w:r>
              <w:rPr>
                <w:rFonts w:eastAsia="Times New Roman" w:hint="cs"/>
                <w:sz w:val="18"/>
                <w:szCs w:val="22"/>
                <w:rtl/>
              </w:rPr>
              <w:t>متن</w:t>
            </w:r>
            <w:proofErr w:type="spellEnd"/>
            <w:r>
              <w:rPr>
                <w:rFonts w:eastAsia="Times New Roman" w:hint="cs"/>
                <w:sz w:val="18"/>
                <w:szCs w:val="22"/>
                <w:rtl/>
              </w:rPr>
              <w:t xml:space="preserve"> </w:t>
            </w:r>
            <w:proofErr w:type="spellStart"/>
            <w:r>
              <w:rPr>
                <w:rFonts w:eastAsia="Times New Roman" w:hint="cs"/>
                <w:sz w:val="18"/>
                <w:szCs w:val="22"/>
                <w:rtl/>
              </w:rPr>
              <w:t>متن</w:t>
            </w:r>
            <w:proofErr w:type="spellEnd"/>
          </w:p>
        </w:tc>
        <w:tc>
          <w:tcPr>
            <w:tcW w:w="4369" w:type="dxa"/>
            <w:tcBorders>
              <w:top w:val="single" w:sz="4" w:space="0" w:color="auto"/>
              <w:bottom w:val="single" w:sz="4" w:space="0" w:color="auto"/>
            </w:tcBorders>
          </w:tcPr>
          <w:p w14:paraId="7299817E" w14:textId="6A0F0C4C" w:rsidR="00A65A5D" w:rsidRPr="00346E23" w:rsidRDefault="00310D69" w:rsidP="001F416C">
            <w:pPr>
              <w:widowControl w:val="0"/>
              <w:tabs>
                <w:tab w:val="left" w:pos="1397"/>
              </w:tabs>
              <w:ind w:firstLine="0"/>
              <w:rPr>
                <w:rFonts w:eastAsia="Times New Roman"/>
                <w:sz w:val="18"/>
                <w:szCs w:val="22"/>
                <w:rtl/>
              </w:rPr>
            </w:pPr>
            <w:r>
              <w:rPr>
                <w:rFonts w:eastAsia="Times New Roman" w:hint="cs"/>
                <w:sz w:val="18"/>
                <w:szCs w:val="22"/>
                <w:rtl/>
              </w:rPr>
              <w:t xml:space="preserve">متن </w:t>
            </w:r>
            <w:proofErr w:type="spellStart"/>
            <w:r>
              <w:rPr>
                <w:rFonts w:eastAsia="Times New Roman" w:hint="cs"/>
                <w:sz w:val="18"/>
                <w:szCs w:val="22"/>
                <w:rtl/>
              </w:rPr>
              <w:t>متن</w:t>
            </w:r>
            <w:proofErr w:type="spellEnd"/>
            <w:r>
              <w:rPr>
                <w:rFonts w:eastAsia="Times New Roman" w:hint="cs"/>
                <w:sz w:val="18"/>
                <w:szCs w:val="22"/>
                <w:rtl/>
              </w:rPr>
              <w:t xml:space="preserve"> </w:t>
            </w:r>
            <w:proofErr w:type="spellStart"/>
            <w:r>
              <w:rPr>
                <w:rFonts w:eastAsia="Times New Roman" w:hint="cs"/>
                <w:sz w:val="18"/>
                <w:szCs w:val="22"/>
                <w:rtl/>
              </w:rPr>
              <w:t>متن</w:t>
            </w:r>
            <w:proofErr w:type="spellEnd"/>
          </w:p>
        </w:tc>
      </w:tr>
      <w:tr w:rsidR="00A65A5D" w:rsidRPr="00346E23" w14:paraId="675F5DAE" w14:textId="77777777" w:rsidTr="00346E23">
        <w:trPr>
          <w:jc w:val="center"/>
        </w:trPr>
        <w:tc>
          <w:tcPr>
            <w:tcW w:w="1697" w:type="dxa"/>
            <w:tcBorders>
              <w:top w:val="single" w:sz="4" w:space="0" w:color="auto"/>
              <w:bottom w:val="single" w:sz="4" w:space="0" w:color="auto"/>
              <w:right w:val="single" w:sz="4" w:space="0" w:color="auto"/>
            </w:tcBorders>
            <w:vAlign w:val="center"/>
          </w:tcPr>
          <w:p w14:paraId="3C21AEE6" w14:textId="65CE3299" w:rsidR="00A65A5D" w:rsidRPr="00346E23" w:rsidRDefault="00310D69" w:rsidP="00346E23">
            <w:pPr>
              <w:widowControl w:val="0"/>
              <w:tabs>
                <w:tab w:val="left" w:pos="1397"/>
              </w:tabs>
              <w:ind w:firstLine="0"/>
              <w:jc w:val="center"/>
              <w:rPr>
                <w:rFonts w:eastAsia="Times New Roman"/>
                <w:sz w:val="18"/>
                <w:szCs w:val="22"/>
                <w:rtl/>
              </w:rPr>
            </w:pPr>
            <w:r>
              <w:rPr>
                <w:rFonts w:eastAsia="Times New Roman" w:hint="cs"/>
                <w:sz w:val="18"/>
                <w:szCs w:val="22"/>
                <w:rtl/>
              </w:rPr>
              <w:t xml:space="preserve">متن </w:t>
            </w:r>
            <w:proofErr w:type="spellStart"/>
            <w:r>
              <w:rPr>
                <w:rFonts w:eastAsia="Times New Roman" w:hint="cs"/>
                <w:sz w:val="18"/>
                <w:szCs w:val="22"/>
                <w:rtl/>
              </w:rPr>
              <w:t>متن</w:t>
            </w:r>
            <w:proofErr w:type="spellEnd"/>
            <w:r>
              <w:rPr>
                <w:rFonts w:eastAsia="Times New Roman" w:hint="cs"/>
                <w:sz w:val="18"/>
                <w:szCs w:val="22"/>
                <w:rtl/>
              </w:rPr>
              <w:t xml:space="preserve"> </w:t>
            </w:r>
            <w:proofErr w:type="spellStart"/>
            <w:r>
              <w:rPr>
                <w:rFonts w:eastAsia="Times New Roman" w:hint="cs"/>
                <w:sz w:val="18"/>
                <w:szCs w:val="22"/>
                <w:rtl/>
              </w:rPr>
              <w:t>متن</w:t>
            </w:r>
            <w:proofErr w:type="spellEnd"/>
          </w:p>
        </w:tc>
        <w:tc>
          <w:tcPr>
            <w:tcW w:w="4369" w:type="dxa"/>
            <w:tcBorders>
              <w:top w:val="single" w:sz="4" w:space="0" w:color="auto"/>
              <w:bottom w:val="single" w:sz="4" w:space="0" w:color="auto"/>
            </w:tcBorders>
          </w:tcPr>
          <w:p w14:paraId="733F885D" w14:textId="3FD9FDDF" w:rsidR="00A65A5D" w:rsidRPr="00346E23" w:rsidRDefault="00310D69" w:rsidP="001F416C">
            <w:pPr>
              <w:widowControl w:val="0"/>
              <w:tabs>
                <w:tab w:val="left" w:pos="1397"/>
              </w:tabs>
              <w:ind w:firstLine="0"/>
              <w:rPr>
                <w:rFonts w:eastAsia="Times New Roman"/>
                <w:sz w:val="18"/>
                <w:szCs w:val="22"/>
                <w:rtl/>
              </w:rPr>
            </w:pPr>
            <w:r>
              <w:rPr>
                <w:rFonts w:eastAsia="Times New Roman" w:hint="cs"/>
                <w:sz w:val="18"/>
                <w:szCs w:val="22"/>
                <w:rtl/>
              </w:rPr>
              <w:t xml:space="preserve">متن </w:t>
            </w:r>
            <w:proofErr w:type="spellStart"/>
            <w:r>
              <w:rPr>
                <w:rFonts w:eastAsia="Times New Roman" w:hint="cs"/>
                <w:sz w:val="18"/>
                <w:szCs w:val="22"/>
                <w:rtl/>
              </w:rPr>
              <w:t>متن</w:t>
            </w:r>
            <w:proofErr w:type="spellEnd"/>
            <w:r>
              <w:rPr>
                <w:rFonts w:eastAsia="Times New Roman" w:hint="cs"/>
                <w:sz w:val="18"/>
                <w:szCs w:val="22"/>
                <w:rtl/>
              </w:rPr>
              <w:t xml:space="preserve"> </w:t>
            </w:r>
            <w:proofErr w:type="spellStart"/>
            <w:r>
              <w:rPr>
                <w:rFonts w:eastAsia="Times New Roman" w:hint="cs"/>
                <w:sz w:val="18"/>
                <w:szCs w:val="22"/>
                <w:rtl/>
              </w:rPr>
              <w:t>متن</w:t>
            </w:r>
            <w:proofErr w:type="spellEnd"/>
          </w:p>
        </w:tc>
      </w:tr>
    </w:tbl>
    <w:p w14:paraId="3753BB15" w14:textId="77777777" w:rsidR="00A65A5D" w:rsidRPr="00745572" w:rsidRDefault="00A65A5D" w:rsidP="00A65A5D">
      <w:pPr>
        <w:widowControl w:val="0"/>
        <w:rPr>
          <w:rFonts w:eastAsia="Times New Roman"/>
        </w:rPr>
      </w:pPr>
    </w:p>
    <w:p w14:paraId="223CD4D8" w14:textId="682F2A00" w:rsidR="00A65A5D" w:rsidRDefault="00A65A5D" w:rsidP="00346E23">
      <w:pPr>
        <w:widowControl w:val="0"/>
        <w:ind w:firstLine="0"/>
        <w:jc w:val="center"/>
        <w:rPr>
          <w:rFonts w:eastAsia="Times New Roman"/>
          <w:rtl/>
        </w:rPr>
      </w:pPr>
    </w:p>
    <w:p w14:paraId="59049523" w14:textId="54E966EE" w:rsidR="00346E23" w:rsidRDefault="00346E23" w:rsidP="00312113">
      <w:pPr>
        <w:keepNext/>
        <w:keepLines/>
        <w:spacing w:before="120"/>
        <w:ind w:firstLine="0"/>
        <w:jc w:val="center"/>
        <w:rPr>
          <w:rFonts w:ascii="Times New Roman Bold" w:eastAsia="Times New Roman" w:hAnsi="Times New Roman Bold" w:cs="B Zar"/>
          <w:b/>
          <w:bCs/>
          <w:szCs w:val="21"/>
          <w:rtl/>
        </w:rPr>
      </w:pPr>
      <w:r w:rsidRPr="003E03FA">
        <w:rPr>
          <w:rFonts w:ascii="Times New Roman Bold" w:eastAsia="Times New Roman" w:hAnsi="Times New Roman Bold" w:cs="B Zar" w:hint="cs"/>
          <w:b/>
          <w:bCs/>
          <w:szCs w:val="21"/>
          <w:rtl/>
        </w:rPr>
        <w:t xml:space="preserve">شکل (1): </w:t>
      </w:r>
      <w:r w:rsidR="00310D69">
        <w:rPr>
          <w:rFonts w:ascii="Times New Roman Bold" w:eastAsia="Times New Roman" w:hAnsi="Times New Roman Bold" w:cs="B Zar" w:hint="cs"/>
          <w:b/>
          <w:bCs/>
          <w:szCs w:val="21"/>
          <w:rtl/>
        </w:rPr>
        <w:t>عنوان شکل</w:t>
      </w:r>
    </w:p>
    <w:p w14:paraId="5C07E1A2" w14:textId="24D44565" w:rsidR="00310D69" w:rsidRPr="00312113" w:rsidRDefault="00310D69" w:rsidP="00312113">
      <w:pPr>
        <w:keepNext/>
        <w:keepLines/>
        <w:spacing w:before="120"/>
        <w:ind w:firstLine="0"/>
        <w:jc w:val="center"/>
        <w:rPr>
          <w:rFonts w:ascii="Times New Roman Bold" w:eastAsia="Times New Roman" w:hAnsi="Times New Roman Bold" w:cs="B Zar"/>
          <w:b/>
          <w:bCs/>
          <w:szCs w:val="21"/>
          <w:rtl/>
        </w:rPr>
      </w:pPr>
      <w:r w:rsidRPr="00745572">
        <w:rPr>
          <w:rFonts w:eastAsia="Calibri"/>
          <w:noProof/>
        </w:rPr>
        <mc:AlternateContent>
          <mc:Choice Requires="wpg">
            <w:drawing>
              <wp:inline distT="0" distB="0" distL="0" distR="0" wp14:anchorId="7E7707D5" wp14:editId="377475E8">
                <wp:extent cx="3811979" cy="2009775"/>
                <wp:effectExtent l="0" t="0" r="17145" b="285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1979" cy="2009775"/>
                          <a:chOff x="0" y="0"/>
                          <a:chExt cx="4610100" cy="2933700"/>
                        </a:xfrm>
                      </wpg:grpSpPr>
                      <wps:wsp>
                        <wps:cNvPr id="2" name="Rounded Rectangle 2"/>
                        <wps:cNvSpPr/>
                        <wps:spPr>
                          <a:xfrm>
                            <a:off x="47625" y="0"/>
                            <a:ext cx="1247775" cy="866775"/>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35D93D32" w14:textId="3FDE5F20" w:rsidR="00310D69" w:rsidRPr="00C46A74" w:rsidRDefault="00310D69" w:rsidP="00310D69">
                              <w:pPr>
                                <w:ind w:firstLine="0"/>
                                <w:jc w:val="center"/>
                                <w:rPr>
                                  <w:rFonts w:cs="B Zar"/>
                                  <w:sz w:val="28"/>
                                  <w:szCs w:val="28"/>
                                </w:rPr>
                              </w:pPr>
                              <w:r>
                                <w:rPr>
                                  <w:rFonts w:cs="B Zar" w:hint="cs"/>
                                  <w:sz w:val="28"/>
                                  <w:szCs w:val="28"/>
                                  <w:rtl/>
                                </w:rPr>
                                <w:t>متن شکل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 name="Rounded Rectangle 6"/>
                        <wps:cNvSpPr/>
                        <wps:spPr>
                          <a:xfrm>
                            <a:off x="28575" y="1019175"/>
                            <a:ext cx="1247775" cy="866775"/>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6A0D85B9" w14:textId="03C97E14" w:rsidR="00310D69" w:rsidRPr="00C46A74" w:rsidRDefault="00310D69" w:rsidP="00310D69">
                              <w:pPr>
                                <w:ind w:firstLine="0"/>
                                <w:jc w:val="center"/>
                                <w:rPr>
                                  <w:rFonts w:cs="B Zar"/>
                                  <w:sz w:val="28"/>
                                  <w:szCs w:val="28"/>
                                </w:rPr>
                              </w:pPr>
                              <w:r>
                                <w:rPr>
                                  <w:rFonts w:cs="B Zar" w:hint="cs"/>
                                  <w:sz w:val="28"/>
                                  <w:szCs w:val="28"/>
                                  <w:rtl/>
                                </w:rPr>
                                <w:t>متن شکل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 name="Rounded Rectangle 9"/>
                        <wps:cNvSpPr/>
                        <wps:spPr>
                          <a:xfrm>
                            <a:off x="0" y="2066925"/>
                            <a:ext cx="1247775" cy="866775"/>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23CFECE4" w14:textId="660FB8B7" w:rsidR="00310D69" w:rsidRPr="00C46A74" w:rsidRDefault="00310D69" w:rsidP="00310D69">
                              <w:pPr>
                                <w:ind w:firstLine="0"/>
                                <w:jc w:val="center"/>
                                <w:rPr>
                                  <w:rFonts w:cs="B Zar"/>
                                  <w:sz w:val="28"/>
                                  <w:szCs w:val="28"/>
                                </w:rPr>
                              </w:pPr>
                              <w:r>
                                <w:rPr>
                                  <w:rFonts w:cs="B Zar" w:hint="cs"/>
                                  <w:sz w:val="28"/>
                                  <w:szCs w:val="28"/>
                                  <w:rtl/>
                                </w:rPr>
                                <w:t>متن شکل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 name="Rounded Rectangle 10"/>
                        <wps:cNvSpPr/>
                        <wps:spPr>
                          <a:xfrm>
                            <a:off x="3362325" y="1038225"/>
                            <a:ext cx="1247775" cy="866775"/>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7ABFA2C4" w14:textId="19A4EBCD" w:rsidR="00310D69" w:rsidRPr="00C46A74" w:rsidRDefault="00310D69" w:rsidP="00310D69">
                              <w:pPr>
                                <w:ind w:firstLine="0"/>
                                <w:jc w:val="center"/>
                                <w:rPr>
                                  <w:rFonts w:cs="B Zar"/>
                                  <w:sz w:val="28"/>
                                  <w:szCs w:val="28"/>
                                </w:rPr>
                              </w:pPr>
                              <w:r>
                                <w:rPr>
                                  <w:rFonts w:cs="B Zar" w:hint="cs"/>
                                  <w:sz w:val="28"/>
                                  <w:szCs w:val="28"/>
                                  <w:rtl/>
                                </w:rPr>
                                <w:t>متن شکل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Straight Arrow Connector 34"/>
                        <wps:cNvCnPr/>
                        <wps:spPr>
                          <a:xfrm>
                            <a:off x="1343025" y="295275"/>
                            <a:ext cx="2019300" cy="1209675"/>
                          </a:xfrm>
                          <a:prstGeom prst="straightConnector1">
                            <a:avLst/>
                          </a:prstGeom>
                          <a:ln>
                            <a:tailEnd type="triangle"/>
                          </a:ln>
                        </wps:spPr>
                        <wps:style>
                          <a:lnRef idx="2">
                            <a:schemeClr val="accent1">
                              <a:shade val="50000"/>
                            </a:schemeClr>
                          </a:lnRef>
                          <a:fillRef idx="1">
                            <a:schemeClr val="accent1"/>
                          </a:fillRef>
                          <a:effectRef idx="0">
                            <a:schemeClr val="accent1"/>
                          </a:effectRef>
                          <a:fontRef idx="minor">
                            <a:schemeClr val="lt1"/>
                          </a:fontRef>
                        </wps:style>
                        <wps:bodyPr/>
                      </wps:wsp>
                      <wps:wsp>
                        <wps:cNvPr id="36" name="Straight Arrow Connector 36"/>
                        <wps:cNvCnPr/>
                        <wps:spPr>
                          <a:xfrm>
                            <a:off x="1276350" y="1495425"/>
                            <a:ext cx="2114550" cy="9525"/>
                          </a:xfrm>
                          <a:prstGeom prst="straightConnector1">
                            <a:avLst/>
                          </a:prstGeom>
                          <a:ln>
                            <a:tailEnd type="triangle"/>
                          </a:ln>
                        </wps:spPr>
                        <wps:style>
                          <a:lnRef idx="2">
                            <a:schemeClr val="accent1">
                              <a:shade val="50000"/>
                            </a:schemeClr>
                          </a:lnRef>
                          <a:fillRef idx="1">
                            <a:schemeClr val="accent1"/>
                          </a:fillRef>
                          <a:effectRef idx="0">
                            <a:schemeClr val="accent1"/>
                          </a:effectRef>
                          <a:fontRef idx="minor">
                            <a:schemeClr val="lt1"/>
                          </a:fontRef>
                        </wps:style>
                        <wps:bodyPr/>
                      </wps:wsp>
                      <wps:wsp>
                        <wps:cNvPr id="40" name="Straight Arrow Connector 40"/>
                        <wps:cNvCnPr/>
                        <wps:spPr>
                          <a:xfrm flipV="1">
                            <a:off x="1276350" y="1476375"/>
                            <a:ext cx="2124075" cy="1095375"/>
                          </a:xfrm>
                          <a:prstGeom prst="straightConnector1">
                            <a:avLst/>
                          </a:prstGeom>
                          <a:ln>
                            <a:tailEnd type="triangle"/>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inline>
            </w:drawing>
          </mc:Choice>
          <mc:Fallback>
            <w:pict>
              <v:group w14:anchorId="7E7707D5" id="Group 1" o:spid="_x0000_s1040" style="width:300.15pt;height:158.25pt;mso-position-horizontal-relative:char;mso-position-vertical-relative:line" coordsize="46101,29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">
                <v:roundrect id="Rounded Rectangle 2" o:spid="_x0000_s1041" style="position:absolute;left:476;width:12478;height:8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" fillcolor="#4472c4 [3204]" strokecolor="#1f3763 [1604]" strokeweight="1pt">
                  <v:stroke joinstyle="miter"/>
                  <v:textbox inset="0,0,0,0">
                    <w:txbxContent>
                      <w:p w14:paraId="35D93D32" w14:textId="3FDE5F20" w:rsidR="00310D69" w:rsidRPr="00C46A74" w:rsidRDefault="00310D69" w:rsidP="00310D69">
                        <w:pPr>
                          <w:ind w:firstLine="0"/>
                          <w:jc w:val="center"/>
                          <w:rPr>
                            <w:rFonts w:cs="B Zar"/>
                            <w:sz w:val="28"/>
                            <w:szCs w:val="28"/>
                          </w:rPr>
                        </w:pPr>
                        <w:r>
                          <w:rPr>
                            <w:rFonts w:cs="B Zar" w:hint="cs"/>
                            <w:sz w:val="28"/>
                            <w:szCs w:val="28"/>
                            <w:rtl/>
                          </w:rPr>
                          <w:t>متن شکل</w:t>
                        </w:r>
                      </w:p>
                    </w:txbxContent>
                  </v:textbox>
                </v:roundrect>
                <v:roundrect id="Rounded Rectangle 6" o:spid="_x0000_s1042" style="position:absolute;left:285;top:10191;width:12478;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" fillcolor="#4472c4 [3204]" strokecolor="#1f3763 [1604]" strokeweight="1pt">
                  <v:stroke joinstyle="miter"/>
                  <v:textbox inset="0,0,0,0">
                    <w:txbxContent>
                      <w:p w14:paraId="6A0D85B9" w14:textId="03C97E14" w:rsidR="00310D69" w:rsidRPr="00C46A74" w:rsidRDefault="00310D69" w:rsidP="00310D69">
                        <w:pPr>
                          <w:ind w:firstLine="0"/>
                          <w:jc w:val="center"/>
                          <w:rPr>
                            <w:rFonts w:cs="B Zar"/>
                            <w:sz w:val="28"/>
                            <w:szCs w:val="28"/>
                          </w:rPr>
                        </w:pPr>
                        <w:r>
                          <w:rPr>
                            <w:rFonts w:cs="B Zar" w:hint="cs"/>
                            <w:sz w:val="28"/>
                            <w:szCs w:val="28"/>
                            <w:rtl/>
                          </w:rPr>
                          <w:t>متن شکل</w:t>
                        </w:r>
                      </w:p>
                    </w:txbxContent>
                  </v:textbox>
                </v:roundrect>
                <v:roundrect id="Rounded Rectangle 9" o:spid="_x0000_s1043" style="position:absolute;top:20669;width:12477;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" fillcolor="#4472c4 [3204]" strokecolor="#1f3763 [1604]" strokeweight="1pt">
                  <v:stroke joinstyle="miter"/>
                  <v:textbox inset="0,0,0,0">
                    <w:txbxContent>
                      <w:p w14:paraId="23CFECE4" w14:textId="660FB8B7" w:rsidR="00310D69" w:rsidRPr="00C46A74" w:rsidRDefault="00310D69" w:rsidP="00310D69">
                        <w:pPr>
                          <w:ind w:firstLine="0"/>
                          <w:jc w:val="center"/>
                          <w:rPr>
                            <w:rFonts w:cs="B Zar"/>
                            <w:sz w:val="28"/>
                            <w:szCs w:val="28"/>
                          </w:rPr>
                        </w:pPr>
                        <w:r>
                          <w:rPr>
                            <w:rFonts w:cs="B Zar" w:hint="cs"/>
                            <w:sz w:val="28"/>
                            <w:szCs w:val="28"/>
                            <w:rtl/>
                          </w:rPr>
                          <w:t>متن شکل</w:t>
                        </w:r>
                      </w:p>
                    </w:txbxContent>
                  </v:textbox>
                </v:roundrect>
                <v:roundrect id="Rounded Rectangle 10" o:spid="_x0000_s1044" style="position:absolute;left:33623;top:10382;width:12478;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" fillcolor="#4472c4 [3204]" strokecolor="#1f3763 [1604]" strokeweight="1pt">
                  <v:stroke joinstyle="miter"/>
                  <v:textbox inset="0,0,0,0">
                    <w:txbxContent>
                      <w:p w14:paraId="7ABFA2C4" w14:textId="19A4EBCD" w:rsidR="00310D69" w:rsidRPr="00C46A74" w:rsidRDefault="00310D69" w:rsidP="00310D69">
                        <w:pPr>
                          <w:ind w:firstLine="0"/>
                          <w:jc w:val="center"/>
                          <w:rPr>
                            <w:rFonts w:cs="B Zar"/>
                            <w:sz w:val="28"/>
                            <w:szCs w:val="28"/>
                          </w:rPr>
                        </w:pPr>
                        <w:r>
                          <w:rPr>
                            <w:rFonts w:cs="B Zar" w:hint="cs"/>
                            <w:sz w:val="28"/>
                            <w:szCs w:val="28"/>
                            <w:rtl/>
                          </w:rPr>
                          <w:t>متن شکل</w:t>
                        </w:r>
                      </w:p>
                    </w:txbxContent>
                  </v:textbox>
                </v:roundrect>
                <v:shapetype id="_x0000_t32" coordsize="21600,21600" o:spt="32" o:oned="t" path="m,l21600,21600e" filled="f">
                  <v:path arrowok="t" fillok="f" o:connecttype="none"/>
                  <o:lock v:ext="edit" shapetype="t"/>
                </v:shapetype>
                <v:shape id="Straight Arrow Connector 34" o:spid="_x0000_s1045" type="#_x0000_t32" style="position:absolute;left:13430;top:2952;width:20193;height:120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" filled="t" fillcolor="#4472c4 [3204]" strokecolor="#1f3763 [1604]" strokeweight="1pt">
                  <v:stroke endarrow="block" joinstyle="miter"/>
                </v:shape>
                <v:shape id="Straight Arrow Connector 36" o:spid="_x0000_s1046" type="#_x0000_t32" style="position:absolute;left:12763;top:14954;width:21146;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" filled="t" fillcolor="#4472c4 [3204]" strokecolor="#1f3763 [1604]" strokeweight="1pt">
                  <v:stroke endarrow="block" joinstyle="miter"/>
                </v:shape>
                <v:shape id="Straight Arrow Connector 40" o:spid="_x0000_s1047" type="#_x0000_t32" style="position:absolute;left:12763;top:14763;width:21241;height:109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" filled="t" fillcolor="#4472c4 [3204]" strokecolor="#1f3763 [1604]" strokeweight="1pt">
                  <v:stroke endarrow="block" joinstyle="miter"/>
                </v:shape>
                <w10:wrap anchorx="page"/>
                <w10:anchorlock/>
              </v:group>
            </w:pict>
          </mc:Fallback>
        </mc:AlternateContent>
      </w:r>
    </w:p>
    <w:p w14:paraId="70E980E4" w14:textId="77777777" w:rsidR="00346E23" w:rsidRPr="00346E23" w:rsidRDefault="00346E23" w:rsidP="00A65A5D">
      <w:pPr>
        <w:widowControl w:val="0"/>
        <w:rPr>
          <w:rFonts w:eastAsia="Times New Roman"/>
          <w:sz w:val="10"/>
          <w:szCs w:val="10"/>
          <w:rtl/>
        </w:rPr>
      </w:pPr>
    </w:p>
    <w:p w14:paraId="60A07E99" w14:textId="691E2E89" w:rsidR="00A65A5D" w:rsidRPr="00312113" w:rsidRDefault="00DE45B9" w:rsidP="00312113">
      <w:pPr>
        <w:pStyle w:val="11"/>
        <w:keepNext/>
        <w:keepLines/>
        <w:widowControl/>
        <w:bidi/>
        <w:spacing w:before="20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 xml:space="preserve">2. </w:t>
      </w:r>
      <w:r w:rsidR="00A65A5D" w:rsidRPr="00312113">
        <w:rPr>
          <w:rFonts w:ascii="Times New Roman Bold" w:hAnsi="Times New Roman Bold" w:hint="cs"/>
          <w:sz w:val="22"/>
          <w:szCs w:val="26"/>
          <w:rtl/>
        </w:rPr>
        <w:t xml:space="preserve">ادبیات </w:t>
      </w:r>
      <w:r w:rsidR="009C3131">
        <w:rPr>
          <w:rFonts w:ascii="Times New Roman Bold" w:hAnsi="Times New Roman Bold" w:hint="cs"/>
          <w:sz w:val="22"/>
          <w:szCs w:val="26"/>
          <w:rtl/>
        </w:rPr>
        <w:t>پژوهش</w:t>
      </w:r>
    </w:p>
    <w:p w14:paraId="75780DB6" w14:textId="340832B9" w:rsidR="00DE45B9" w:rsidRPr="00312113" w:rsidRDefault="00DE45B9" w:rsidP="00312113">
      <w:pPr>
        <w:pStyle w:val="11"/>
        <w:keepNext/>
        <w:keepLines/>
        <w:widowControl/>
        <w:bidi/>
        <w:spacing w:before="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 xml:space="preserve">2-1. </w:t>
      </w:r>
      <w:r w:rsidR="00310D69">
        <w:rPr>
          <w:rFonts w:ascii="Times New Roman Bold" w:hAnsi="Times New Roman Bold" w:hint="cs"/>
          <w:sz w:val="22"/>
          <w:szCs w:val="26"/>
          <w:rtl/>
        </w:rPr>
        <w:t>حجم مقاله</w:t>
      </w:r>
    </w:p>
    <w:p w14:paraId="70A313F8" w14:textId="030339D1" w:rsidR="00310D69" w:rsidRDefault="00310D69" w:rsidP="00310D69">
      <w:pPr>
        <w:ind w:firstLine="170"/>
        <w:rPr>
          <w:rtl/>
        </w:rPr>
      </w:pPr>
      <w:r w:rsidRPr="00745FEF">
        <w:rPr>
          <w:rtl/>
        </w:rPr>
        <w:t xml:space="preserve">حداکثر طول هر </w:t>
      </w:r>
      <w:proofErr w:type="spellStart"/>
      <w:r w:rsidRPr="00745FEF">
        <w:rPr>
          <w:rtl/>
        </w:rPr>
        <w:t>مقالة</w:t>
      </w:r>
      <w:proofErr w:type="spellEnd"/>
      <w:r w:rsidRPr="00745FEF">
        <w:rPr>
          <w:rtl/>
        </w:rPr>
        <w:t xml:space="preserve"> </w:t>
      </w:r>
      <w:proofErr w:type="spellStart"/>
      <w:r w:rsidRPr="00745FEF">
        <w:rPr>
          <w:rtl/>
        </w:rPr>
        <w:t>كامل</w:t>
      </w:r>
      <w:proofErr w:type="spellEnd"/>
      <w:r w:rsidRPr="00745FEF">
        <w:rPr>
          <w:rtl/>
        </w:rPr>
        <w:t xml:space="preserve"> شامل </w:t>
      </w:r>
      <w:proofErr w:type="spellStart"/>
      <w:r w:rsidRPr="00745FEF">
        <w:rPr>
          <w:rtl/>
        </w:rPr>
        <w:t>شکل‌ها</w:t>
      </w:r>
      <w:proofErr w:type="spellEnd"/>
      <w:r w:rsidRPr="00745FEF">
        <w:rPr>
          <w:rtl/>
        </w:rPr>
        <w:t xml:space="preserve"> و </w:t>
      </w:r>
      <w:proofErr w:type="spellStart"/>
      <w:r w:rsidRPr="00745FEF">
        <w:rPr>
          <w:rtl/>
        </w:rPr>
        <w:t>جدول‌ها</w:t>
      </w:r>
      <w:proofErr w:type="spellEnd"/>
      <w:r w:rsidRPr="00745FEF">
        <w:rPr>
          <w:rtl/>
        </w:rPr>
        <w:t xml:space="preserve"> </w:t>
      </w:r>
      <w:proofErr w:type="spellStart"/>
      <w:r w:rsidRPr="00745FEF">
        <w:rPr>
          <w:rtl/>
        </w:rPr>
        <w:t>كه</w:t>
      </w:r>
      <w:proofErr w:type="spellEnd"/>
      <w:r w:rsidRPr="00745FEF">
        <w:rPr>
          <w:rtl/>
        </w:rPr>
        <w:t xml:space="preserve"> منطبق با </w:t>
      </w:r>
      <w:proofErr w:type="spellStart"/>
      <w:r w:rsidRPr="00745FEF">
        <w:rPr>
          <w:rtl/>
        </w:rPr>
        <w:t>اين</w:t>
      </w:r>
      <w:proofErr w:type="spellEnd"/>
      <w:r w:rsidRPr="00745FEF">
        <w:rPr>
          <w:rtl/>
        </w:rPr>
        <w:t xml:space="preserve"> دستورالعمل </w:t>
      </w:r>
      <w:proofErr w:type="spellStart"/>
      <w:r w:rsidRPr="00745FEF">
        <w:rPr>
          <w:rtl/>
        </w:rPr>
        <w:t>تهيه</w:t>
      </w:r>
      <w:proofErr w:type="spellEnd"/>
      <w:r w:rsidRPr="00745FEF">
        <w:rPr>
          <w:rtl/>
        </w:rPr>
        <w:t xml:space="preserve"> </w:t>
      </w:r>
      <w:proofErr w:type="spellStart"/>
      <w:r w:rsidRPr="00745FEF">
        <w:rPr>
          <w:rtl/>
        </w:rPr>
        <w:t>مي‌شود</w:t>
      </w:r>
      <w:proofErr w:type="spellEnd"/>
      <w:r w:rsidRPr="00745FEF">
        <w:rPr>
          <w:rtl/>
        </w:rPr>
        <w:t xml:space="preserve">، </w:t>
      </w:r>
      <w:r>
        <w:rPr>
          <w:rFonts w:hint="cs"/>
          <w:color w:val="FF0000"/>
          <w:u w:val="single"/>
          <w:rtl/>
        </w:rPr>
        <w:t>20</w:t>
      </w:r>
      <w:r w:rsidRPr="00745FEF">
        <w:rPr>
          <w:color w:val="FF0000"/>
          <w:u w:val="single"/>
          <w:rtl/>
        </w:rPr>
        <w:t xml:space="preserve"> </w:t>
      </w:r>
      <w:proofErr w:type="spellStart"/>
      <w:r w:rsidRPr="00745FEF">
        <w:rPr>
          <w:color w:val="FF0000"/>
          <w:u w:val="single"/>
          <w:rtl/>
        </w:rPr>
        <w:t>صفحة</w:t>
      </w:r>
      <w:proofErr w:type="spellEnd"/>
      <w:r w:rsidRPr="00745FEF">
        <w:rPr>
          <w:color w:val="FF0000"/>
          <w:u w:val="single"/>
          <w:rtl/>
        </w:rPr>
        <w:t xml:space="preserve"> </w:t>
      </w:r>
      <w:r w:rsidRPr="00745FEF">
        <w:rPr>
          <w:color w:val="FF0000"/>
          <w:u w:val="single"/>
        </w:rPr>
        <w:t>A4</w:t>
      </w:r>
      <w:r w:rsidRPr="00745FEF">
        <w:rPr>
          <w:rtl/>
        </w:rPr>
        <w:t xml:space="preserve"> است.</w:t>
      </w:r>
      <w:r>
        <w:rPr>
          <w:rFonts w:hint="cs"/>
          <w:rtl/>
        </w:rPr>
        <w:t xml:space="preserve"> به لحاظ کلمات نیز بین 8 تا حداکثر 11 هزار کلمه باشد. </w:t>
      </w:r>
    </w:p>
    <w:p w14:paraId="50B5A9D1" w14:textId="77777777" w:rsidR="00346E23" w:rsidRPr="00346E23" w:rsidRDefault="00346E23" w:rsidP="00A65A5D">
      <w:pPr>
        <w:widowControl w:val="0"/>
        <w:rPr>
          <w:rFonts w:eastAsia="Times New Roman"/>
          <w:sz w:val="10"/>
          <w:szCs w:val="10"/>
          <w:rtl/>
        </w:rPr>
      </w:pPr>
    </w:p>
    <w:p w14:paraId="5968344B" w14:textId="201FC45A" w:rsidR="00312113" w:rsidRPr="00312113" w:rsidRDefault="00312113" w:rsidP="00312113">
      <w:pPr>
        <w:pStyle w:val="11"/>
        <w:keepNext/>
        <w:keepLines/>
        <w:widowControl/>
        <w:bidi/>
        <w:spacing w:before="20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 xml:space="preserve">2-2. </w:t>
      </w:r>
      <w:r w:rsidR="00310D69">
        <w:rPr>
          <w:rFonts w:ascii="Times New Roman Bold" w:hAnsi="Times New Roman Bold" w:hint="cs"/>
          <w:sz w:val="22"/>
          <w:szCs w:val="26"/>
          <w:rtl/>
        </w:rPr>
        <w:t>واژگان انگلیسی در متن</w:t>
      </w:r>
    </w:p>
    <w:p w14:paraId="7DBC69CA" w14:textId="77777777" w:rsidR="00310D69" w:rsidRDefault="00310D69" w:rsidP="00310D69">
      <w:pPr>
        <w:ind w:firstLine="170"/>
        <w:rPr>
          <w:rtl/>
        </w:rPr>
      </w:pPr>
      <w:r w:rsidRPr="00745FEF">
        <w:rPr>
          <w:rFonts w:hint="cs"/>
          <w:rtl/>
        </w:rPr>
        <w:t>اصطلاحات</w:t>
      </w:r>
      <w:r w:rsidRPr="00745FEF">
        <w:rPr>
          <w:rtl/>
        </w:rPr>
        <w:t xml:space="preserve"> و </w:t>
      </w:r>
      <w:proofErr w:type="spellStart"/>
      <w:r w:rsidRPr="00745FEF">
        <w:rPr>
          <w:rtl/>
        </w:rPr>
        <w:t>نام‌هاي</w:t>
      </w:r>
      <w:proofErr w:type="spellEnd"/>
      <w:r w:rsidRPr="00745FEF">
        <w:rPr>
          <w:rtl/>
        </w:rPr>
        <w:t xml:space="preserve"> </w:t>
      </w:r>
      <w:proofErr w:type="spellStart"/>
      <w:r w:rsidRPr="00745FEF">
        <w:rPr>
          <w:rtl/>
        </w:rPr>
        <w:t>خارجي</w:t>
      </w:r>
      <w:proofErr w:type="spellEnd"/>
      <w:r w:rsidRPr="00745FEF">
        <w:rPr>
          <w:rtl/>
        </w:rPr>
        <w:t xml:space="preserve"> </w:t>
      </w:r>
      <w:r w:rsidRPr="00745FEF">
        <w:rPr>
          <w:rFonts w:hint="cs"/>
          <w:rtl/>
        </w:rPr>
        <w:t>در متن به فارسی نوشته شده و</w:t>
      </w:r>
      <w:r w:rsidRPr="00745FEF">
        <w:rPr>
          <w:rtl/>
        </w:rPr>
        <w:t xml:space="preserve"> </w:t>
      </w:r>
      <w:proofErr w:type="spellStart"/>
      <w:r w:rsidRPr="00745FEF">
        <w:rPr>
          <w:rtl/>
        </w:rPr>
        <w:t>معادل‌هاي</w:t>
      </w:r>
      <w:proofErr w:type="spellEnd"/>
      <w:r w:rsidRPr="00745FEF">
        <w:rPr>
          <w:rtl/>
        </w:rPr>
        <w:t xml:space="preserve"> </w:t>
      </w:r>
      <w:r w:rsidRPr="00745FEF">
        <w:rPr>
          <w:rFonts w:hint="cs"/>
          <w:rtl/>
        </w:rPr>
        <w:t>انگلیسی آنها</w:t>
      </w:r>
      <w:r w:rsidRPr="00745FEF">
        <w:rPr>
          <w:rtl/>
        </w:rPr>
        <w:t xml:space="preserve"> با قلم </w:t>
      </w:r>
      <w:r w:rsidRPr="00290ED5">
        <w:rPr>
          <w:rFonts w:asciiTheme="majorBidi" w:hAnsiTheme="majorBidi" w:cstheme="majorBidi"/>
        </w:rPr>
        <w:t>Times New Roman</w:t>
      </w:r>
      <w:r w:rsidRPr="00745FEF">
        <w:rPr>
          <w:rtl/>
        </w:rPr>
        <w:t xml:space="preserve"> </w:t>
      </w:r>
      <w:r w:rsidRPr="00745FEF">
        <w:rPr>
          <w:rFonts w:hint="cs"/>
          <w:rtl/>
        </w:rPr>
        <w:t xml:space="preserve">به صورت زیر </w:t>
      </w:r>
      <w:proofErr w:type="spellStart"/>
      <w:r w:rsidRPr="00745FEF">
        <w:rPr>
          <w:rFonts w:hint="cs"/>
          <w:rtl/>
        </w:rPr>
        <w:t>نویس</w:t>
      </w:r>
      <w:proofErr w:type="spellEnd"/>
      <w:r w:rsidRPr="00745FEF">
        <w:rPr>
          <w:rFonts w:hint="cs"/>
          <w:rtl/>
        </w:rPr>
        <w:t xml:space="preserve"> نوشته شود</w:t>
      </w:r>
      <w:r w:rsidRPr="00745FEF">
        <w:rPr>
          <w:rtl/>
        </w:rPr>
        <w:t>.</w:t>
      </w:r>
    </w:p>
    <w:p w14:paraId="4ABC88C1" w14:textId="4A69DC79" w:rsidR="00DE45B9" w:rsidRPr="00312113" w:rsidRDefault="00DE45B9" w:rsidP="00312113">
      <w:pPr>
        <w:pStyle w:val="11"/>
        <w:keepNext/>
        <w:keepLines/>
        <w:widowControl/>
        <w:bidi/>
        <w:spacing w:before="20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2-</w:t>
      </w:r>
      <w:r w:rsidR="00312113">
        <w:rPr>
          <w:rFonts w:ascii="Times New Roman Bold" w:hAnsi="Times New Roman Bold" w:hint="cs"/>
          <w:sz w:val="22"/>
          <w:szCs w:val="26"/>
          <w:rtl/>
        </w:rPr>
        <w:t>3</w:t>
      </w:r>
      <w:r w:rsidRPr="00312113">
        <w:rPr>
          <w:rFonts w:ascii="Times New Roman Bold" w:hAnsi="Times New Roman Bold" w:hint="cs"/>
          <w:sz w:val="22"/>
          <w:szCs w:val="26"/>
          <w:rtl/>
        </w:rPr>
        <w:t xml:space="preserve">. </w:t>
      </w:r>
      <w:proofErr w:type="spellStart"/>
      <w:r w:rsidR="001F3AD1" w:rsidRPr="001F3AD1">
        <w:rPr>
          <w:rFonts w:ascii="Times New Roman Bold" w:hAnsi="Times New Roman Bold"/>
          <w:sz w:val="22"/>
          <w:szCs w:val="26"/>
          <w:rtl/>
        </w:rPr>
        <w:t>پاورقي‌ها</w:t>
      </w:r>
      <w:proofErr w:type="spellEnd"/>
    </w:p>
    <w:p w14:paraId="57319F51" w14:textId="77777777" w:rsidR="00310D69" w:rsidRPr="00745FEF" w:rsidRDefault="00310D69" w:rsidP="00310D69">
      <w:pPr>
        <w:ind w:firstLine="170"/>
        <w:rPr>
          <w:rtl/>
        </w:rPr>
      </w:pPr>
      <w:r w:rsidRPr="00745FEF">
        <w:rPr>
          <w:rtl/>
        </w:rPr>
        <w:t>هم</w:t>
      </w:r>
      <w:r w:rsidRPr="00745FEF">
        <w:rPr>
          <w:rFonts w:hint="cs"/>
          <w:rtl/>
        </w:rPr>
        <w:t>ه</w:t>
      </w:r>
      <w:r w:rsidRPr="00745FEF">
        <w:rPr>
          <w:rFonts w:hint="cs"/>
          <w:rtl/>
        </w:rPr>
        <w:softHyphen/>
        <w:t>ی</w:t>
      </w:r>
      <w:r w:rsidRPr="00745FEF">
        <w:rPr>
          <w:rtl/>
        </w:rPr>
        <w:t xml:space="preserve">‌ موارد </w:t>
      </w:r>
      <w:proofErr w:type="spellStart"/>
      <w:r w:rsidRPr="00745FEF">
        <w:rPr>
          <w:rtl/>
        </w:rPr>
        <w:t>فارسي</w:t>
      </w:r>
      <w:proofErr w:type="spellEnd"/>
      <w:r w:rsidRPr="00745FEF">
        <w:rPr>
          <w:rtl/>
        </w:rPr>
        <w:t xml:space="preserve"> </w:t>
      </w:r>
      <w:r w:rsidRPr="00745FEF">
        <w:rPr>
          <w:rFonts w:hint="cs"/>
          <w:rtl/>
        </w:rPr>
        <w:t>پاورقی</w:t>
      </w:r>
      <w:r w:rsidRPr="00745FEF">
        <w:rPr>
          <w:rtl/>
        </w:rPr>
        <w:t xml:space="preserve"> به صورت </w:t>
      </w:r>
      <w:proofErr w:type="spellStart"/>
      <w:r w:rsidRPr="00745FEF">
        <w:rPr>
          <w:rtl/>
        </w:rPr>
        <w:t>راست‌چين</w:t>
      </w:r>
      <w:proofErr w:type="spellEnd"/>
      <w:r w:rsidRPr="00745FEF">
        <w:rPr>
          <w:rtl/>
        </w:rPr>
        <w:t xml:space="preserve"> با قلم </w:t>
      </w:r>
      <w:proofErr w:type="spellStart"/>
      <w:r w:rsidRPr="00745FEF">
        <w:t>BNazanin</w:t>
      </w:r>
      <w:proofErr w:type="spellEnd"/>
      <w:r w:rsidRPr="00745FEF">
        <w:rPr>
          <w:rtl/>
        </w:rPr>
        <w:t xml:space="preserve"> و </w:t>
      </w:r>
      <w:proofErr w:type="spellStart"/>
      <w:r w:rsidRPr="00745FEF">
        <w:rPr>
          <w:rtl/>
        </w:rPr>
        <w:t>اندازة</w:t>
      </w:r>
      <w:proofErr w:type="spellEnd"/>
      <w:r w:rsidRPr="00745FEF">
        <w:rPr>
          <w:rtl/>
        </w:rPr>
        <w:t xml:space="preserve"> </w:t>
      </w:r>
      <w:r w:rsidRPr="00745FEF">
        <w:t>pt.</w:t>
      </w:r>
      <w:r w:rsidRPr="00745FEF">
        <w:rPr>
          <w:rtl/>
        </w:rPr>
        <w:t xml:space="preserve"> 1</w:t>
      </w:r>
      <w:r w:rsidRPr="00745FEF">
        <w:rPr>
          <w:rFonts w:hint="cs"/>
          <w:rtl/>
        </w:rPr>
        <w:t>0</w:t>
      </w:r>
      <w:r w:rsidRPr="00745FEF">
        <w:rPr>
          <w:rtl/>
        </w:rPr>
        <w:t xml:space="preserve"> و </w:t>
      </w:r>
      <w:proofErr w:type="spellStart"/>
      <w:r w:rsidRPr="00745FEF">
        <w:rPr>
          <w:rtl/>
        </w:rPr>
        <w:t>پاورقي‌هاي</w:t>
      </w:r>
      <w:proofErr w:type="spellEnd"/>
      <w:r w:rsidRPr="00745FEF">
        <w:rPr>
          <w:rtl/>
        </w:rPr>
        <w:t xml:space="preserve"> </w:t>
      </w:r>
      <w:proofErr w:type="spellStart"/>
      <w:r w:rsidRPr="00745FEF">
        <w:rPr>
          <w:rtl/>
        </w:rPr>
        <w:t>لاتين</w:t>
      </w:r>
      <w:proofErr w:type="spellEnd"/>
      <w:r w:rsidRPr="00745FEF">
        <w:rPr>
          <w:rtl/>
        </w:rPr>
        <w:t xml:space="preserve"> به صورت </w:t>
      </w:r>
      <w:proofErr w:type="spellStart"/>
      <w:r w:rsidRPr="00745FEF">
        <w:rPr>
          <w:rtl/>
        </w:rPr>
        <w:t>چپ‌چين</w:t>
      </w:r>
      <w:proofErr w:type="spellEnd"/>
      <w:r w:rsidRPr="00745FEF">
        <w:rPr>
          <w:rtl/>
        </w:rPr>
        <w:t xml:space="preserve"> با قلم </w:t>
      </w:r>
      <w:r w:rsidRPr="00745FEF">
        <w:t>Times New Roman</w:t>
      </w:r>
      <w:r w:rsidRPr="00745FEF">
        <w:rPr>
          <w:rtl/>
        </w:rPr>
        <w:t xml:space="preserve"> </w:t>
      </w:r>
      <w:proofErr w:type="spellStart"/>
      <w:r w:rsidRPr="00745FEF">
        <w:rPr>
          <w:rtl/>
        </w:rPr>
        <w:t>اندازة</w:t>
      </w:r>
      <w:proofErr w:type="spellEnd"/>
      <w:r w:rsidRPr="00745FEF">
        <w:rPr>
          <w:rtl/>
        </w:rPr>
        <w:t xml:space="preserve"> </w:t>
      </w:r>
      <w:r w:rsidRPr="00745FEF">
        <w:t>pt.</w:t>
      </w:r>
      <w:r w:rsidRPr="00745FEF">
        <w:rPr>
          <w:rtl/>
        </w:rPr>
        <w:t xml:space="preserve"> </w:t>
      </w:r>
      <w:r w:rsidRPr="00745FEF">
        <w:rPr>
          <w:rFonts w:hint="cs"/>
          <w:rtl/>
        </w:rPr>
        <w:t>10</w:t>
      </w:r>
      <w:r w:rsidRPr="00745FEF">
        <w:rPr>
          <w:rtl/>
        </w:rPr>
        <w:t xml:space="preserve"> نوشته شوند.</w:t>
      </w:r>
    </w:p>
    <w:p w14:paraId="526777A9" w14:textId="26576BCE" w:rsidR="00312113" w:rsidRPr="00312113" w:rsidRDefault="00DE45B9" w:rsidP="00312113">
      <w:pPr>
        <w:pStyle w:val="11"/>
        <w:keepNext/>
        <w:keepLines/>
        <w:widowControl/>
        <w:bidi/>
        <w:spacing w:before="200"/>
        <w:ind w:left="0" w:firstLine="0"/>
        <w:jc w:val="lowKashida"/>
        <w:rPr>
          <w:rFonts w:ascii="Times New Roman Bold" w:hAnsi="Times New Roman Bold"/>
          <w:sz w:val="22"/>
          <w:szCs w:val="26"/>
          <w:rtl/>
        </w:rPr>
      </w:pPr>
      <w:bookmarkStart w:id="5" w:name="_Toc155789988"/>
      <w:r w:rsidRPr="00312113">
        <w:rPr>
          <w:rFonts w:ascii="Times New Roman Bold" w:hAnsi="Times New Roman Bold" w:hint="cs"/>
          <w:sz w:val="22"/>
          <w:szCs w:val="26"/>
          <w:rtl/>
        </w:rPr>
        <w:t>2-</w:t>
      </w:r>
      <w:r w:rsidR="00312113" w:rsidRPr="00312113">
        <w:rPr>
          <w:rFonts w:ascii="Times New Roman Bold" w:hAnsi="Times New Roman Bold" w:hint="cs"/>
          <w:sz w:val="22"/>
          <w:szCs w:val="26"/>
          <w:rtl/>
        </w:rPr>
        <w:t>4</w:t>
      </w:r>
      <w:r w:rsidRPr="00312113">
        <w:rPr>
          <w:rFonts w:ascii="Times New Roman Bold" w:hAnsi="Times New Roman Bold" w:hint="cs"/>
          <w:sz w:val="22"/>
          <w:szCs w:val="26"/>
          <w:rtl/>
        </w:rPr>
        <w:t xml:space="preserve">. </w:t>
      </w:r>
      <w:bookmarkEnd w:id="5"/>
      <w:r w:rsidR="001F3AD1">
        <w:rPr>
          <w:rFonts w:ascii="Times New Roman Bold" w:hAnsi="Times New Roman Bold" w:hint="cs"/>
          <w:sz w:val="22"/>
          <w:szCs w:val="26"/>
          <w:rtl/>
        </w:rPr>
        <w:t>فرمول</w:t>
      </w:r>
    </w:p>
    <w:p w14:paraId="3F11F085" w14:textId="77777777" w:rsidR="001F3AD1" w:rsidRDefault="001F3AD1" w:rsidP="001F3AD1">
      <w:pPr>
        <w:ind w:firstLine="170"/>
      </w:pPr>
      <w:bookmarkStart w:id="6" w:name="_Toc30875140"/>
      <w:bookmarkStart w:id="7" w:name="_Toc395030828"/>
      <w:bookmarkStart w:id="8" w:name="_Toc491856835"/>
      <w:bookmarkStart w:id="9" w:name="_Toc2367653"/>
      <w:bookmarkStart w:id="10" w:name="_Toc5369546"/>
      <w:bookmarkStart w:id="11" w:name="_Toc27244551"/>
      <w:bookmarkStart w:id="12" w:name="_Toc64627761"/>
      <w:bookmarkStart w:id="13" w:name="_Toc82698934"/>
      <w:bookmarkStart w:id="14" w:name="_Toc111986598"/>
      <w:bookmarkStart w:id="15" w:name="_Toc155790038"/>
      <w:r>
        <w:rPr>
          <w:rFonts w:hint="cs"/>
          <w:rtl/>
        </w:rPr>
        <w:t xml:space="preserve">فرمول های مقاله همه به صورت اصل باشد و از عکس و یا ویرایش های </w:t>
      </w:r>
      <w:proofErr w:type="spellStart"/>
      <w:r>
        <w:rPr>
          <w:rFonts w:hint="cs"/>
          <w:rtl/>
        </w:rPr>
        <w:t>آفیس</w:t>
      </w:r>
      <w:proofErr w:type="spellEnd"/>
      <w:r>
        <w:rPr>
          <w:rFonts w:hint="cs"/>
          <w:rtl/>
        </w:rPr>
        <w:t xml:space="preserve"> 2007 پایین تر استفاده نشود. </w:t>
      </w:r>
      <w:r w:rsidRPr="005271A8">
        <w:rPr>
          <w:rtl/>
        </w:rPr>
        <w:t xml:space="preserve">متن </w:t>
      </w:r>
      <w:proofErr w:type="spellStart"/>
      <w:r w:rsidRPr="005271A8">
        <w:rPr>
          <w:rtl/>
        </w:rPr>
        <w:t>فرمول‌ها</w:t>
      </w:r>
      <w:proofErr w:type="spellEnd"/>
      <w:r w:rsidRPr="005271A8">
        <w:rPr>
          <w:rtl/>
        </w:rPr>
        <w:t xml:space="preserve"> به صورت </w:t>
      </w:r>
      <w:proofErr w:type="spellStart"/>
      <w:r w:rsidRPr="005271A8">
        <w:rPr>
          <w:rtl/>
        </w:rPr>
        <w:t>چپ‌چين</w:t>
      </w:r>
      <w:proofErr w:type="spellEnd"/>
      <w:r w:rsidRPr="005271A8">
        <w:rPr>
          <w:rtl/>
        </w:rPr>
        <w:t xml:space="preserve"> در </w:t>
      </w:r>
      <w:proofErr w:type="spellStart"/>
      <w:r w:rsidRPr="005271A8">
        <w:rPr>
          <w:rtl/>
        </w:rPr>
        <w:t>يك</w:t>
      </w:r>
      <w:proofErr w:type="spellEnd"/>
      <w:r w:rsidRPr="005271A8">
        <w:rPr>
          <w:rtl/>
        </w:rPr>
        <w:t xml:space="preserve"> </w:t>
      </w:r>
      <w:proofErr w:type="spellStart"/>
      <w:r w:rsidRPr="005271A8">
        <w:rPr>
          <w:rtl/>
        </w:rPr>
        <w:t>يا</w:t>
      </w:r>
      <w:proofErr w:type="spellEnd"/>
      <w:r w:rsidRPr="005271A8">
        <w:rPr>
          <w:rtl/>
        </w:rPr>
        <w:t xml:space="preserve"> چند سطر نوشته شود. هم</w:t>
      </w:r>
      <w:r w:rsidRPr="005271A8">
        <w:rPr>
          <w:rFonts w:hint="cs"/>
          <w:rtl/>
        </w:rPr>
        <w:t>ه</w:t>
      </w:r>
      <w:r w:rsidRPr="005271A8">
        <w:rPr>
          <w:rFonts w:hint="cs"/>
          <w:rtl/>
        </w:rPr>
        <w:softHyphen/>
        <w:t>ی</w:t>
      </w:r>
      <w:r w:rsidRPr="005271A8">
        <w:rPr>
          <w:rtl/>
        </w:rPr>
        <w:t xml:space="preserve"> </w:t>
      </w:r>
      <w:proofErr w:type="spellStart"/>
      <w:r w:rsidRPr="005271A8">
        <w:rPr>
          <w:rtl/>
        </w:rPr>
        <w:t>متغيرها</w:t>
      </w:r>
      <w:proofErr w:type="spellEnd"/>
      <w:r w:rsidRPr="005271A8">
        <w:rPr>
          <w:rtl/>
        </w:rPr>
        <w:t xml:space="preserve"> و اعداد </w:t>
      </w:r>
      <w:proofErr w:type="spellStart"/>
      <w:r w:rsidRPr="005271A8">
        <w:rPr>
          <w:rtl/>
        </w:rPr>
        <w:t>به‌كار</w:t>
      </w:r>
      <w:proofErr w:type="spellEnd"/>
      <w:r w:rsidRPr="005271A8">
        <w:rPr>
          <w:rtl/>
        </w:rPr>
        <w:t xml:space="preserve"> رفته در آنها با قلم </w:t>
      </w:r>
      <w:r w:rsidRPr="005271A8">
        <w:t>Times New Roman</w:t>
      </w:r>
      <w:r w:rsidRPr="005271A8">
        <w:rPr>
          <w:rtl/>
        </w:rPr>
        <w:t xml:space="preserve"> و </w:t>
      </w:r>
      <w:proofErr w:type="spellStart"/>
      <w:r w:rsidRPr="005271A8">
        <w:rPr>
          <w:rtl/>
        </w:rPr>
        <w:t>ايتاليك</w:t>
      </w:r>
      <w:proofErr w:type="spellEnd"/>
      <w:r w:rsidRPr="005271A8">
        <w:rPr>
          <w:rtl/>
        </w:rPr>
        <w:t xml:space="preserve">، با اندازه </w:t>
      </w:r>
      <w:r w:rsidRPr="005271A8">
        <w:t>pt.</w:t>
      </w:r>
      <w:r w:rsidRPr="005271A8">
        <w:rPr>
          <w:rtl/>
        </w:rPr>
        <w:t xml:space="preserve"> 1</w:t>
      </w:r>
      <w:r w:rsidRPr="005271A8">
        <w:rPr>
          <w:rFonts w:hint="cs"/>
          <w:rtl/>
        </w:rPr>
        <w:t>1</w:t>
      </w:r>
      <w:r w:rsidRPr="005271A8">
        <w:rPr>
          <w:rtl/>
        </w:rPr>
        <w:t xml:space="preserve"> </w:t>
      </w:r>
      <w:proofErr w:type="spellStart"/>
      <w:r w:rsidRPr="005271A8">
        <w:rPr>
          <w:rtl/>
        </w:rPr>
        <w:t>تايپ</w:t>
      </w:r>
      <w:proofErr w:type="spellEnd"/>
      <w:r w:rsidRPr="005271A8">
        <w:rPr>
          <w:rtl/>
        </w:rPr>
        <w:t xml:space="preserve"> شوند.</w:t>
      </w:r>
      <w:r w:rsidRPr="005271A8">
        <w:rPr>
          <w:rFonts w:hint="cs"/>
          <w:rtl/>
        </w:rPr>
        <w:t xml:space="preserve"> </w:t>
      </w:r>
      <w:r w:rsidRPr="005271A8">
        <w:rPr>
          <w:rtl/>
        </w:rPr>
        <w:t xml:space="preserve"> </w:t>
      </w:r>
      <w:proofErr w:type="spellStart"/>
      <w:r w:rsidRPr="005271A8">
        <w:rPr>
          <w:rtl/>
        </w:rPr>
        <w:t>همة</w:t>
      </w:r>
      <w:proofErr w:type="spellEnd"/>
      <w:r w:rsidRPr="005271A8">
        <w:rPr>
          <w:rtl/>
        </w:rPr>
        <w:t xml:space="preserve"> </w:t>
      </w:r>
      <w:proofErr w:type="spellStart"/>
      <w:r w:rsidRPr="005271A8">
        <w:rPr>
          <w:rtl/>
        </w:rPr>
        <w:t>فرمول‌ها</w:t>
      </w:r>
      <w:proofErr w:type="spellEnd"/>
      <w:r w:rsidRPr="005271A8">
        <w:rPr>
          <w:rtl/>
        </w:rPr>
        <w:t xml:space="preserve"> به </w:t>
      </w:r>
      <w:proofErr w:type="spellStart"/>
      <w:r w:rsidRPr="005271A8">
        <w:rPr>
          <w:rtl/>
        </w:rPr>
        <w:t>ترتيب</w:t>
      </w:r>
      <w:proofErr w:type="spellEnd"/>
      <w:r w:rsidRPr="005271A8">
        <w:rPr>
          <w:rtl/>
        </w:rPr>
        <w:t xml:space="preserve"> از 1 </w:t>
      </w:r>
      <w:proofErr w:type="spellStart"/>
      <w:r w:rsidRPr="005271A8">
        <w:rPr>
          <w:rtl/>
        </w:rPr>
        <w:t>شماره‌گذاري</w:t>
      </w:r>
      <w:proofErr w:type="spellEnd"/>
      <w:r w:rsidRPr="005271A8">
        <w:rPr>
          <w:rtl/>
        </w:rPr>
        <w:t xml:space="preserve"> شوند. </w:t>
      </w:r>
      <w:proofErr w:type="spellStart"/>
      <w:r w:rsidRPr="005271A8">
        <w:rPr>
          <w:rtl/>
        </w:rPr>
        <w:t>شمارة</w:t>
      </w:r>
      <w:proofErr w:type="spellEnd"/>
      <w:r w:rsidRPr="005271A8">
        <w:rPr>
          <w:rtl/>
        </w:rPr>
        <w:t xml:space="preserve"> هر فرمول در داخل پرانتز و در سمت راست سطر فرمول قرار </w:t>
      </w:r>
      <w:proofErr w:type="spellStart"/>
      <w:r w:rsidRPr="005271A8">
        <w:rPr>
          <w:rtl/>
        </w:rPr>
        <w:t>گيرد</w:t>
      </w:r>
      <w:proofErr w:type="spellEnd"/>
      <w:r w:rsidRPr="005271A8">
        <w:rPr>
          <w:rtl/>
        </w:rPr>
        <w:t>.</w:t>
      </w:r>
      <w:r w:rsidRPr="005271A8">
        <w:rPr>
          <w:rFonts w:hint="cs"/>
          <w:rtl/>
        </w:rPr>
        <w:t xml:space="preserve">  در فرمول </w:t>
      </w:r>
      <w:proofErr w:type="spellStart"/>
      <w:r w:rsidRPr="005271A8">
        <w:rPr>
          <w:rFonts w:hint="cs"/>
          <w:rtl/>
        </w:rPr>
        <w:t>نويسي</w:t>
      </w:r>
      <w:proofErr w:type="spellEnd"/>
      <w:r w:rsidRPr="005271A8">
        <w:rPr>
          <w:rFonts w:hint="cs"/>
          <w:rtl/>
        </w:rPr>
        <w:t xml:space="preserve"> از خط </w:t>
      </w:r>
      <w:proofErr w:type="spellStart"/>
      <w:r w:rsidRPr="005271A8">
        <w:rPr>
          <w:rFonts w:hint="cs"/>
          <w:rtl/>
        </w:rPr>
        <w:t>مورب</w:t>
      </w:r>
      <w:proofErr w:type="spellEnd"/>
      <w:r w:rsidRPr="005271A8">
        <w:rPr>
          <w:rFonts w:hint="cs"/>
          <w:rtl/>
        </w:rPr>
        <w:t xml:space="preserve"> ( / ) </w:t>
      </w:r>
      <w:proofErr w:type="spellStart"/>
      <w:r w:rsidRPr="005271A8">
        <w:rPr>
          <w:rFonts w:hint="cs"/>
          <w:rtl/>
        </w:rPr>
        <w:t>براي</w:t>
      </w:r>
      <w:proofErr w:type="spellEnd"/>
      <w:r w:rsidRPr="005271A8">
        <w:rPr>
          <w:rFonts w:hint="cs"/>
          <w:rtl/>
        </w:rPr>
        <w:t xml:space="preserve"> </w:t>
      </w:r>
      <w:proofErr w:type="spellStart"/>
      <w:r w:rsidRPr="005271A8">
        <w:rPr>
          <w:rFonts w:hint="cs"/>
          <w:rtl/>
        </w:rPr>
        <w:t>تقسيم</w:t>
      </w:r>
      <w:proofErr w:type="spellEnd"/>
      <w:r w:rsidRPr="005271A8">
        <w:rPr>
          <w:rFonts w:hint="cs"/>
          <w:rtl/>
        </w:rPr>
        <w:t xml:space="preserve"> و * </w:t>
      </w:r>
      <w:proofErr w:type="spellStart"/>
      <w:r w:rsidRPr="005271A8">
        <w:rPr>
          <w:rFonts w:hint="cs"/>
          <w:rtl/>
        </w:rPr>
        <w:t>براي</w:t>
      </w:r>
      <w:proofErr w:type="spellEnd"/>
      <w:r w:rsidRPr="005271A8">
        <w:rPr>
          <w:rFonts w:hint="cs"/>
          <w:rtl/>
        </w:rPr>
        <w:t xml:space="preserve"> ضرب استفاده نشود.  </w:t>
      </w:r>
      <w:proofErr w:type="spellStart"/>
      <w:r w:rsidRPr="005271A8">
        <w:rPr>
          <w:rFonts w:hint="cs"/>
          <w:rtl/>
        </w:rPr>
        <w:t>اند</w:t>
      </w:r>
      <w:r>
        <w:rPr>
          <w:rFonts w:hint="cs"/>
          <w:rtl/>
        </w:rPr>
        <w:t>يس</w:t>
      </w:r>
      <w:proofErr w:type="spellEnd"/>
      <w:r>
        <w:rPr>
          <w:rFonts w:hint="cs"/>
          <w:rtl/>
        </w:rPr>
        <w:t xml:space="preserve"> ها در فرمول </w:t>
      </w:r>
      <w:proofErr w:type="spellStart"/>
      <w:r>
        <w:rPr>
          <w:rFonts w:hint="cs"/>
          <w:rtl/>
        </w:rPr>
        <w:t>كاملا</w:t>
      </w:r>
      <w:proofErr w:type="spellEnd"/>
      <w:r>
        <w:rPr>
          <w:rFonts w:hint="cs"/>
          <w:rtl/>
        </w:rPr>
        <w:t xml:space="preserve"> مشخص باشد.</w:t>
      </w:r>
    </w:p>
    <w:p w14:paraId="095C1AF6" w14:textId="6B4235C6" w:rsidR="00A65A5D" w:rsidRPr="00312113" w:rsidRDefault="00DE45B9" w:rsidP="00312113">
      <w:pPr>
        <w:pStyle w:val="11"/>
        <w:keepNext/>
        <w:keepLines/>
        <w:widowControl/>
        <w:bidi/>
        <w:spacing w:before="20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 xml:space="preserve">3. </w:t>
      </w:r>
      <w:bookmarkEnd w:id="6"/>
      <w:bookmarkEnd w:id="7"/>
      <w:bookmarkEnd w:id="8"/>
      <w:bookmarkEnd w:id="9"/>
      <w:bookmarkEnd w:id="10"/>
      <w:bookmarkEnd w:id="11"/>
      <w:bookmarkEnd w:id="12"/>
      <w:bookmarkEnd w:id="13"/>
      <w:bookmarkEnd w:id="14"/>
      <w:bookmarkEnd w:id="15"/>
      <w:r w:rsidR="001F3AD1">
        <w:rPr>
          <w:rFonts w:ascii="Times New Roman Bold" w:hAnsi="Times New Roman Bold" w:hint="cs"/>
          <w:sz w:val="22"/>
          <w:szCs w:val="26"/>
          <w:rtl/>
        </w:rPr>
        <w:t>واحد اعداد</w:t>
      </w:r>
    </w:p>
    <w:p w14:paraId="199149DA" w14:textId="77777777" w:rsidR="001F3AD1" w:rsidRPr="005271A8" w:rsidRDefault="001F3AD1" w:rsidP="001F3AD1">
      <w:pPr>
        <w:ind w:firstLine="170"/>
        <w:rPr>
          <w:rtl/>
        </w:rPr>
      </w:pPr>
      <w:r w:rsidRPr="005271A8">
        <w:rPr>
          <w:rtl/>
        </w:rPr>
        <w:t xml:space="preserve">واحد اعداد </w:t>
      </w:r>
      <w:proofErr w:type="spellStart"/>
      <w:r w:rsidRPr="005271A8">
        <w:rPr>
          <w:rtl/>
        </w:rPr>
        <w:t>يا</w:t>
      </w:r>
      <w:proofErr w:type="spellEnd"/>
      <w:r w:rsidRPr="005271A8">
        <w:rPr>
          <w:rtl/>
        </w:rPr>
        <w:t xml:space="preserve"> </w:t>
      </w:r>
      <w:proofErr w:type="spellStart"/>
      <w:r w:rsidRPr="005271A8">
        <w:rPr>
          <w:rtl/>
        </w:rPr>
        <w:t>كميت‌هاي</w:t>
      </w:r>
      <w:proofErr w:type="spellEnd"/>
      <w:r w:rsidRPr="005271A8">
        <w:rPr>
          <w:rtl/>
        </w:rPr>
        <w:t xml:space="preserve"> </w:t>
      </w:r>
      <w:r w:rsidRPr="005271A8">
        <w:rPr>
          <w:rFonts w:hint="cs"/>
          <w:rtl/>
        </w:rPr>
        <w:t>مورد استفاده</w:t>
      </w:r>
      <w:r w:rsidRPr="005271A8">
        <w:rPr>
          <w:rtl/>
        </w:rPr>
        <w:t xml:space="preserve"> </w:t>
      </w:r>
      <w:r w:rsidRPr="005271A8">
        <w:rPr>
          <w:rFonts w:hint="cs"/>
          <w:rtl/>
        </w:rPr>
        <w:t>(</w:t>
      </w:r>
      <w:r w:rsidRPr="005271A8">
        <w:rPr>
          <w:rtl/>
        </w:rPr>
        <w:t xml:space="preserve">در متن، </w:t>
      </w:r>
      <w:proofErr w:type="spellStart"/>
      <w:r w:rsidRPr="005271A8">
        <w:rPr>
          <w:rtl/>
        </w:rPr>
        <w:t>جدول‌ها</w:t>
      </w:r>
      <w:proofErr w:type="spellEnd"/>
      <w:r w:rsidRPr="005271A8">
        <w:rPr>
          <w:rtl/>
        </w:rPr>
        <w:t xml:space="preserve"> و </w:t>
      </w:r>
      <w:proofErr w:type="spellStart"/>
      <w:r w:rsidRPr="005271A8">
        <w:rPr>
          <w:rtl/>
        </w:rPr>
        <w:t>شكل‌ها</w:t>
      </w:r>
      <w:proofErr w:type="spellEnd"/>
      <w:r w:rsidRPr="005271A8">
        <w:rPr>
          <w:rFonts w:hint="cs"/>
          <w:rtl/>
        </w:rPr>
        <w:t>)</w:t>
      </w:r>
      <w:r w:rsidRPr="005271A8">
        <w:rPr>
          <w:rtl/>
        </w:rPr>
        <w:t xml:space="preserve"> </w:t>
      </w:r>
      <w:r w:rsidRPr="005271A8">
        <w:rPr>
          <w:rFonts w:hint="cs"/>
          <w:rtl/>
        </w:rPr>
        <w:t>و</w:t>
      </w:r>
      <w:r w:rsidRPr="005271A8">
        <w:rPr>
          <w:rtl/>
        </w:rPr>
        <w:t xml:space="preserve"> عنوان </w:t>
      </w:r>
      <w:proofErr w:type="spellStart"/>
      <w:r w:rsidRPr="005271A8">
        <w:rPr>
          <w:rtl/>
        </w:rPr>
        <w:t>محورهاي</w:t>
      </w:r>
      <w:proofErr w:type="spellEnd"/>
      <w:r w:rsidRPr="005271A8">
        <w:rPr>
          <w:rtl/>
        </w:rPr>
        <w:t xml:space="preserve"> نمودار</w:t>
      </w:r>
      <w:r w:rsidRPr="005271A8">
        <w:rPr>
          <w:rFonts w:hint="cs"/>
          <w:rtl/>
        </w:rPr>
        <w:t>ها</w:t>
      </w:r>
      <w:r w:rsidRPr="005271A8">
        <w:rPr>
          <w:rtl/>
        </w:rPr>
        <w:t xml:space="preserve"> </w:t>
      </w:r>
      <w:proofErr w:type="spellStart"/>
      <w:r w:rsidRPr="005271A8">
        <w:rPr>
          <w:rtl/>
        </w:rPr>
        <w:t>بايد</w:t>
      </w:r>
      <w:proofErr w:type="spellEnd"/>
      <w:r w:rsidRPr="005271A8">
        <w:rPr>
          <w:rtl/>
        </w:rPr>
        <w:t xml:space="preserve"> به صورت‌ استاندارد</w:t>
      </w:r>
      <w:r w:rsidRPr="005271A8">
        <w:rPr>
          <w:rFonts w:hint="cs"/>
          <w:rtl/>
        </w:rPr>
        <w:t xml:space="preserve"> و فارسی</w:t>
      </w:r>
      <w:r w:rsidRPr="005271A8">
        <w:rPr>
          <w:rtl/>
        </w:rPr>
        <w:t xml:space="preserve"> </w:t>
      </w:r>
      <w:proofErr w:type="spellStart"/>
      <w:r w:rsidRPr="005271A8">
        <w:rPr>
          <w:rtl/>
        </w:rPr>
        <w:t>ذكر</w:t>
      </w:r>
      <w:proofErr w:type="spellEnd"/>
      <w:r w:rsidRPr="005271A8">
        <w:rPr>
          <w:rtl/>
        </w:rPr>
        <w:t xml:space="preserve"> شوند.</w:t>
      </w:r>
      <w:r>
        <w:rPr>
          <w:rFonts w:hint="cs"/>
          <w:rtl/>
        </w:rPr>
        <w:t xml:space="preserve"> دقت شود که در متن نوشتار و جدول و فرمول و ...، به جای استفاده از . به عنوان ممیز، از / به عنوان ممیز استفاده شود. خواهشمند است با توجه به اینکه با این نوع نوشتن اعداد ممکن است </w:t>
      </w:r>
      <w:proofErr w:type="spellStart"/>
      <w:r>
        <w:rPr>
          <w:rFonts w:hint="cs"/>
          <w:rtl/>
        </w:rPr>
        <w:t>جابه</w:t>
      </w:r>
      <w:proofErr w:type="spellEnd"/>
      <w:r>
        <w:rPr>
          <w:rFonts w:hint="cs"/>
          <w:rtl/>
        </w:rPr>
        <w:t xml:space="preserve"> جایی در سمت چپ و راست ممیز اعداد رخ دهد، حتماً اعداد و ارقام مقاله را چک کنید. </w:t>
      </w:r>
    </w:p>
    <w:p w14:paraId="6AA18AE5" w14:textId="4E4EBA75" w:rsidR="00A65A5D" w:rsidRPr="00312113" w:rsidRDefault="00793FA5" w:rsidP="00312113">
      <w:pPr>
        <w:pStyle w:val="11"/>
        <w:keepNext/>
        <w:keepLines/>
        <w:widowControl/>
        <w:bidi/>
        <w:spacing w:before="200"/>
        <w:ind w:left="0" w:firstLine="0"/>
        <w:jc w:val="lowKashida"/>
        <w:rPr>
          <w:rFonts w:ascii="Times New Roman Bold" w:hAnsi="Times New Roman Bold"/>
          <w:sz w:val="22"/>
          <w:szCs w:val="26"/>
          <w:rtl/>
        </w:rPr>
      </w:pPr>
      <w:r w:rsidRPr="00312113">
        <w:rPr>
          <w:rFonts w:ascii="Times New Roman Bold" w:hAnsi="Times New Roman Bold" w:hint="cs"/>
          <w:sz w:val="22"/>
          <w:szCs w:val="26"/>
          <w:rtl/>
        </w:rPr>
        <w:t xml:space="preserve">4. </w:t>
      </w:r>
      <w:bookmarkStart w:id="16" w:name="_Toc20941727"/>
      <w:bookmarkStart w:id="17" w:name="_Toc20944403"/>
      <w:bookmarkStart w:id="18" w:name="_Toc30888526"/>
      <w:r w:rsidR="001F3AD1">
        <w:rPr>
          <w:rFonts w:ascii="Times New Roman Bold" w:hAnsi="Times New Roman Bold" w:hint="cs"/>
          <w:sz w:val="22"/>
          <w:szCs w:val="26"/>
          <w:rtl/>
        </w:rPr>
        <w:t>جدول ها</w:t>
      </w:r>
    </w:p>
    <w:bookmarkEnd w:id="16"/>
    <w:bookmarkEnd w:id="17"/>
    <w:bookmarkEnd w:id="18"/>
    <w:p w14:paraId="02302637" w14:textId="77777777" w:rsidR="001F3AD1" w:rsidRPr="00F375BC" w:rsidRDefault="001F3AD1" w:rsidP="001F3AD1">
      <w:pPr>
        <w:ind w:firstLine="170"/>
        <w:rPr>
          <w:b/>
          <w:bCs/>
          <w:u w:val="single"/>
          <w:rtl/>
        </w:rPr>
      </w:pPr>
      <w:r w:rsidRPr="00F375BC">
        <w:rPr>
          <w:rtl/>
        </w:rPr>
        <w:t xml:space="preserve">هر جدول </w:t>
      </w:r>
      <w:proofErr w:type="spellStart"/>
      <w:r w:rsidRPr="00F375BC">
        <w:rPr>
          <w:rtl/>
        </w:rPr>
        <w:t>بايد</w:t>
      </w:r>
      <w:proofErr w:type="spellEnd"/>
      <w:r w:rsidRPr="00F375BC">
        <w:rPr>
          <w:rtl/>
        </w:rPr>
        <w:t xml:space="preserve"> </w:t>
      </w:r>
      <w:proofErr w:type="spellStart"/>
      <w:r w:rsidRPr="00F375BC">
        <w:rPr>
          <w:rtl/>
        </w:rPr>
        <w:t>داراي</w:t>
      </w:r>
      <w:proofErr w:type="spellEnd"/>
      <w:r w:rsidRPr="00F375BC">
        <w:rPr>
          <w:rtl/>
        </w:rPr>
        <w:t xml:space="preserve"> شماره و عنوان (</w:t>
      </w:r>
      <w:proofErr w:type="spellStart"/>
      <w:r w:rsidRPr="00F375BC">
        <w:rPr>
          <w:rtl/>
        </w:rPr>
        <w:t>توضيح</w:t>
      </w:r>
      <w:proofErr w:type="spellEnd"/>
      <w:r w:rsidRPr="00F375BC">
        <w:rPr>
          <w:rtl/>
        </w:rPr>
        <w:t xml:space="preserve">) باشد، </w:t>
      </w:r>
      <w:proofErr w:type="spellStart"/>
      <w:r w:rsidRPr="00F375BC">
        <w:rPr>
          <w:rtl/>
        </w:rPr>
        <w:t>كه</w:t>
      </w:r>
      <w:proofErr w:type="spellEnd"/>
      <w:r w:rsidRPr="00F375BC">
        <w:rPr>
          <w:rtl/>
        </w:rPr>
        <w:t xml:space="preserve"> به صورت </w:t>
      </w:r>
      <w:proofErr w:type="spellStart"/>
      <w:r w:rsidRPr="00F375BC">
        <w:rPr>
          <w:rtl/>
        </w:rPr>
        <w:t>وسط‌چين</w:t>
      </w:r>
      <w:proofErr w:type="spellEnd"/>
      <w:r w:rsidRPr="00F375BC">
        <w:rPr>
          <w:rtl/>
        </w:rPr>
        <w:t xml:space="preserve"> در </w:t>
      </w:r>
      <w:proofErr w:type="spellStart"/>
      <w:r w:rsidRPr="00F375BC">
        <w:rPr>
          <w:rtl/>
        </w:rPr>
        <w:t>بالاي</w:t>
      </w:r>
      <w:proofErr w:type="spellEnd"/>
      <w:r w:rsidRPr="00F375BC">
        <w:rPr>
          <w:rtl/>
        </w:rPr>
        <w:t xml:space="preserve"> جدول </w:t>
      </w:r>
      <w:r w:rsidRPr="00F375BC">
        <w:rPr>
          <w:rFonts w:hint="cs"/>
          <w:rtl/>
        </w:rPr>
        <w:t xml:space="preserve">شمار </w:t>
      </w:r>
      <w:r w:rsidRPr="00F375BC">
        <w:rPr>
          <w:rtl/>
        </w:rPr>
        <w:t xml:space="preserve">با قلم </w:t>
      </w:r>
      <w:proofErr w:type="spellStart"/>
      <w:r w:rsidRPr="00F375BC">
        <w:t>BNazanin</w:t>
      </w:r>
      <w:proofErr w:type="spellEnd"/>
      <w:r w:rsidRPr="00F375BC">
        <w:rPr>
          <w:rtl/>
        </w:rPr>
        <w:t xml:space="preserve"> پررنگ </w:t>
      </w:r>
      <w:r w:rsidRPr="00F375BC">
        <w:rPr>
          <w:rFonts w:hint="cs"/>
          <w:rtl/>
        </w:rPr>
        <w:t>و عنوان کم رنگ باشد با</w:t>
      </w:r>
      <w:r w:rsidRPr="00F375BC">
        <w:rPr>
          <w:rtl/>
        </w:rPr>
        <w:t xml:space="preserve"> </w:t>
      </w:r>
      <w:proofErr w:type="spellStart"/>
      <w:r w:rsidRPr="00F375BC">
        <w:rPr>
          <w:rtl/>
        </w:rPr>
        <w:t>اندازة</w:t>
      </w:r>
      <w:proofErr w:type="spellEnd"/>
      <w:r w:rsidRPr="00F375BC">
        <w:rPr>
          <w:rtl/>
        </w:rPr>
        <w:t xml:space="preserve"> </w:t>
      </w:r>
      <w:r w:rsidRPr="00F375BC">
        <w:t>pt.</w:t>
      </w:r>
      <w:r w:rsidRPr="00F375BC">
        <w:rPr>
          <w:rtl/>
        </w:rPr>
        <w:t xml:space="preserve"> </w:t>
      </w:r>
      <w:r w:rsidRPr="00F375BC">
        <w:rPr>
          <w:rFonts w:hint="cs"/>
          <w:rtl/>
        </w:rPr>
        <w:t>1</w:t>
      </w:r>
      <w:r w:rsidRPr="00F375BC">
        <w:rPr>
          <w:rtl/>
        </w:rPr>
        <w:t>1</w:t>
      </w:r>
      <w:r w:rsidRPr="00F375BC">
        <w:rPr>
          <w:rFonts w:hint="cs"/>
          <w:rtl/>
        </w:rPr>
        <w:t xml:space="preserve"> </w:t>
      </w:r>
      <w:proofErr w:type="spellStart"/>
      <w:r w:rsidRPr="00F375BC">
        <w:rPr>
          <w:rtl/>
        </w:rPr>
        <w:t>تايپ</w:t>
      </w:r>
      <w:proofErr w:type="spellEnd"/>
      <w:r w:rsidRPr="00F375BC">
        <w:rPr>
          <w:rtl/>
        </w:rPr>
        <w:t xml:space="preserve"> و به </w:t>
      </w:r>
      <w:proofErr w:type="spellStart"/>
      <w:r w:rsidRPr="00F375BC">
        <w:rPr>
          <w:rtl/>
        </w:rPr>
        <w:t>ترتيب</w:t>
      </w:r>
      <w:proofErr w:type="spellEnd"/>
      <w:r w:rsidRPr="00F375BC">
        <w:rPr>
          <w:rtl/>
        </w:rPr>
        <w:t xml:space="preserve"> از 1 </w:t>
      </w:r>
      <w:proofErr w:type="spellStart"/>
      <w:r w:rsidRPr="00F375BC">
        <w:rPr>
          <w:rtl/>
        </w:rPr>
        <w:t>شماره‌گذاري</w:t>
      </w:r>
      <w:proofErr w:type="spellEnd"/>
      <w:r w:rsidRPr="00F375BC">
        <w:rPr>
          <w:rtl/>
        </w:rPr>
        <w:t xml:space="preserve"> </w:t>
      </w:r>
      <w:proofErr w:type="spellStart"/>
      <w:r w:rsidRPr="00F375BC">
        <w:rPr>
          <w:rtl/>
        </w:rPr>
        <w:t>مي‌شود</w:t>
      </w:r>
      <w:proofErr w:type="spellEnd"/>
      <w:r w:rsidRPr="00F375BC">
        <w:rPr>
          <w:rtl/>
        </w:rPr>
        <w:t xml:space="preserve">. </w:t>
      </w:r>
      <w:r w:rsidRPr="00F375BC">
        <w:rPr>
          <w:rFonts w:hint="cs"/>
          <w:rtl/>
        </w:rPr>
        <w:t xml:space="preserve"> </w:t>
      </w:r>
      <w:r w:rsidRPr="00F375BC">
        <w:rPr>
          <w:rtl/>
        </w:rPr>
        <w:t xml:space="preserve">بهتر است </w:t>
      </w:r>
      <w:proofErr w:type="spellStart"/>
      <w:r w:rsidRPr="00F375BC">
        <w:rPr>
          <w:rtl/>
        </w:rPr>
        <w:t>جدول‌ها</w:t>
      </w:r>
      <w:proofErr w:type="spellEnd"/>
      <w:r w:rsidRPr="00F375BC">
        <w:rPr>
          <w:rtl/>
        </w:rPr>
        <w:t xml:space="preserve"> در داخل متن و پس از </w:t>
      </w:r>
      <w:proofErr w:type="spellStart"/>
      <w:r w:rsidRPr="00F375BC">
        <w:rPr>
          <w:rtl/>
        </w:rPr>
        <w:t>جايي</w:t>
      </w:r>
      <w:proofErr w:type="spellEnd"/>
      <w:r w:rsidRPr="00F375BC">
        <w:rPr>
          <w:rtl/>
        </w:rPr>
        <w:t xml:space="preserve"> </w:t>
      </w:r>
      <w:proofErr w:type="spellStart"/>
      <w:r w:rsidRPr="00F375BC">
        <w:rPr>
          <w:rtl/>
        </w:rPr>
        <w:t>كه</w:t>
      </w:r>
      <w:proofErr w:type="spellEnd"/>
      <w:r w:rsidRPr="00F375BC">
        <w:rPr>
          <w:rtl/>
        </w:rPr>
        <w:t xml:space="preserve"> به آنها ارجاع </w:t>
      </w:r>
      <w:proofErr w:type="spellStart"/>
      <w:r w:rsidRPr="00F375BC">
        <w:rPr>
          <w:rtl/>
        </w:rPr>
        <w:t>مي‌شود</w:t>
      </w:r>
      <w:proofErr w:type="spellEnd"/>
      <w:r w:rsidRPr="00F375BC">
        <w:rPr>
          <w:rtl/>
        </w:rPr>
        <w:t xml:space="preserve">، درج گردند. </w:t>
      </w:r>
      <w:r w:rsidRPr="00F375BC">
        <w:rPr>
          <w:rFonts w:hint="cs"/>
          <w:rtl/>
        </w:rPr>
        <w:t xml:space="preserve"> </w:t>
      </w:r>
      <w:proofErr w:type="spellStart"/>
      <w:r w:rsidRPr="00F375BC">
        <w:rPr>
          <w:rtl/>
        </w:rPr>
        <w:t>كليه</w:t>
      </w:r>
      <w:proofErr w:type="spellEnd"/>
      <w:r w:rsidRPr="00F375BC">
        <w:rPr>
          <w:rtl/>
        </w:rPr>
        <w:t xml:space="preserve"> متون در داخل جدول اگر </w:t>
      </w:r>
      <w:proofErr w:type="spellStart"/>
      <w:r w:rsidRPr="00F375BC">
        <w:rPr>
          <w:rtl/>
        </w:rPr>
        <w:t>فارسي</w:t>
      </w:r>
      <w:proofErr w:type="spellEnd"/>
      <w:r w:rsidRPr="00F375BC">
        <w:rPr>
          <w:rtl/>
        </w:rPr>
        <w:t xml:space="preserve"> باشند به صورت </w:t>
      </w:r>
      <w:r w:rsidRPr="00F375BC">
        <w:rPr>
          <w:rFonts w:hint="cs"/>
          <w:rtl/>
        </w:rPr>
        <w:t xml:space="preserve">وسط </w:t>
      </w:r>
      <w:r w:rsidRPr="00F375BC">
        <w:rPr>
          <w:rtl/>
        </w:rPr>
        <w:t>‌</w:t>
      </w:r>
      <w:proofErr w:type="spellStart"/>
      <w:r w:rsidRPr="00F375BC">
        <w:rPr>
          <w:rtl/>
        </w:rPr>
        <w:t>چين</w:t>
      </w:r>
      <w:proofErr w:type="spellEnd"/>
      <w:r w:rsidRPr="00F375BC">
        <w:rPr>
          <w:rtl/>
        </w:rPr>
        <w:t xml:space="preserve"> (</w:t>
      </w:r>
      <w:proofErr w:type="spellStart"/>
      <w:r w:rsidRPr="00F375BC">
        <w:t>BNazanin</w:t>
      </w:r>
      <w:proofErr w:type="spellEnd"/>
      <w:r w:rsidRPr="00F375BC">
        <w:rPr>
          <w:rFonts w:hint="cs"/>
          <w:rtl/>
        </w:rPr>
        <w:t xml:space="preserve"> و اندازه </w:t>
      </w:r>
      <w:r w:rsidRPr="00F375BC">
        <w:t>pt.</w:t>
      </w:r>
      <w:r w:rsidRPr="00F375BC">
        <w:rPr>
          <w:rFonts w:hint="cs"/>
          <w:rtl/>
        </w:rPr>
        <w:t>8</w:t>
      </w:r>
      <w:r w:rsidRPr="00F375BC">
        <w:rPr>
          <w:rtl/>
        </w:rPr>
        <w:t xml:space="preserve">) و اگر </w:t>
      </w:r>
      <w:proofErr w:type="spellStart"/>
      <w:r w:rsidRPr="00F375BC">
        <w:rPr>
          <w:rtl/>
        </w:rPr>
        <w:t>لاتين</w:t>
      </w:r>
      <w:proofErr w:type="spellEnd"/>
      <w:r w:rsidRPr="00F375BC">
        <w:rPr>
          <w:rtl/>
        </w:rPr>
        <w:t xml:space="preserve"> باشند به صورت </w:t>
      </w:r>
      <w:r w:rsidRPr="00F375BC">
        <w:rPr>
          <w:rFonts w:hint="cs"/>
          <w:rtl/>
        </w:rPr>
        <w:t xml:space="preserve">وسط </w:t>
      </w:r>
      <w:r w:rsidRPr="00F375BC">
        <w:rPr>
          <w:rtl/>
        </w:rPr>
        <w:t>‌</w:t>
      </w:r>
      <w:proofErr w:type="spellStart"/>
      <w:r w:rsidRPr="00F375BC">
        <w:rPr>
          <w:rtl/>
        </w:rPr>
        <w:t>چين</w:t>
      </w:r>
      <w:proofErr w:type="spellEnd"/>
      <w:r w:rsidRPr="00F375BC">
        <w:rPr>
          <w:rtl/>
        </w:rPr>
        <w:t xml:space="preserve"> </w:t>
      </w:r>
      <w:r w:rsidRPr="00F375BC">
        <w:t>(</w:t>
      </w:r>
      <w:bookmarkStart w:id="19" w:name="OLE_LINK2"/>
      <w:r w:rsidRPr="00F375BC">
        <w:t>Times New Roman 8 pt.</w:t>
      </w:r>
      <w:bookmarkEnd w:id="19"/>
      <w:r w:rsidRPr="00F375BC">
        <w:t>)</w:t>
      </w:r>
      <w:r w:rsidRPr="00F375BC">
        <w:rPr>
          <w:rtl/>
        </w:rPr>
        <w:t xml:space="preserve"> </w:t>
      </w:r>
      <w:proofErr w:type="spellStart"/>
      <w:r w:rsidRPr="00F375BC">
        <w:rPr>
          <w:rtl/>
        </w:rPr>
        <w:t>بايد</w:t>
      </w:r>
      <w:proofErr w:type="spellEnd"/>
      <w:r w:rsidRPr="00F375BC">
        <w:rPr>
          <w:rtl/>
        </w:rPr>
        <w:t xml:space="preserve"> </w:t>
      </w:r>
      <w:proofErr w:type="spellStart"/>
      <w:r w:rsidRPr="00F375BC">
        <w:rPr>
          <w:rtl/>
        </w:rPr>
        <w:t>تايپ</w:t>
      </w:r>
      <w:proofErr w:type="spellEnd"/>
      <w:r w:rsidRPr="00F375BC">
        <w:rPr>
          <w:rtl/>
        </w:rPr>
        <w:t xml:space="preserve"> شوند. </w:t>
      </w:r>
      <w:proofErr w:type="spellStart"/>
      <w:r w:rsidRPr="00F375BC">
        <w:rPr>
          <w:rtl/>
        </w:rPr>
        <w:t>همة</w:t>
      </w:r>
      <w:proofErr w:type="spellEnd"/>
      <w:r w:rsidRPr="00F375BC">
        <w:rPr>
          <w:rtl/>
        </w:rPr>
        <w:t xml:space="preserve"> اعداد در </w:t>
      </w:r>
      <w:proofErr w:type="spellStart"/>
      <w:r w:rsidRPr="00F375BC">
        <w:rPr>
          <w:rtl/>
        </w:rPr>
        <w:t>جدول‌ها</w:t>
      </w:r>
      <w:proofErr w:type="spellEnd"/>
      <w:r w:rsidRPr="00F375BC">
        <w:rPr>
          <w:rtl/>
        </w:rPr>
        <w:t xml:space="preserve"> </w:t>
      </w:r>
      <w:proofErr w:type="spellStart"/>
      <w:r w:rsidRPr="00F375BC">
        <w:rPr>
          <w:rtl/>
        </w:rPr>
        <w:t>بايد</w:t>
      </w:r>
      <w:proofErr w:type="spellEnd"/>
      <w:r w:rsidRPr="00F375BC">
        <w:rPr>
          <w:rtl/>
        </w:rPr>
        <w:t xml:space="preserve"> به صورت </w:t>
      </w:r>
      <w:proofErr w:type="spellStart"/>
      <w:r w:rsidRPr="00F375BC">
        <w:rPr>
          <w:rtl/>
        </w:rPr>
        <w:t>فارسي</w:t>
      </w:r>
      <w:proofErr w:type="spellEnd"/>
      <w:r w:rsidRPr="00F375BC">
        <w:rPr>
          <w:rtl/>
        </w:rPr>
        <w:t xml:space="preserve"> و وسط </w:t>
      </w:r>
      <w:proofErr w:type="spellStart"/>
      <w:r w:rsidRPr="00F375BC">
        <w:rPr>
          <w:rtl/>
        </w:rPr>
        <w:t>چين</w:t>
      </w:r>
      <w:proofErr w:type="spellEnd"/>
      <w:r w:rsidRPr="00F375BC">
        <w:rPr>
          <w:rtl/>
        </w:rPr>
        <w:t xml:space="preserve"> </w:t>
      </w:r>
      <w:proofErr w:type="spellStart"/>
      <w:r w:rsidRPr="00F375BC">
        <w:rPr>
          <w:rtl/>
        </w:rPr>
        <w:t>تايپ</w:t>
      </w:r>
      <w:proofErr w:type="spellEnd"/>
      <w:r w:rsidRPr="00F375BC">
        <w:rPr>
          <w:rtl/>
        </w:rPr>
        <w:t xml:space="preserve"> شوند</w:t>
      </w:r>
      <w:r w:rsidRPr="00F375BC">
        <w:rPr>
          <w:b/>
          <w:bCs/>
          <w:u w:val="single"/>
          <w:rtl/>
        </w:rPr>
        <w:t xml:space="preserve">. </w:t>
      </w:r>
      <w:proofErr w:type="spellStart"/>
      <w:r w:rsidRPr="00F375BC">
        <w:rPr>
          <w:b/>
          <w:bCs/>
          <w:u w:val="single"/>
          <w:rtl/>
        </w:rPr>
        <w:t>ذكر</w:t>
      </w:r>
      <w:proofErr w:type="spellEnd"/>
      <w:r w:rsidRPr="00F375BC">
        <w:rPr>
          <w:b/>
          <w:bCs/>
          <w:u w:val="single"/>
          <w:rtl/>
        </w:rPr>
        <w:t xml:space="preserve"> واحد </w:t>
      </w:r>
      <w:proofErr w:type="spellStart"/>
      <w:r w:rsidRPr="00F375BC">
        <w:rPr>
          <w:b/>
          <w:bCs/>
          <w:u w:val="single"/>
          <w:rtl/>
        </w:rPr>
        <w:t>كميت‌ها</w:t>
      </w:r>
      <w:proofErr w:type="spellEnd"/>
      <w:r w:rsidRPr="00F375BC">
        <w:rPr>
          <w:b/>
          <w:bCs/>
          <w:u w:val="single"/>
          <w:rtl/>
        </w:rPr>
        <w:t xml:space="preserve"> در جدول </w:t>
      </w:r>
      <w:proofErr w:type="spellStart"/>
      <w:r w:rsidRPr="00F375BC">
        <w:rPr>
          <w:b/>
          <w:bCs/>
          <w:u w:val="single"/>
          <w:rtl/>
        </w:rPr>
        <w:t>الزامي</w:t>
      </w:r>
      <w:proofErr w:type="spellEnd"/>
      <w:r w:rsidRPr="00F375BC">
        <w:rPr>
          <w:b/>
          <w:bCs/>
          <w:u w:val="single"/>
          <w:rtl/>
        </w:rPr>
        <w:t xml:space="preserve"> است</w:t>
      </w:r>
      <w:r w:rsidRPr="00F375BC">
        <w:rPr>
          <w:rtl/>
        </w:rPr>
        <w:t xml:space="preserve">. هر جدول با </w:t>
      </w:r>
      <w:proofErr w:type="spellStart"/>
      <w:r w:rsidRPr="00F375BC">
        <w:rPr>
          <w:rtl/>
        </w:rPr>
        <w:t>يك</w:t>
      </w:r>
      <w:proofErr w:type="spellEnd"/>
      <w:r w:rsidRPr="00F375BC">
        <w:rPr>
          <w:rtl/>
        </w:rPr>
        <w:t xml:space="preserve"> سطر </w:t>
      </w:r>
      <w:proofErr w:type="spellStart"/>
      <w:r w:rsidRPr="00F375BC">
        <w:rPr>
          <w:rtl/>
        </w:rPr>
        <w:t>خالي</w:t>
      </w:r>
      <w:proofErr w:type="spellEnd"/>
      <w:r w:rsidRPr="00F375BC">
        <w:rPr>
          <w:rtl/>
        </w:rPr>
        <w:t xml:space="preserve"> فاصله از متن ماقبل و مابعد آن قرار </w:t>
      </w:r>
      <w:proofErr w:type="spellStart"/>
      <w:r w:rsidRPr="00F375BC">
        <w:rPr>
          <w:rtl/>
        </w:rPr>
        <w:t>گيرد</w:t>
      </w:r>
      <w:proofErr w:type="spellEnd"/>
      <w:r w:rsidRPr="00F375BC">
        <w:rPr>
          <w:rtl/>
        </w:rPr>
        <w:t xml:space="preserve">. و </w:t>
      </w:r>
      <w:proofErr w:type="spellStart"/>
      <w:r w:rsidRPr="00F375BC">
        <w:rPr>
          <w:rtl/>
        </w:rPr>
        <w:t>نيز</w:t>
      </w:r>
      <w:proofErr w:type="spellEnd"/>
      <w:r w:rsidRPr="00F375BC">
        <w:rPr>
          <w:rtl/>
        </w:rPr>
        <w:t xml:space="preserve"> اگر </w:t>
      </w:r>
      <w:proofErr w:type="spellStart"/>
      <w:r w:rsidRPr="00F375BC">
        <w:rPr>
          <w:rtl/>
        </w:rPr>
        <w:t>جدول‌ها</w:t>
      </w:r>
      <w:proofErr w:type="spellEnd"/>
      <w:r w:rsidRPr="00F375BC">
        <w:rPr>
          <w:rtl/>
        </w:rPr>
        <w:t xml:space="preserve"> </w:t>
      </w:r>
      <w:proofErr w:type="spellStart"/>
      <w:r w:rsidRPr="00F375BC">
        <w:rPr>
          <w:rtl/>
        </w:rPr>
        <w:t>داراي</w:t>
      </w:r>
      <w:proofErr w:type="spellEnd"/>
      <w:r w:rsidRPr="00F375BC">
        <w:rPr>
          <w:rtl/>
        </w:rPr>
        <w:t xml:space="preserve"> مرجع </w:t>
      </w:r>
      <w:r>
        <w:rPr>
          <w:rFonts w:hint="cs"/>
          <w:rtl/>
        </w:rPr>
        <w:t>است،</w:t>
      </w:r>
      <w:r w:rsidRPr="00F375BC">
        <w:rPr>
          <w:rtl/>
        </w:rPr>
        <w:t xml:space="preserve"> </w:t>
      </w:r>
      <w:proofErr w:type="spellStart"/>
      <w:r w:rsidRPr="00F375BC">
        <w:rPr>
          <w:rtl/>
        </w:rPr>
        <w:t>بايستي</w:t>
      </w:r>
      <w:proofErr w:type="spellEnd"/>
      <w:r w:rsidRPr="00F375BC">
        <w:rPr>
          <w:rtl/>
        </w:rPr>
        <w:t xml:space="preserve"> شماره مرجع در داخل </w:t>
      </w:r>
      <w:proofErr w:type="spellStart"/>
      <w:r w:rsidRPr="00F375BC">
        <w:rPr>
          <w:rtl/>
        </w:rPr>
        <w:t>كروشه</w:t>
      </w:r>
      <w:proofErr w:type="spellEnd"/>
      <w:r w:rsidRPr="00F375BC">
        <w:rPr>
          <w:rtl/>
        </w:rPr>
        <w:t xml:space="preserve"> در </w:t>
      </w:r>
      <w:proofErr w:type="spellStart"/>
      <w:r w:rsidRPr="00F375BC">
        <w:rPr>
          <w:rtl/>
        </w:rPr>
        <w:t>انتهاي</w:t>
      </w:r>
      <w:proofErr w:type="spellEnd"/>
      <w:r w:rsidRPr="00F375BC">
        <w:rPr>
          <w:rtl/>
        </w:rPr>
        <w:t xml:space="preserve"> عنوان جدول </w:t>
      </w:r>
      <w:proofErr w:type="spellStart"/>
      <w:r w:rsidRPr="00F375BC">
        <w:rPr>
          <w:rtl/>
        </w:rPr>
        <w:t>ذكر</w:t>
      </w:r>
      <w:proofErr w:type="spellEnd"/>
      <w:r w:rsidRPr="00F375BC">
        <w:rPr>
          <w:rtl/>
        </w:rPr>
        <w:t xml:space="preserve"> شود. </w:t>
      </w:r>
      <w:proofErr w:type="spellStart"/>
      <w:r w:rsidRPr="00F375BC">
        <w:rPr>
          <w:rtl/>
        </w:rPr>
        <w:t>يك</w:t>
      </w:r>
      <w:proofErr w:type="spellEnd"/>
      <w:r w:rsidRPr="00F375BC">
        <w:rPr>
          <w:rtl/>
        </w:rPr>
        <w:t xml:space="preserve"> نمونه جدول مطابق دستورالعمل در </w:t>
      </w:r>
      <w:proofErr w:type="spellStart"/>
      <w:r w:rsidRPr="00F375BC">
        <w:rPr>
          <w:rtl/>
        </w:rPr>
        <w:t>زير</w:t>
      </w:r>
      <w:proofErr w:type="spellEnd"/>
      <w:r w:rsidRPr="00F375BC">
        <w:rPr>
          <w:rtl/>
        </w:rPr>
        <w:t xml:space="preserve"> آمده است: (توجه شود </w:t>
      </w:r>
      <w:proofErr w:type="spellStart"/>
      <w:r w:rsidRPr="00F375BC">
        <w:rPr>
          <w:rtl/>
        </w:rPr>
        <w:t>كه</w:t>
      </w:r>
      <w:proofErr w:type="spellEnd"/>
      <w:r w:rsidRPr="00F375BC">
        <w:rPr>
          <w:rtl/>
        </w:rPr>
        <w:t xml:space="preserve"> خود جدول </w:t>
      </w:r>
      <w:proofErr w:type="spellStart"/>
      <w:r w:rsidRPr="00F375BC">
        <w:rPr>
          <w:rtl/>
        </w:rPr>
        <w:t>نيز</w:t>
      </w:r>
      <w:proofErr w:type="spellEnd"/>
      <w:r w:rsidRPr="00F375BC">
        <w:rPr>
          <w:rtl/>
        </w:rPr>
        <w:t xml:space="preserve"> </w:t>
      </w:r>
      <w:proofErr w:type="spellStart"/>
      <w:r w:rsidRPr="00F375BC">
        <w:rPr>
          <w:rtl/>
        </w:rPr>
        <w:t>بايد</w:t>
      </w:r>
      <w:proofErr w:type="spellEnd"/>
      <w:r w:rsidRPr="00F375BC">
        <w:rPr>
          <w:rtl/>
        </w:rPr>
        <w:t xml:space="preserve"> در </w:t>
      </w:r>
      <w:proofErr w:type="spellStart"/>
      <w:r w:rsidRPr="00F375BC">
        <w:rPr>
          <w:rtl/>
        </w:rPr>
        <w:t>موقعيت</w:t>
      </w:r>
      <w:proofErr w:type="spellEnd"/>
      <w:r w:rsidRPr="00F375BC">
        <w:rPr>
          <w:rtl/>
        </w:rPr>
        <w:t xml:space="preserve"> </w:t>
      </w:r>
      <w:proofErr w:type="spellStart"/>
      <w:r w:rsidRPr="00F375BC">
        <w:rPr>
          <w:rtl/>
        </w:rPr>
        <w:t>وسط‌چين</w:t>
      </w:r>
      <w:proofErr w:type="spellEnd"/>
      <w:r w:rsidRPr="00F375BC">
        <w:rPr>
          <w:rtl/>
        </w:rPr>
        <w:t xml:space="preserve"> نسبت به </w:t>
      </w:r>
      <w:proofErr w:type="spellStart"/>
      <w:r w:rsidRPr="00F375BC">
        <w:rPr>
          <w:rtl/>
        </w:rPr>
        <w:t>طرفين</w:t>
      </w:r>
      <w:proofErr w:type="spellEnd"/>
      <w:r w:rsidRPr="00F375BC">
        <w:rPr>
          <w:rtl/>
        </w:rPr>
        <w:t xml:space="preserve"> </w:t>
      </w:r>
      <w:proofErr w:type="spellStart"/>
      <w:r w:rsidRPr="00F375BC">
        <w:rPr>
          <w:rtl/>
        </w:rPr>
        <w:t>كاغذ</w:t>
      </w:r>
      <w:proofErr w:type="spellEnd"/>
      <w:r w:rsidRPr="00F375BC">
        <w:rPr>
          <w:rtl/>
        </w:rPr>
        <w:t xml:space="preserve"> قرار </w:t>
      </w:r>
      <w:proofErr w:type="spellStart"/>
      <w:r w:rsidRPr="00F375BC">
        <w:rPr>
          <w:rtl/>
        </w:rPr>
        <w:t>گيرد</w:t>
      </w:r>
      <w:proofErr w:type="spellEnd"/>
      <w:r w:rsidRPr="00F375BC">
        <w:rPr>
          <w:rtl/>
        </w:rPr>
        <w:t>.)</w:t>
      </w:r>
      <w:r w:rsidRPr="00F375BC">
        <w:rPr>
          <w:rFonts w:hint="cs"/>
          <w:rtl/>
        </w:rPr>
        <w:t xml:space="preserve"> </w:t>
      </w:r>
      <w:r w:rsidRPr="00F375BC">
        <w:rPr>
          <w:rFonts w:hint="cs"/>
          <w:b/>
          <w:bCs/>
          <w:u w:val="single"/>
          <w:rtl/>
        </w:rPr>
        <w:t xml:space="preserve">جدول </w:t>
      </w:r>
      <w:proofErr w:type="spellStart"/>
      <w:r w:rsidRPr="00F375BC">
        <w:rPr>
          <w:rFonts w:hint="cs"/>
          <w:b/>
          <w:bCs/>
          <w:u w:val="single"/>
          <w:rtl/>
        </w:rPr>
        <w:t>هاي</w:t>
      </w:r>
      <w:proofErr w:type="spellEnd"/>
      <w:r w:rsidRPr="00F375BC">
        <w:rPr>
          <w:rFonts w:hint="cs"/>
          <w:b/>
          <w:bCs/>
          <w:u w:val="single"/>
          <w:rtl/>
        </w:rPr>
        <w:t xml:space="preserve"> موجود در مقالات </w:t>
      </w:r>
      <w:proofErr w:type="spellStart"/>
      <w:r w:rsidRPr="00F375BC">
        <w:rPr>
          <w:rFonts w:hint="cs"/>
          <w:b/>
          <w:bCs/>
          <w:u w:val="single"/>
          <w:rtl/>
        </w:rPr>
        <w:t>بصورت</w:t>
      </w:r>
      <w:proofErr w:type="spellEnd"/>
      <w:r w:rsidRPr="00F375BC">
        <w:rPr>
          <w:rFonts w:hint="cs"/>
          <w:b/>
          <w:bCs/>
          <w:u w:val="single"/>
          <w:rtl/>
        </w:rPr>
        <w:t xml:space="preserve"> کامل در </w:t>
      </w:r>
      <w:proofErr w:type="spellStart"/>
      <w:r w:rsidRPr="00F375BC">
        <w:rPr>
          <w:rFonts w:hint="cs"/>
          <w:b/>
          <w:bCs/>
          <w:u w:val="single"/>
          <w:rtl/>
        </w:rPr>
        <w:t>يک</w:t>
      </w:r>
      <w:proofErr w:type="spellEnd"/>
      <w:r w:rsidRPr="00F375BC">
        <w:rPr>
          <w:rFonts w:hint="cs"/>
          <w:b/>
          <w:bCs/>
          <w:u w:val="single"/>
          <w:rtl/>
        </w:rPr>
        <w:t xml:space="preserve"> صفحه قرار </w:t>
      </w:r>
      <w:proofErr w:type="spellStart"/>
      <w:r w:rsidRPr="00F375BC">
        <w:rPr>
          <w:rFonts w:hint="cs"/>
          <w:b/>
          <w:bCs/>
          <w:u w:val="single"/>
          <w:rtl/>
        </w:rPr>
        <w:t>بگيرد</w:t>
      </w:r>
      <w:proofErr w:type="spellEnd"/>
      <w:r w:rsidRPr="00F375BC">
        <w:rPr>
          <w:rFonts w:hint="cs"/>
          <w:b/>
          <w:bCs/>
          <w:u w:val="single"/>
          <w:rtl/>
        </w:rPr>
        <w:t xml:space="preserve">.  </w:t>
      </w:r>
      <w:proofErr w:type="spellStart"/>
      <w:r w:rsidRPr="00F375BC">
        <w:rPr>
          <w:rFonts w:hint="cs"/>
          <w:b/>
          <w:bCs/>
          <w:u w:val="single"/>
          <w:rtl/>
        </w:rPr>
        <w:t>براي</w:t>
      </w:r>
      <w:proofErr w:type="spellEnd"/>
      <w:r w:rsidRPr="00F375BC">
        <w:rPr>
          <w:rFonts w:hint="cs"/>
          <w:b/>
          <w:bCs/>
          <w:u w:val="single"/>
          <w:rtl/>
        </w:rPr>
        <w:t xml:space="preserve"> </w:t>
      </w:r>
      <w:proofErr w:type="spellStart"/>
      <w:r w:rsidRPr="00F375BC">
        <w:rPr>
          <w:rFonts w:hint="cs"/>
          <w:b/>
          <w:bCs/>
          <w:u w:val="single"/>
          <w:rtl/>
        </w:rPr>
        <w:t>مميز</w:t>
      </w:r>
      <w:proofErr w:type="spellEnd"/>
      <w:r w:rsidRPr="00F375BC">
        <w:rPr>
          <w:rFonts w:hint="cs"/>
          <w:b/>
          <w:bCs/>
          <w:u w:val="single"/>
          <w:rtl/>
        </w:rPr>
        <w:t xml:space="preserve"> از نقطه استفاده نشود و فقط از ( / ) استفاده شود. </w:t>
      </w:r>
    </w:p>
    <w:p w14:paraId="6EBEA48F" w14:textId="4D70E321" w:rsidR="00A65A5D" w:rsidRPr="00312113" w:rsidRDefault="00A65A5D" w:rsidP="00312113">
      <w:pPr>
        <w:pStyle w:val="11"/>
        <w:keepNext/>
        <w:keepLines/>
        <w:widowControl/>
        <w:bidi/>
        <w:spacing w:before="200"/>
        <w:ind w:left="0" w:firstLine="0"/>
        <w:jc w:val="lowKashida"/>
        <w:rPr>
          <w:rFonts w:ascii="Times New Roman Bold" w:hAnsi="Times New Roman Bold"/>
          <w:sz w:val="22"/>
          <w:szCs w:val="26"/>
          <w:rtl/>
        </w:rPr>
      </w:pPr>
      <w:bookmarkStart w:id="20" w:name="_Toc483216281"/>
      <w:bookmarkStart w:id="21" w:name="_Toc20941753"/>
      <w:bookmarkStart w:id="22" w:name="_Toc20944429"/>
      <w:bookmarkStart w:id="23" w:name="_Toc30888550"/>
      <w:bookmarkStart w:id="24" w:name="_Toc46259530"/>
      <w:bookmarkStart w:id="25" w:name="_Toc72772152"/>
      <w:bookmarkStart w:id="26" w:name="_Toc72772854"/>
      <w:bookmarkStart w:id="27" w:name="_Toc78883846"/>
      <w:bookmarkStart w:id="28" w:name="_Toc78983715"/>
      <w:bookmarkStart w:id="29" w:name="_Toc85462138"/>
      <w:bookmarkStart w:id="30" w:name="_Toc155790108"/>
      <w:proofErr w:type="spellStart"/>
      <w:r w:rsidRPr="00312113">
        <w:rPr>
          <w:rFonts w:ascii="Times New Roman Bold" w:hAnsi="Times New Roman Bold"/>
          <w:sz w:val="22"/>
          <w:szCs w:val="26"/>
          <w:rtl/>
        </w:rPr>
        <w:t>نتیجه</w:t>
      </w:r>
      <w:r w:rsidR="008A1851" w:rsidRPr="00312113">
        <w:rPr>
          <w:rFonts w:ascii="Times New Roman Bold" w:hAnsi="Times New Roman Bold" w:hint="cs"/>
          <w:sz w:val="22"/>
          <w:szCs w:val="26"/>
          <w:rtl/>
        </w:rPr>
        <w:t>‌</w:t>
      </w:r>
      <w:r w:rsidRPr="00312113">
        <w:rPr>
          <w:rFonts w:ascii="Times New Roman Bold" w:hAnsi="Times New Roman Bold"/>
          <w:sz w:val="22"/>
          <w:szCs w:val="26"/>
          <w:rtl/>
        </w:rPr>
        <w:t>گیری</w:t>
      </w:r>
      <w:proofErr w:type="spellEnd"/>
      <w:r w:rsidRPr="00312113">
        <w:rPr>
          <w:rFonts w:ascii="Times New Roman Bold" w:hAnsi="Times New Roman Bold"/>
          <w:sz w:val="22"/>
          <w:szCs w:val="26"/>
          <w:rtl/>
        </w:rPr>
        <w:t xml:space="preserve"> </w:t>
      </w:r>
      <w:bookmarkEnd w:id="20"/>
      <w:bookmarkEnd w:id="21"/>
      <w:bookmarkEnd w:id="22"/>
      <w:bookmarkEnd w:id="23"/>
      <w:bookmarkEnd w:id="24"/>
      <w:bookmarkEnd w:id="25"/>
      <w:bookmarkEnd w:id="26"/>
      <w:bookmarkEnd w:id="27"/>
      <w:bookmarkEnd w:id="28"/>
      <w:bookmarkEnd w:id="29"/>
      <w:bookmarkEnd w:id="30"/>
    </w:p>
    <w:p w14:paraId="231778DC" w14:textId="77777777" w:rsidR="001F3AD1" w:rsidRPr="001F3AD1" w:rsidRDefault="001F3AD1" w:rsidP="001F3AD1">
      <w:pPr>
        <w:widowControl w:val="0"/>
        <w:ind w:firstLine="0"/>
        <w:rPr>
          <w:rFonts w:eastAsia="Calibri"/>
          <w:rtl/>
        </w:rPr>
      </w:pPr>
      <w:bookmarkStart w:id="31" w:name="_Toc155790109"/>
      <w:r w:rsidRPr="001F3AD1">
        <w:rPr>
          <w:rFonts w:eastAsia="Calibri"/>
          <w:rtl/>
        </w:rPr>
        <w:t xml:space="preserve">وجود بخش </w:t>
      </w:r>
      <w:proofErr w:type="spellStart"/>
      <w:r w:rsidRPr="001F3AD1">
        <w:rPr>
          <w:rFonts w:eastAsia="Calibri"/>
          <w:rtl/>
        </w:rPr>
        <w:t>جمع‌بندي</w:t>
      </w:r>
      <w:proofErr w:type="spellEnd"/>
      <w:r w:rsidRPr="001F3AD1">
        <w:rPr>
          <w:rFonts w:eastAsia="Calibri"/>
          <w:rtl/>
        </w:rPr>
        <w:t xml:space="preserve"> و </w:t>
      </w:r>
      <w:proofErr w:type="spellStart"/>
      <w:r w:rsidRPr="001F3AD1">
        <w:rPr>
          <w:rFonts w:eastAsia="Calibri"/>
          <w:rtl/>
        </w:rPr>
        <w:t>نتيجه‌گيري</w:t>
      </w:r>
      <w:proofErr w:type="spellEnd"/>
      <w:r w:rsidRPr="001F3AD1">
        <w:rPr>
          <w:rFonts w:eastAsia="Calibri"/>
          <w:rtl/>
        </w:rPr>
        <w:t xml:space="preserve"> پس از متن </w:t>
      </w:r>
      <w:proofErr w:type="spellStart"/>
      <w:r w:rsidRPr="001F3AD1">
        <w:rPr>
          <w:rFonts w:eastAsia="Calibri"/>
          <w:rtl/>
        </w:rPr>
        <w:t>اصلي</w:t>
      </w:r>
      <w:proofErr w:type="spellEnd"/>
      <w:r w:rsidRPr="001F3AD1">
        <w:rPr>
          <w:rFonts w:eastAsia="Calibri"/>
          <w:rtl/>
        </w:rPr>
        <w:t xml:space="preserve"> مقاله </w:t>
      </w:r>
      <w:proofErr w:type="spellStart"/>
      <w:r w:rsidRPr="001F3AD1">
        <w:rPr>
          <w:rFonts w:eastAsia="Calibri"/>
          <w:rtl/>
        </w:rPr>
        <w:t>الزامي</w:t>
      </w:r>
      <w:proofErr w:type="spellEnd"/>
      <w:r w:rsidRPr="001F3AD1">
        <w:rPr>
          <w:rFonts w:eastAsia="Calibri"/>
          <w:rtl/>
        </w:rPr>
        <w:t xml:space="preserve"> است.</w:t>
      </w:r>
    </w:p>
    <w:p w14:paraId="468264F2" w14:textId="77777777" w:rsidR="001F3AD1" w:rsidRDefault="001F3AD1" w:rsidP="001F3AD1">
      <w:pPr>
        <w:pStyle w:val="11"/>
        <w:keepNext/>
        <w:keepLines/>
        <w:widowControl/>
        <w:bidi/>
        <w:spacing w:before="200"/>
        <w:ind w:left="0" w:firstLine="0"/>
        <w:jc w:val="lowKashida"/>
        <w:rPr>
          <w:rFonts w:ascii="Times New Roman Bold" w:hAnsi="Times New Roman Bold"/>
          <w:sz w:val="22"/>
          <w:szCs w:val="26"/>
          <w:rtl/>
        </w:rPr>
      </w:pPr>
    </w:p>
    <w:p w14:paraId="3945365E" w14:textId="4268B8B2" w:rsidR="001F3AD1" w:rsidRPr="001F3AD1" w:rsidRDefault="001F3AD1" w:rsidP="001F3AD1">
      <w:pPr>
        <w:pStyle w:val="11"/>
        <w:keepNext/>
        <w:keepLines/>
        <w:widowControl/>
        <w:bidi/>
        <w:spacing w:before="200"/>
        <w:ind w:left="0" w:firstLine="0"/>
        <w:jc w:val="lowKashida"/>
        <w:rPr>
          <w:rFonts w:ascii="Times New Roman Bold" w:hAnsi="Times New Roman Bold"/>
          <w:sz w:val="22"/>
          <w:szCs w:val="26"/>
          <w:rtl/>
        </w:rPr>
      </w:pPr>
      <w:r>
        <w:rPr>
          <w:rFonts w:ascii="Times New Roman Bold" w:hAnsi="Times New Roman Bold" w:hint="cs"/>
          <w:sz w:val="22"/>
          <w:szCs w:val="26"/>
          <w:rtl/>
        </w:rPr>
        <w:t>ن</w:t>
      </w:r>
      <w:r w:rsidRPr="001F3AD1">
        <w:rPr>
          <w:rFonts w:ascii="Times New Roman Bold" w:hAnsi="Times New Roman Bold" w:hint="cs"/>
          <w:sz w:val="22"/>
          <w:szCs w:val="26"/>
          <w:rtl/>
        </w:rPr>
        <w:t>کات مورد توجه</w:t>
      </w:r>
    </w:p>
    <w:p w14:paraId="12CBE69F" w14:textId="5E172722" w:rsidR="001F3AD1" w:rsidRPr="001F3AD1" w:rsidRDefault="001F3AD1" w:rsidP="001F3AD1">
      <w:pPr>
        <w:widowControl w:val="0"/>
        <w:ind w:firstLine="0"/>
        <w:rPr>
          <w:rFonts w:eastAsia="Calibri"/>
        </w:rPr>
      </w:pPr>
      <w:r w:rsidRPr="001F3AD1">
        <w:rPr>
          <w:rFonts w:eastAsia="Calibri" w:hint="cs"/>
          <w:rtl/>
        </w:rPr>
        <w:t>لازم است به موارد زیر توجه فرمایید:</w:t>
      </w:r>
    </w:p>
    <w:p w14:paraId="335B0FFE" w14:textId="77777777" w:rsidR="001F3AD1" w:rsidRPr="001F3AD1" w:rsidRDefault="001F3AD1" w:rsidP="001F3AD1">
      <w:pPr>
        <w:widowControl w:val="0"/>
        <w:ind w:firstLine="0"/>
        <w:rPr>
          <w:rFonts w:eastAsia="Calibri"/>
          <w:rtl/>
        </w:rPr>
      </w:pPr>
      <w:r w:rsidRPr="001F3AD1">
        <w:rPr>
          <w:rFonts w:eastAsia="Calibri" w:hint="cs"/>
          <w:rtl/>
        </w:rPr>
        <w:t xml:space="preserve">ـ به جای کلمه </w:t>
      </w:r>
      <w:proofErr w:type="spellStart"/>
      <w:r w:rsidRPr="001F3AD1">
        <w:rPr>
          <w:rFonts w:eastAsia="Calibri" w:hint="cs"/>
          <w:rtl/>
        </w:rPr>
        <w:t>می‌باشد</w:t>
      </w:r>
      <w:proofErr w:type="spellEnd"/>
      <w:r w:rsidRPr="001F3AD1">
        <w:rPr>
          <w:rFonts w:eastAsia="Calibri" w:hint="cs"/>
          <w:rtl/>
        </w:rPr>
        <w:t xml:space="preserve"> از کلمه است و یا هست و ... استفاده شود</w:t>
      </w:r>
    </w:p>
    <w:p w14:paraId="47815FE2" w14:textId="77777777" w:rsidR="001F3AD1" w:rsidRPr="001F3AD1" w:rsidRDefault="001F3AD1" w:rsidP="001F3AD1">
      <w:pPr>
        <w:widowControl w:val="0"/>
        <w:ind w:firstLine="0"/>
        <w:rPr>
          <w:rFonts w:eastAsia="Calibri"/>
          <w:rtl/>
        </w:rPr>
      </w:pPr>
      <w:r w:rsidRPr="001F3AD1">
        <w:rPr>
          <w:rFonts w:eastAsia="Calibri" w:hint="cs"/>
          <w:rtl/>
        </w:rPr>
        <w:t>ـ در پاراگراف بندی مقاله دقت شود. پاراگراف ها به گونه ای باشند که</w:t>
      </w:r>
      <w:r w:rsidRPr="001F3AD1">
        <w:rPr>
          <w:rFonts w:eastAsia="Calibri"/>
        </w:rPr>
        <w:t> </w:t>
      </w:r>
      <w:r w:rsidRPr="001F3AD1">
        <w:rPr>
          <w:rFonts w:eastAsia="Calibri"/>
          <w:rtl/>
        </w:rPr>
        <w:t>هر</w:t>
      </w:r>
      <w:r w:rsidRPr="001F3AD1">
        <w:rPr>
          <w:rFonts w:eastAsia="Calibri" w:hint="cs"/>
          <w:rtl/>
        </w:rPr>
        <w:t xml:space="preserve"> </w:t>
      </w:r>
      <w:r w:rsidRPr="001F3AD1">
        <w:rPr>
          <w:rFonts w:eastAsia="Calibri"/>
          <w:rtl/>
        </w:rPr>
        <w:t>پاراگراف قابل فهم و درک باشد</w:t>
      </w:r>
      <w:r w:rsidRPr="001F3AD1">
        <w:rPr>
          <w:rFonts w:eastAsia="Calibri" w:hint="cs"/>
          <w:rtl/>
        </w:rPr>
        <w:t xml:space="preserve">. </w:t>
      </w:r>
    </w:p>
    <w:p w14:paraId="49484E6C" w14:textId="77777777" w:rsidR="001F3AD1" w:rsidRPr="001F3AD1" w:rsidRDefault="001F3AD1" w:rsidP="001F3AD1">
      <w:pPr>
        <w:widowControl w:val="0"/>
        <w:ind w:firstLine="0"/>
        <w:rPr>
          <w:rFonts w:eastAsia="Calibri"/>
        </w:rPr>
      </w:pPr>
      <w:r w:rsidRPr="001F3AD1">
        <w:rPr>
          <w:rFonts w:eastAsia="Calibri" w:hint="cs"/>
          <w:rtl/>
        </w:rPr>
        <w:t>ـ</w:t>
      </w:r>
      <w:r w:rsidRPr="001F3AD1">
        <w:rPr>
          <w:rFonts w:eastAsia="Calibri"/>
          <w:rtl/>
        </w:rPr>
        <w:t xml:space="preserve"> مجله در ویراستاری ادبی مقاله، بدون تغییر محتوای آن ‌آزاد است. ضمناً از پذیرش مقالاتی که راهنمای </w:t>
      </w:r>
      <w:proofErr w:type="spellStart"/>
      <w:r w:rsidRPr="001F3AD1">
        <w:rPr>
          <w:rFonts w:eastAsia="Calibri"/>
          <w:rtl/>
        </w:rPr>
        <w:t>ویرایشِ</w:t>
      </w:r>
      <w:proofErr w:type="spellEnd"/>
      <w:r w:rsidRPr="001F3AD1">
        <w:rPr>
          <w:rFonts w:eastAsia="Calibri"/>
          <w:rtl/>
        </w:rPr>
        <w:t xml:space="preserve"> فصلنامه در </w:t>
      </w:r>
      <w:proofErr w:type="spellStart"/>
      <w:r w:rsidRPr="001F3AD1">
        <w:rPr>
          <w:rFonts w:eastAsia="Calibri"/>
          <w:rtl/>
        </w:rPr>
        <w:t>آن‌ها</w:t>
      </w:r>
      <w:proofErr w:type="spellEnd"/>
      <w:r w:rsidRPr="001F3AD1">
        <w:rPr>
          <w:rFonts w:eastAsia="Calibri"/>
          <w:rtl/>
        </w:rPr>
        <w:t xml:space="preserve"> رعایت نشده است، معذوری</w:t>
      </w:r>
      <w:r w:rsidRPr="001F3AD1">
        <w:rPr>
          <w:rFonts w:eastAsia="Calibri" w:hint="cs"/>
          <w:rtl/>
        </w:rPr>
        <w:t xml:space="preserve">م. </w:t>
      </w:r>
    </w:p>
    <w:p w14:paraId="6613DD23" w14:textId="06AB4739" w:rsidR="001F3AD1" w:rsidRPr="001F3AD1" w:rsidRDefault="001F3AD1" w:rsidP="00894649">
      <w:pPr>
        <w:widowControl w:val="0"/>
        <w:ind w:firstLine="0"/>
        <w:rPr>
          <w:rFonts w:eastAsia="Calibri"/>
          <w:rtl/>
        </w:rPr>
      </w:pPr>
    </w:p>
    <w:p w14:paraId="0CD812AE" w14:textId="77777777" w:rsidR="0002561F" w:rsidRPr="00426E65" w:rsidRDefault="0002561F" w:rsidP="0002561F">
      <w:pPr>
        <w:pStyle w:val="11"/>
        <w:keepNext/>
        <w:keepLines/>
        <w:widowControl/>
        <w:bidi/>
        <w:spacing w:before="200"/>
        <w:ind w:left="0" w:firstLine="0"/>
        <w:jc w:val="lowKashida"/>
        <w:rPr>
          <w:rFonts w:ascii="Times New Roman Bold" w:hAnsi="Times New Roman Bold"/>
          <w:sz w:val="22"/>
          <w:szCs w:val="26"/>
          <w:rtl/>
        </w:rPr>
      </w:pPr>
      <w:bookmarkStart w:id="32" w:name="_Toc2367715"/>
      <w:bookmarkStart w:id="33" w:name="_Toc5369628"/>
      <w:bookmarkStart w:id="34" w:name="_Toc25331460"/>
      <w:bookmarkStart w:id="35" w:name="_Toc29568804"/>
      <w:bookmarkStart w:id="36" w:name="_Toc46259596"/>
      <w:bookmarkEnd w:id="31"/>
      <w:r w:rsidRPr="00426E65">
        <w:rPr>
          <w:rFonts w:ascii="Times New Roman Bold" w:hAnsi="Times New Roman Bold" w:hint="cs"/>
          <w:sz w:val="22"/>
          <w:szCs w:val="26"/>
          <w:rtl/>
        </w:rPr>
        <w:t>ملاحظات اخلاقی</w:t>
      </w:r>
    </w:p>
    <w:p w14:paraId="585161B2" w14:textId="77777777" w:rsidR="0002561F" w:rsidRPr="00191369" w:rsidRDefault="0002561F" w:rsidP="0002561F">
      <w:pPr>
        <w:widowControl w:val="0"/>
        <w:ind w:firstLine="0"/>
        <w:rPr>
          <w:rFonts w:eastAsia="Calibri"/>
          <w:color w:val="000000" w:themeColor="text1"/>
          <w:rtl/>
        </w:rPr>
      </w:pPr>
      <w:r w:rsidRPr="00426E65">
        <w:rPr>
          <w:rFonts w:eastAsia="Calibri" w:hint="cs"/>
          <w:b/>
          <w:bCs/>
          <w:color w:val="000000" w:themeColor="text1"/>
          <w:sz w:val="24"/>
          <w:rtl/>
        </w:rPr>
        <w:t>حامی مالی</w:t>
      </w:r>
      <w:r>
        <w:rPr>
          <w:rFonts w:eastAsia="Calibri" w:hint="cs"/>
          <w:b/>
          <w:bCs/>
          <w:color w:val="000000" w:themeColor="text1"/>
          <w:sz w:val="24"/>
          <w:rtl/>
        </w:rPr>
        <w:t xml:space="preserve">: </w:t>
      </w:r>
      <w:r>
        <w:rPr>
          <w:rFonts w:eastAsia="Calibri" w:hint="cs"/>
          <w:color w:val="000000" w:themeColor="text1"/>
          <w:rtl/>
        </w:rPr>
        <w:t>این مقاله حامی مالی ندارد.</w:t>
      </w:r>
    </w:p>
    <w:p w14:paraId="451DC441" w14:textId="77777777" w:rsidR="0002561F" w:rsidRPr="00191369" w:rsidRDefault="0002561F" w:rsidP="0002561F">
      <w:pPr>
        <w:widowControl w:val="0"/>
        <w:ind w:firstLine="0"/>
        <w:rPr>
          <w:rFonts w:eastAsia="Calibri"/>
          <w:color w:val="000000" w:themeColor="text1"/>
          <w:rtl/>
        </w:rPr>
      </w:pPr>
      <w:r w:rsidRPr="00426E65">
        <w:rPr>
          <w:rFonts w:eastAsia="Calibri" w:hint="cs"/>
          <w:b/>
          <w:bCs/>
          <w:color w:val="000000" w:themeColor="text1"/>
          <w:sz w:val="24"/>
          <w:rtl/>
        </w:rPr>
        <w:t>مشارکت نویسندگان</w:t>
      </w:r>
      <w:r>
        <w:rPr>
          <w:rFonts w:eastAsia="Calibri" w:hint="cs"/>
          <w:b/>
          <w:bCs/>
          <w:color w:val="000000" w:themeColor="text1"/>
          <w:sz w:val="24"/>
          <w:rtl/>
        </w:rPr>
        <w:t xml:space="preserve">: </w:t>
      </w:r>
      <w:r>
        <w:rPr>
          <w:rFonts w:eastAsia="Calibri" w:hint="cs"/>
          <w:color w:val="000000" w:themeColor="text1"/>
          <w:rtl/>
        </w:rPr>
        <w:t xml:space="preserve">تمام نویسندگان در </w:t>
      </w:r>
      <w:proofErr w:type="spellStart"/>
      <w:r>
        <w:rPr>
          <w:rFonts w:eastAsia="Calibri" w:hint="cs"/>
          <w:color w:val="000000" w:themeColor="text1"/>
          <w:rtl/>
        </w:rPr>
        <w:t>آماده</w:t>
      </w:r>
      <w:r>
        <w:rPr>
          <w:rFonts w:eastAsia="Calibri" w:hint="eastAsia"/>
          <w:color w:val="000000" w:themeColor="text1"/>
          <w:rtl/>
        </w:rPr>
        <w:t>‌</w:t>
      </w:r>
      <w:r>
        <w:rPr>
          <w:rFonts w:eastAsia="Calibri" w:hint="cs"/>
          <w:color w:val="000000" w:themeColor="text1"/>
          <w:rtl/>
        </w:rPr>
        <w:t>سازی</w:t>
      </w:r>
      <w:proofErr w:type="spellEnd"/>
      <w:r>
        <w:rPr>
          <w:rFonts w:eastAsia="Calibri" w:hint="cs"/>
          <w:color w:val="000000" w:themeColor="text1"/>
          <w:rtl/>
        </w:rPr>
        <w:t xml:space="preserve"> این مقاله مشارکت </w:t>
      </w:r>
      <w:proofErr w:type="spellStart"/>
      <w:r>
        <w:rPr>
          <w:rFonts w:eastAsia="Calibri" w:hint="cs"/>
          <w:color w:val="000000" w:themeColor="text1"/>
          <w:rtl/>
        </w:rPr>
        <w:t>کرده</w:t>
      </w:r>
      <w:r>
        <w:rPr>
          <w:rFonts w:eastAsia="Calibri" w:hint="eastAsia"/>
          <w:color w:val="000000" w:themeColor="text1"/>
          <w:rtl/>
        </w:rPr>
        <w:t>‌</w:t>
      </w:r>
      <w:r>
        <w:rPr>
          <w:rFonts w:eastAsia="Calibri" w:hint="cs"/>
          <w:color w:val="000000" w:themeColor="text1"/>
          <w:rtl/>
        </w:rPr>
        <w:t>اند</w:t>
      </w:r>
      <w:proofErr w:type="spellEnd"/>
      <w:r>
        <w:rPr>
          <w:rFonts w:eastAsia="Calibri" w:hint="cs"/>
          <w:color w:val="000000" w:themeColor="text1"/>
          <w:rtl/>
        </w:rPr>
        <w:t>.</w:t>
      </w:r>
    </w:p>
    <w:p w14:paraId="21FEBC3E" w14:textId="39B726B2" w:rsidR="0002561F" w:rsidRPr="00191369" w:rsidRDefault="0002561F" w:rsidP="0002561F">
      <w:pPr>
        <w:widowControl w:val="0"/>
        <w:ind w:firstLine="0"/>
        <w:rPr>
          <w:rFonts w:eastAsia="Calibri"/>
          <w:color w:val="000000" w:themeColor="text1"/>
          <w:rtl/>
        </w:rPr>
      </w:pPr>
      <w:r w:rsidRPr="00426E65">
        <w:rPr>
          <w:rFonts w:eastAsia="Calibri" w:hint="cs"/>
          <w:b/>
          <w:bCs/>
          <w:color w:val="000000" w:themeColor="text1"/>
          <w:sz w:val="24"/>
          <w:rtl/>
        </w:rPr>
        <w:t>تعارض منافع</w:t>
      </w:r>
      <w:r>
        <w:rPr>
          <w:rFonts w:eastAsia="Calibri" w:hint="cs"/>
          <w:b/>
          <w:bCs/>
          <w:color w:val="000000" w:themeColor="text1"/>
          <w:sz w:val="24"/>
          <w:rtl/>
        </w:rPr>
        <w:t xml:space="preserve">: </w:t>
      </w:r>
      <w:r>
        <w:rPr>
          <w:rFonts w:eastAsia="Calibri" w:hint="cs"/>
          <w:color w:val="000000" w:themeColor="text1"/>
          <w:rtl/>
        </w:rPr>
        <w:t>بنابه اظهار نویسندگان</w:t>
      </w:r>
      <w:r w:rsidR="00EA3A6D">
        <w:rPr>
          <w:rFonts w:eastAsia="Calibri" w:hint="cs"/>
          <w:color w:val="000000" w:themeColor="text1"/>
          <w:rtl/>
        </w:rPr>
        <w:t xml:space="preserve">، </w:t>
      </w:r>
      <w:r>
        <w:rPr>
          <w:rFonts w:eastAsia="Calibri" w:hint="cs"/>
          <w:color w:val="000000" w:themeColor="text1"/>
          <w:rtl/>
        </w:rPr>
        <w:t xml:space="preserve">در این مقاله </w:t>
      </w:r>
      <w:proofErr w:type="spellStart"/>
      <w:r>
        <w:rPr>
          <w:rFonts w:eastAsia="Calibri" w:hint="cs"/>
          <w:color w:val="000000" w:themeColor="text1"/>
          <w:rtl/>
        </w:rPr>
        <w:t>هیچ</w:t>
      </w:r>
      <w:r>
        <w:rPr>
          <w:rFonts w:eastAsia="Calibri" w:hint="eastAsia"/>
          <w:color w:val="000000" w:themeColor="text1"/>
          <w:rtl/>
        </w:rPr>
        <w:t>‌</w:t>
      </w:r>
      <w:r>
        <w:rPr>
          <w:rFonts w:eastAsia="Calibri" w:hint="cs"/>
          <w:color w:val="000000" w:themeColor="text1"/>
          <w:rtl/>
        </w:rPr>
        <w:t>گونه</w:t>
      </w:r>
      <w:proofErr w:type="spellEnd"/>
      <w:r>
        <w:rPr>
          <w:rFonts w:eastAsia="Calibri" w:hint="cs"/>
          <w:color w:val="000000" w:themeColor="text1"/>
          <w:rtl/>
        </w:rPr>
        <w:t xml:space="preserve"> تعارض منافعی وجود ندارد.</w:t>
      </w:r>
    </w:p>
    <w:p w14:paraId="44886D11" w14:textId="3754B4E2" w:rsidR="0002561F" w:rsidRPr="00191369" w:rsidRDefault="0002561F" w:rsidP="0002561F">
      <w:pPr>
        <w:widowControl w:val="0"/>
        <w:ind w:firstLine="0"/>
        <w:rPr>
          <w:rFonts w:eastAsia="Calibri"/>
          <w:color w:val="000000" w:themeColor="text1"/>
          <w:rtl/>
        </w:rPr>
      </w:pPr>
      <w:r w:rsidRPr="00426E65">
        <w:rPr>
          <w:rFonts w:eastAsia="Calibri" w:hint="cs"/>
          <w:b/>
          <w:bCs/>
          <w:color w:val="000000" w:themeColor="text1"/>
          <w:sz w:val="24"/>
          <w:rtl/>
        </w:rPr>
        <w:t xml:space="preserve">تعهد </w:t>
      </w:r>
      <w:r>
        <w:rPr>
          <w:rFonts w:eastAsia="Calibri" w:hint="cs"/>
          <w:b/>
          <w:bCs/>
          <w:color w:val="000000" w:themeColor="text1"/>
          <w:sz w:val="24"/>
          <w:rtl/>
        </w:rPr>
        <w:t xml:space="preserve">مالکیت معنوی: </w:t>
      </w:r>
      <w:r>
        <w:rPr>
          <w:rFonts w:eastAsia="Calibri" w:hint="cs"/>
          <w:color w:val="000000" w:themeColor="text1"/>
          <w:rtl/>
        </w:rPr>
        <w:t>طبق تعهد نویسندگان</w:t>
      </w:r>
      <w:r w:rsidR="00EA3A6D">
        <w:rPr>
          <w:rFonts w:eastAsia="Calibri" w:hint="cs"/>
          <w:color w:val="000000" w:themeColor="text1"/>
          <w:rtl/>
        </w:rPr>
        <w:t xml:space="preserve">، </w:t>
      </w:r>
      <w:r>
        <w:rPr>
          <w:rFonts w:eastAsia="Calibri" w:hint="cs"/>
          <w:color w:val="000000" w:themeColor="text1"/>
          <w:rtl/>
        </w:rPr>
        <w:t xml:space="preserve">حق </w:t>
      </w:r>
      <w:r w:rsidRPr="00885810">
        <w:rPr>
          <w:rFonts w:eastAsia="Calibri"/>
          <w:color w:val="000000" w:themeColor="text1"/>
          <w:rtl/>
        </w:rPr>
        <w:t>مالک</w:t>
      </w:r>
      <w:r w:rsidRPr="00885810">
        <w:rPr>
          <w:rFonts w:eastAsia="Calibri" w:hint="cs"/>
          <w:color w:val="000000" w:themeColor="text1"/>
          <w:rtl/>
        </w:rPr>
        <w:t>ی</w:t>
      </w:r>
      <w:r w:rsidRPr="00885810">
        <w:rPr>
          <w:rFonts w:eastAsia="Calibri" w:hint="eastAsia"/>
          <w:color w:val="000000" w:themeColor="text1"/>
          <w:rtl/>
        </w:rPr>
        <w:t>ت</w:t>
      </w:r>
      <w:r w:rsidRPr="00885810">
        <w:rPr>
          <w:rFonts w:eastAsia="Calibri"/>
          <w:color w:val="000000" w:themeColor="text1"/>
          <w:rtl/>
        </w:rPr>
        <w:t xml:space="preserve"> معنو</w:t>
      </w:r>
      <w:r w:rsidRPr="00885810">
        <w:rPr>
          <w:rFonts w:eastAsia="Calibri" w:hint="cs"/>
          <w:color w:val="000000" w:themeColor="text1"/>
          <w:rtl/>
        </w:rPr>
        <w:t xml:space="preserve">ی </w:t>
      </w:r>
      <w:r>
        <w:rPr>
          <w:rFonts w:eastAsia="Calibri" w:hint="cs"/>
          <w:color w:val="000000" w:themeColor="text1"/>
          <w:rtl/>
        </w:rPr>
        <w:t>(</w:t>
      </w:r>
      <w:r>
        <w:rPr>
          <w:rFonts w:eastAsia="Calibri"/>
          <w:color w:val="000000" w:themeColor="text1"/>
        </w:rPr>
        <w:t>CC</w:t>
      </w:r>
      <w:r>
        <w:rPr>
          <w:rFonts w:eastAsia="Calibri" w:hint="cs"/>
          <w:color w:val="000000" w:themeColor="text1"/>
          <w:rtl/>
        </w:rPr>
        <w:t>) رعایت شده است.</w:t>
      </w:r>
    </w:p>
    <w:p w14:paraId="54B05C77" w14:textId="77777777" w:rsidR="0002561F" w:rsidRPr="00745572" w:rsidRDefault="0002561F" w:rsidP="00A65A5D">
      <w:pPr>
        <w:widowControl w:val="0"/>
        <w:rPr>
          <w:rFonts w:eastAsia="Calibri"/>
          <w:rtl/>
        </w:rPr>
      </w:pPr>
    </w:p>
    <w:p w14:paraId="53E47B93" w14:textId="77777777" w:rsidR="0002561F" w:rsidRPr="00846AD0" w:rsidRDefault="0002561F" w:rsidP="0002561F">
      <w:pPr>
        <w:widowControl w:val="0"/>
        <w:bidi w:val="0"/>
        <w:ind w:left="284" w:hanging="284"/>
        <w:rPr>
          <w:b/>
          <w:bCs/>
          <w:sz w:val="22"/>
          <w:szCs w:val="28"/>
        </w:rPr>
      </w:pPr>
      <w:bookmarkStart w:id="37" w:name="_Hlk216547722"/>
      <w:bookmarkEnd w:id="32"/>
      <w:bookmarkEnd w:id="33"/>
      <w:bookmarkEnd w:id="34"/>
      <w:bookmarkEnd w:id="35"/>
      <w:bookmarkEnd w:id="36"/>
      <w:r w:rsidRPr="00846AD0">
        <w:rPr>
          <w:b/>
          <w:bCs/>
          <w:sz w:val="22"/>
          <w:szCs w:val="28"/>
        </w:rPr>
        <w:t>References</w:t>
      </w:r>
    </w:p>
    <w:bookmarkEnd w:id="37"/>
    <w:p w14:paraId="7FAA57F9" w14:textId="0FC90609" w:rsidR="00C827DB" w:rsidRDefault="001F3AD1" w:rsidP="00A65A5D">
      <w:pPr>
        <w:widowControl w:val="0"/>
        <w:rPr>
          <w:rFonts w:eastAsia="Calibri"/>
          <w:color w:val="000000" w:themeColor="text1"/>
          <w:rtl/>
        </w:rPr>
      </w:pPr>
      <w:r>
        <w:rPr>
          <w:rFonts w:eastAsia="Calibri" w:hint="cs"/>
          <w:color w:val="000000" w:themeColor="text1"/>
          <w:rtl/>
        </w:rPr>
        <w:t xml:space="preserve">برای </w:t>
      </w:r>
      <w:proofErr w:type="spellStart"/>
      <w:r>
        <w:rPr>
          <w:rFonts w:eastAsia="Calibri" w:hint="cs"/>
          <w:color w:val="000000" w:themeColor="text1"/>
          <w:rtl/>
        </w:rPr>
        <w:t>رفرنس</w:t>
      </w:r>
      <w:proofErr w:type="spellEnd"/>
      <w:r>
        <w:rPr>
          <w:rFonts w:eastAsia="Calibri" w:hint="cs"/>
          <w:color w:val="000000" w:themeColor="text1"/>
          <w:rtl/>
        </w:rPr>
        <w:t xml:space="preserve"> </w:t>
      </w:r>
      <w:proofErr w:type="spellStart"/>
      <w:r>
        <w:rPr>
          <w:rFonts w:eastAsia="Calibri" w:hint="cs"/>
          <w:color w:val="000000" w:themeColor="text1"/>
          <w:rtl/>
        </w:rPr>
        <w:t>نویسی</w:t>
      </w:r>
      <w:proofErr w:type="spellEnd"/>
      <w:r>
        <w:rPr>
          <w:rFonts w:eastAsia="Calibri" w:hint="cs"/>
          <w:color w:val="000000" w:themeColor="text1"/>
          <w:rtl/>
        </w:rPr>
        <w:t xml:space="preserve"> به سایت فصلنامه مراجعه فرمایید. در بخش راهنمای نویسندگان برای انگلیسی </w:t>
      </w:r>
      <w:proofErr w:type="spellStart"/>
      <w:r>
        <w:rPr>
          <w:rFonts w:eastAsia="Calibri" w:hint="cs"/>
          <w:color w:val="000000" w:themeColor="text1"/>
          <w:rtl/>
        </w:rPr>
        <w:t>نویسی</w:t>
      </w:r>
      <w:proofErr w:type="spellEnd"/>
      <w:r>
        <w:rPr>
          <w:rFonts w:eastAsia="Calibri" w:hint="cs"/>
          <w:color w:val="000000" w:themeColor="text1"/>
          <w:rtl/>
        </w:rPr>
        <w:t xml:space="preserve"> منابع فارسی راهنمایی برای نویسندگان قرار داده شده است. </w:t>
      </w:r>
    </w:p>
    <w:p w14:paraId="500CE381" w14:textId="41645DBB" w:rsidR="001F3AD1" w:rsidRDefault="001F3AD1" w:rsidP="00A65A5D">
      <w:pPr>
        <w:widowControl w:val="0"/>
        <w:rPr>
          <w:rFonts w:eastAsia="Calibri"/>
          <w:color w:val="000000" w:themeColor="text1"/>
          <w:rtl/>
        </w:rPr>
      </w:pPr>
      <w:r>
        <w:rPr>
          <w:rFonts w:eastAsia="Calibri" w:hint="cs"/>
          <w:color w:val="000000" w:themeColor="text1"/>
          <w:rtl/>
        </w:rPr>
        <w:t xml:space="preserve">لینک زیر برای توضیحات بیشتر نوشتن مقاله: </w:t>
      </w:r>
    </w:p>
    <w:p w14:paraId="5D3A699C" w14:textId="24CBFC00" w:rsidR="001F3AD1" w:rsidRDefault="001F3AD1" w:rsidP="000E27E6">
      <w:pPr>
        <w:widowControl w:val="0"/>
        <w:bidi w:val="0"/>
        <w:jc w:val="left"/>
        <w:rPr>
          <w:rtl/>
        </w:rPr>
      </w:pPr>
      <w:hyperlink r:id="rId26" w:history="1">
        <w:r w:rsidRPr="001D24CE">
          <w:rPr>
            <w:rStyle w:val="Hyperlink"/>
          </w:rPr>
          <w:t>https://www.jmsp.ir/journal/authors.note</w:t>
        </w:r>
      </w:hyperlink>
    </w:p>
    <w:p w14:paraId="294AC455" w14:textId="77777777" w:rsidR="001F3AD1" w:rsidRDefault="001F3AD1" w:rsidP="00A65A5D">
      <w:pPr>
        <w:widowControl w:val="0"/>
        <w:rPr>
          <w:rtl/>
        </w:rPr>
      </w:pPr>
    </w:p>
    <w:p w14:paraId="1C8B1558" w14:textId="7C040BD5" w:rsidR="001F3AD1" w:rsidRDefault="001F3AD1" w:rsidP="00A65A5D">
      <w:pPr>
        <w:widowControl w:val="0"/>
        <w:rPr>
          <w:rtl/>
        </w:rPr>
      </w:pPr>
      <w:r>
        <w:rPr>
          <w:rFonts w:hint="cs"/>
          <w:rtl/>
        </w:rPr>
        <w:t xml:space="preserve">فرم مشخصات نویسندگان را از اینجا دریافت کنید </w:t>
      </w:r>
    </w:p>
    <w:p w14:paraId="35BC06A3" w14:textId="0B517106" w:rsidR="001F3AD1" w:rsidRDefault="001F3AD1" w:rsidP="000E27E6">
      <w:pPr>
        <w:widowControl w:val="0"/>
        <w:bidi w:val="0"/>
        <w:jc w:val="left"/>
        <w:rPr>
          <w:rtl/>
        </w:rPr>
      </w:pPr>
      <w:hyperlink r:id="rId27" w:history="1">
        <w:r w:rsidRPr="001D24CE">
          <w:rPr>
            <w:rStyle w:val="Hyperlink"/>
          </w:rPr>
          <w:t>https://www.jmsp.ir/data/jmsp/news/%D8%B1%D8%A7%D9%87%D9%86%D9%85%D8%A7%DB%8C_%D9%86%D9%88%DB%8C%D8%B3%D9%86%D8%AF%DA%AF%D8%A7%D9%86/%D9%85%D8%B4%D8%AE%D8%B5%D8%A7%D8%AA_%D9%86%D9%88%DB%8C%D8%B3%D9%86%D8%AF%DA%AF%D8%A7%D9%86.docx</w:t>
        </w:r>
      </w:hyperlink>
    </w:p>
    <w:p w14:paraId="08AB1202" w14:textId="77777777" w:rsidR="001F3AD1" w:rsidRPr="001F3AD1" w:rsidRDefault="001F3AD1" w:rsidP="00A65A5D">
      <w:pPr>
        <w:widowControl w:val="0"/>
        <w:rPr>
          <w:rtl/>
        </w:rPr>
      </w:pPr>
    </w:p>
    <w:p w14:paraId="44FDE0F2" w14:textId="65D31F47" w:rsidR="00C827DB" w:rsidRDefault="000E27E6" w:rsidP="00A65A5D">
      <w:pPr>
        <w:widowControl w:val="0"/>
        <w:rPr>
          <w:rtl/>
        </w:rPr>
      </w:pPr>
      <w:r>
        <w:rPr>
          <w:rFonts w:hint="cs"/>
          <w:rtl/>
        </w:rPr>
        <w:t xml:space="preserve">فرم تعهد نامه و نامه به سردبیر را از اینجا دریافت کنید </w:t>
      </w:r>
    </w:p>
    <w:p w14:paraId="64FB0951" w14:textId="15CE3DBF" w:rsidR="000E27E6" w:rsidRDefault="000E27E6" w:rsidP="000E27E6">
      <w:pPr>
        <w:widowControl w:val="0"/>
        <w:bidi w:val="0"/>
        <w:rPr>
          <w:rtl/>
        </w:rPr>
      </w:pPr>
      <w:hyperlink r:id="rId28" w:history="1">
        <w:r w:rsidRPr="001D24CE">
          <w:rPr>
            <w:rStyle w:val="Hyperlink"/>
          </w:rPr>
          <w:t>https://www.jmsp.ir/data/jmsp/news/%D8%B1%D8%A7%D9%87%D9%86%D9%85%D8%A7%DB%8C_%D9%86%D9%88%DB%8C%D8%B3%D9%86%D8%AF%DA%AF%D8%A7%D9%86/%D8%B4%DB%8C%D9%88%D9%87_%D9%86%D8%A7%D9%85%D9%87_%D8%AA%D9%86%D8%B8%DB%8C%D9%85_%D8%A7%D8%B1%D8%AC%D8%A7%D8%B9%D8%A7%D8%AA.docx</w:t>
        </w:r>
      </w:hyperlink>
    </w:p>
    <w:p w14:paraId="1F31CA79" w14:textId="77777777" w:rsidR="000E27E6" w:rsidRDefault="000E27E6" w:rsidP="00A65A5D">
      <w:pPr>
        <w:widowControl w:val="0"/>
        <w:rPr>
          <w:rtl/>
        </w:rPr>
      </w:pPr>
    </w:p>
    <w:p w14:paraId="04459240" w14:textId="007FAFCF" w:rsidR="000E27E6" w:rsidRDefault="000E27E6" w:rsidP="00A65A5D">
      <w:pPr>
        <w:widowControl w:val="0"/>
        <w:rPr>
          <w:rtl/>
        </w:rPr>
      </w:pPr>
      <w:r>
        <w:rPr>
          <w:rFonts w:hint="cs"/>
          <w:rtl/>
        </w:rPr>
        <w:t xml:space="preserve">شیوه نامه تنظیم ارجاعات را از اینجا دریافت نمایید </w:t>
      </w:r>
    </w:p>
    <w:p w14:paraId="323ECCD7" w14:textId="600A914D" w:rsidR="000E27E6" w:rsidRDefault="000E27E6" w:rsidP="000E27E6">
      <w:pPr>
        <w:widowControl w:val="0"/>
        <w:bidi w:val="0"/>
        <w:rPr>
          <w:rtl/>
        </w:rPr>
      </w:pPr>
      <w:hyperlink r:id="rId29" w:history="1">
        <w:r w:rsidRPr="001D24CE">
          <w:rPr>
            <w:rStyle w:val="Hyperlink"/>
          </w:rPr>
          <w:t>https://www.jmsp.ir/data/jmsp/news/%D8%B1%D8%A7%D9%87%D9%86%D9%85%D8%A7%DB%8C_%D9%86%D9%88%DB%8C%D8%B3%D9%86%D8%AF%DA%AF%D8%A7%D9%86/%D8%B4%DB%8C%D9%88%D9%87_%D9%86%D8%A7%D9%85%D9%87_%D8%AA%D9%86%D8%B8%DB%8C%D9%85_%D8%A7%D8%B1%D8%AC%D8%A7%D8%B9%D8%A7%D8%AA.docx</w:t>
        </w:r>
      </w:hyperlink>
    </w:p>
    <w:p w14:paraId="708E8CAF" w14:textId="77777777" w:rsidR="000E27E6" w:rsidRDefault="000E27E6">
      <w:pPr>
        <w:bidi w:val="0"/>
        <w:spacing w:after="160" w:line="259" w:lineRule="auto"/>
        <w:ind w:firstLine="0"/>
        <w:jc w:val="left"/>
        <w:rPr>
          <w:rtl/>
        </w:rPr>
      </w:pPr>
      <w:r>
        <w:rPr>
          <w:rtl/>
        </w:rPr>
        <w:br w:type="page"/>
      </w:r>
    </w:p>
    <w:p w14:paraId="435E3905" w14:textId="77777777" w:rsidR="000E27E6" w:rsidRDefault="000E27E6" w:rsidP="00A65A5D">
      <w:pPr>
        <w:widowControl w:val="0"/>
        <w:rPr>
          <w:rtl/>
        </w:rPr>
      </w:pPr>
    </w:p>
    <w:p w14:paraId="7D79C34A" w14:textId="317E0345" w:rsidR="000E27E6" w:rsidRDefault="000E27E6" w:rsidP="00A65A5D">
      <w:pPr>
        <w:widowControl w:val="0"/>
        <w:rPr>
          <w:rtl/>
        </w:rPr>
      </w:pPr>
      <w:r>
        <w:rPr>
          <w:rFonts w:hint="cs"/>
          <w:rtl/>
        </w:rPr>
        <w:t xml:space="preserve">فرم تعارض منافع را از اینجا دریافت نمایید </w:t>
      </w:r>
    </w:p>
    <w:p w14:paraId="058CF954" w14:textId="5591E023" w:rsidR="000E27E6" w:rsidRDefault="000E27E6" w:rsidP="000E27E6">
      <w:pPr>
        <w:widowControl w:val="0"/>
        <w:bidi w:val="0"/>
        <w:rPr>
          <w:rtl/>
        </w:rPr>
      </w:pPr>
      <w:hyperlink r:id="rId30" w:history="1">
        <w:r w:rsidRPr="001D24CE">
          <w:rPr>
            <w:rStyle w:val="Hyperlink"/>
          </w:rPr>
          <w:t>https://www.jmsp.ir/data/jmsp/news/%D8%B1%D8%A7%D9%87%D9%86%D9%85%D8%A7%DB%8C_%D9%86%D9%88%DB%8C%D8%B3%D9%86%D8%AF%DA%AF%D8%A7%D9%86/%D9%81%D8%B1%D9%85_%D8%AA%D8%B9%D8%A7%D8%B1%D8%B6_%D9%85%D9%86%D8%A7%D9%81%D8%B9.docx</w:t>
        </w:r>
      </w:hyperlink>
    </w:p>
    <w:p w14:paraId="1E67845C" w14:textId="77777777" w:rsidR="000E27E6" w:rsidRDefault="000E27E6" w:rsidP="00A65A5D">
      <w:pPr>
        <w:widowControl w:val="0"/>
        <w:rPr>
          <w:rtl/>
        </w:rPr>
      </w:pPr>
    </w:p>
    <w:p w14:paraId="0BFC650D" w14:textId="4A8006C9" w:rsidR="000E27E6" w:rsidRDefault="000E27E6" w:rsidP="00A65A5D">
      <w:pPr>
        <w:widowControl w:val="0"/>
        <w:rPr>
          <w:rtl/>
        </w:rPr>
      </w:pPr>
      <w:r>
        <w:rPr>
          <w:rFonts w:hint="cs"/>
          <w:rtl/>
        </w:rPr>
        <w:t xml:space="preserve">راهنمای </w:t>
      </w:r>
      <w:proofErr w:type="spellStart"/>
      <w:r>
        <w:rPr>
          <w:rFonts w:hint="cs"/>
          <w:rtl/>
        </w:rPr>
        <w:t>رفرنس</w:t>
      </w:r>
      <w:proofErr w:type="spellEnd"/>
      <w:r>
        <w:rPr>
          <w:rFonts w:hint="cs"/>
          <w:rtl/>
        </w:rPr>
        <w:t xml:space="preserve"> دهی در مقالات از اینجا قابل دریافت است </w:t>
      </w:r>
    </w:p>
    <w:p w14:paraId="591945BF" w14:textId="268EA848" w:rsidR="000E27E6" w:rsidRDefault="000E27E6" w:rsidP="000E27E6">
      <w:pPr>
        <w:widowControl w:val="0"/>
        <w:bidi w:val="0"/>
        <w:rPr>
          <w:rtl/>
        </w:rPr>
      </w:pPr>
      <w:hyperlink r:id="rId31" w:history="1">
        <w:r w:rsidRPr="001D24CE">
          <w:rPr>
            <w:rStyle w:val="Hyperlink"/>
          </w:rPr>
          <w:t>https://www.jmsp.ir/data/jmsp/news/%D8%B1%D9%81%D8%B1%D9%86%D8%B3_%D8%AF%D9%87%DB%8C_%D9%88_%D9%81%D9%87%D8%B1%D8%B3%D8%AA_%D9%85%D9%86%D8%A7%D8%A8%D8%B9_%D8%A7%D8%AA%D9%88%D9%85%D8%A7%D8%AA%DB%8C%DA%A9_%D8%AF%D8%B1_%D8%A8%D8%B1%D9%86%D8%A7%D9%85%D9%87_word.pdf?lang=en</w:t>
        </w:r>
      </w:hyperlink>
    </w:p>
    <w:p w14:paraId="4E98C4D2" w14:textId="77777777" w:rsidR="000E27E6" w:rsidRDefault="000E27E6" w:rsidP="00A65A5D">
      <w:pPr>
        <w:widowControl w:val="0"/>
        <w:rPr>
          <w:rtl/>
        </w:rPr>
      </w:pPr>
    </w:p>
    <w:p w14:paraId="638C9840" w14:textId="7B0F0BCB" w:rsidR="000E27E6" w:rsidRDefault="000E27E6" w:rsidP="00A65A5D">
      <w:pPr>
        <w:widowControl w:val="0"/>
        <w:rPr>
          <w:rtl/>
        </w:rPr>
      </w:pPr>
      <w:r>
        <w:rPr>
          <w:rFonts w:hint="cs"/>
          <w:rtl/>
        </w:rPr>
        <w:t xml:space="preserve">چگونگی تنظیم چکیده مقالات را از اینجا دریافت نمایید </w:t>
      </w:r>
    </w:p>
    <w:p w14:paraId="5C124F3A" w14:textId="5176D5E4" w:rsidR="000E27E6" w:rsidRDefault="000E27E6" w:rsidP="000E27E6">
      <w:pPr>
        <w:widowControl w:val="0"/>
        <w:bidi w:val="0"/>
        <w:rPr>
          <w:rtl/>
        </w:rPr>
      </w:pPr>
      <w:hyperlink r:id="rId32" w:history="1">
        <w:r w:rsidRPr="001D24CE">
          <w:rPr>
            <w:rStyle w:val="Hyperlink"/>
          </w:rPr>
          <w:t>https://www.jmsp.ir/data/jmsp/news/_%DA%86%DA%AF%D9%88%D9%86%DA%AF%DB%8C_%D8%AA%D9%86%D8%B8%DB%8C%D9%85_%DA%86%DA%A9%DB%8C%D8%AF%D9%87_%D8%AF%D8%B1_%D9%86%D8%B4%D8%B1%DB%8C%D8%A7%D8%AA_%D8%A7.pdf?lang=en</w:t>
        </w:r>
      </w:hyperlink>
    </w:p>
    <w:p w14:paraId="6347D090" w14:textId="77777777" w:rsidR="000E27E6" w:rsidRDefault="000E27E6" w:rsidP="00A65A5D">
      <w:pPr>
        <w:widowControl w:val="0"/>
        <w:rPr>
          <w:rtl/>
        </w:rPr>
      </w:pPr>
    </w:p>
    <w:p w14:paraId="7D7342B1" w14:textId="26FEA385" w:rsidR="000E27E6" w:rsidRDefault="000E27E6" w:rsidP="00A65A5D">
      <w:pPr>
        <w:widowControl w:val="0"/>
        <w:rPr>
          <w:rtl/>
        </w:rPr>
      </w:pPr>
      <w:r>
        <w:rPr>
          <w:rFonts w:hint="cs"/>
          <w:rtl/>
        </w:rPr>
        <w:t xml:space="preserve">فایل سیاست های کلی نظام برای استفاده در مقاله از لینک زیر قابل دریافت است </w:t>
      </w:r>
    </w:p>
    <w:p w14:paraId="08F6E0FD" w14:textId="1996DBC8" w:rsidR="000E27E6" w:rsidRDefault="000E27E6" w:rsidP="000E27E6">
      <w:pPr>
        <w:widowControl w:val="0"/>
        <w:bidi w:val="0"/>
        <w:rPr>
          <w:rtl/>
        </w:rPr>
      </w:pPr>
      <w:hyperlink r:id="rId33" w:history="1">
        <w:r w:rsidRPr="001D24CE">
          <w:rPr>
            <w:rStyle w:val="Hyperlink"/>
          </w:rPr>
          <w:t>https://www.jmsp.ir/data/jmsp/news/%D8%B3%DB%8C%D8%A7%D8%B3%D8%AA_%D9%87%D8%A7%DB%8C_%DA%A9%D9%84%DB%8C_%D9%86%D8%B8%D8%A7%D9%85%D8%8C_%D9%88%DB%8C%D8%B1%D8%A7%DB%8C%D8%B4_%D9%BE%D8%A7%DB%8C%DB%8C%D8%B2_1402.doc?lang=en</w:t>
        </w:r>
      </w:hyperlink>
    </w:p>
    <w:p w14:paraId="1D2B1259" w14:textId="77777777" w:rsidR="000E27E6" w:rsidRDefault="000E27E6" w:rsidP="00A65A5D">
      <w:pPr>
        <w:widowControl w:val="0"/>
        <w:rPr>
          <w:rtl/>
        </w:rPr>
      </w:pPr>
    </w:p>
    <w:p w14:paraId="487CB357" w14:textId="7959EE50" w:rsidR="000E27E6" w:rsidRDefault="000E27E6" w:rsidP="00A65A5D">
      <w:pPr>
        <w:widowControl w:val="0"/>
        <w:rPr>
          <w:rtl/>
        </w:rPr>
      </w:pPr>
      <w:r>
        <w:rPr>
          <w:rFonts w:hint="cs"/>
          <w:rtl/>
        </w:rPr>
        <w:t xml:space="preserve">اگر کد </w:t>
      </w:r>
      <w:proofErr w:type="spellStart"/>
      <w:r>
        <w:rPr>
          <w:rFonts w:hint="cs"/>
          <w:rtl/>
        </w:rPr>
        <w:t>ارکید</w:t>
      </w:r>
      <w:proofErr w:type="spellEnd"/>
      <w:r>
        <w:rPr>
          <w:rFonts w:hint="cs"/>
          <w:rtl/>
        </w:rPr>
        <w:t xml:space="preserve"> را دریافت نکرده </w:t>
      </w:r>
      <w:proofErr w:type="spellStart"/>
      <w:r>
        <w:rPr>
          <w:rFonts w:hint="cs"/>
          <w:rtl/>
        </w:rPr>
        <w:t>اید</w:t>
      </w:r>
      <w:proofErr w:type="spellEnd"/>
      <w:r>
        <w:rPr>
          <w:rFonts w:hint="cs"/>
          <w:rtl/>
        </w:rPr>
        <w:t xml:space="preserve"> می توانید از لینک راهنمای دریافت آن را مشاهده نمایید </w:t>
      </w:r>
    </w:p>
    <w:p w14:paraId="662C036F" w14:textId="2D8E8867" w:rsidR="000E27E6" w:rsidRDefault="000E27E6" w:rsidP="000E27E6">
      <w:pPr>
        <w:widowControl w:val="0"/>
        <w:bidi w:val="0"/>
        <w:rPr>
          <w:rtl/>
        </w:rPr>
      </w:pPr>
      <w:hyperlink r:id="rId34" w:history="1">
        <w:r w:rsidRPr="001D24CE">
          <w:rPr>
            <w:rStyle w:val="Hyperlink"/>
          </w:rPr>
          <w:t>https://www.jmsp.ir/data/jmsp/news/_%D8%AF%D8%B1%DB%8C%D8%A7%D9%81%D8%AA_%DA%A9%D8%AF_ORCID.pdf?lang=en</w:t>
        </w:r>
      </w:hyperlink>
    </w:p>
    <w:p w14:paraId="249CFBE2" w14:textId="77777777" w:rsidR="000E27E6" w:rsidRDefault="000E27E6" w:rsidP="00A65A5D">
      <w:pPr>
        <w:widowControl w:val="0"/>
        <w:rPr>
          <w:rtl/>
        </w:rPr>
      </w:pPr>
    </w:p>
    <w:p w14:paraId="09C21DA8" w14:textId="77777777" w:rsidR="000E27E6" w:rsidRPr="000E27E6" w:rsidRDefault="000E27E6" w:rsidP="00A65A5D">
      <w:pPr>
        <w:widowControl w:val="0"/>
        <w:rPr>
          <w:rtl/>
        </w:rPr>
      </w:pPr>
    </w:p>
    <w:p w14:paraId="1C2497A1" w14:textId="77777777" w:rsidR="006855DF" w:rsidRDefault="006855DF" w:rsidP="00267AD5">
      <w:pPr>
        <w:widowControl w:val="0"/>
        <w:rPr>
          <w:color w:val="000000" w:themeColor="text1"/>
          <w:sz w:val="16"/>
          <w:rtl/>
        </w:rPr>
      </w:pPr>
    </w:p>
    <w:sectPr w:rsidR="006855DF" w:rsidSect="00A92E3E">
      <w:headerReference w:type="even" r:id="rId35"/>
      <w:headerReference w:type="default" r:id="rId36"/>
      <w:headerReference w:type="first" r:id="rId37"/>
      <w:footnotePr>
        <w:numRestart w:val="eachPage"/>
      </w:footnotePr>
      <w:type w:val="oddPage"/>
      <w:pgSz w:w="9634" w:h="13608"/>
      <w:pgMar w:top="1440" w:right="1797" w:bottom="1440"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CB6C3" w14:textId="77777777" w:rsidR="00060FBD" w:rsidRDefault="00060FBD" w:rsidP="000826ED">
      <w:r>
        <w:separator/>
      </w:r>
    </w:p>
  </w:endnote>
  <w:endnote w:type="continuationSeparator" w:id="0">
    <w:p w14:paraId="2D880827" w14:textId="77777777" w:rsidR="00060FBD" w:rsidRDefault="00060FBD" w:rsidP="00082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tra">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otus">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Nazanin">
    <w:charset w:val="B2"/>
    <w:family w:val="auto"/>
    <w:pitch w:val="variable"/>
    <w:sig w:usb0="00002001" w:usb1="00000000" w:usb2="00000000" w:usb3="00000000" w:csb0="00000040" w:csb1="00000000"/>
  </w:font>
  <w:font w:name="Zar">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Eras Demi ITC">
    <w:panose1 w:val="020B0805030504020804"/>
    <w:charset w:val="00"/>
    <w:family w:val="swiss"/>
    <w:pitch w:val="variable"/>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Thames New">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 Yeka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Gotham Medium">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ArialMT">
    <w:altName w:val="Times New Roman"/>
    <w:panose1 w:val="00000000000000000000"/>
    <w:charset w:val="00"/>
    <w:family w:val="roman"/>
    <w:notTrueType/>
    <w:pitch w:val="default"/>
  </w:font>
  <w:font w:name="SourceSansPro-Regular">
    <w:altName w:val="Times New Roman"/>
    <w:panose1 w:val="00000000000000000000"/>
    <w:charset w:val="00"/>
    <w:family w:val="roman"/>
    <w:notTrueType/>
    <w:pitch w:val="default"/>
  </w:font>
  <w:font w:name="Titr">
    <w:charset w:val="B2"/>
    <w:family w:val="auto"/>
    <w:pitch w:val="variable"/>
    <w:sig w:usb0="00002001" w:usb1="00000000" w:usb2="00000000" w:usb3="00000000" w:csb0="00000040" w:csb1="00000000"/>
  </w:font>
  <w:font w:name="Verdana">
    <w:panose1 w:val="020B0604030504040204"/>
    <w:charset w:val="00"/>
    <w:family w:val="swiss"/>
    <w:pitch w:val="variable"/>
    <w:sig w:usb0="A00006FF" w:usb1="4000205B" w:usb2="00000010" w:usb3="00000000" w:csb0="0000019F" w:csb1="00000000"/>
  </w:font>
  <w:font w:name="Jadid">
    <w:charset w:val="B2"/>
    <w:family w:val="auto"/>
    <w:pitch w:val="variable"/>
    <w:sig w:usb0="00002001" w:usb1="00000000" w:usb2="00000000" w:usb3="00000000" w:csb0="00000040" w:csb1="00000000"/>
  </w:font>
  <w:font w:name="Roya">
    <w:charset w:val="B2"/>
    <w:family w:val="auto"/>
    <w:pitch w:val="variable"/>
    <w:sig w:usb0="00002001" w:usb1="80000000" w:usb2="00000008" w:usb3="00000000" w:csb0="00000040"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adr">
    <w:charset w:val="B2"/>
    <w:family w:val="auto"/>
    <w:pitch w:val="variable"/>
    <w:sig w:usb0="00002001" w:usb1="00000000" w:usb2="00000000" w:usb3="00000000" w:csb0="00000040"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145D6" w14:textId="77777777" w:rsidR="00060FBD" w:rsidRDefault="00060FBD" w:rsidP="00D00A4C">
      <w:pPr>
        <w:bidi w:val="0"/>
        <w:ind w:firstLine="0"/>
      </w:pPr>
      <w:r>
        <w:separator/>
      </w:r>
    </w:p>
  </w:footnote>
  <w:footnote w:type="continuationSeparator" w:id="0">
    <w:p w14:paraId="284C6111" w14:textId="77777777" w:rsidR="00060FBD" w:rsidRDefault="00060FBD" w:rsidP="00082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5625A" w14:textId="04786483" w:rsidR="00661F0B" w:rsidRPr="00827BDB" w:rsidRDefault="00661F0B" w:rsidP="00224C91">
    <w:pPr>
      <w:pStyle w:val="Header"/>
      <w:tabs>
        <w:tab w:val="clear" w:pos="4680"/>
        <w:tab w:val="clear" w:pos="9360"/>
      </w:tabs>
      <w:bidi w:val="0"/>
      <w:ind w:left="-567" w:firstLine="0"/>
      <w:jc w:val="left"/>
      <w:rPr>
        <w:rFonts w:asciiTheme="majorBidi" w:hAnsiTheme="majorBidi" w:cstheme="majorBidi"/>
        <w:color w:val="000000" w:themeColor="text1"/>
        <w:sz w:val="22"/>
        <w:szCs w:val="22"/>
      </w:rPr>
    </w:pPr>
    <w:r w:rsidRPr="00827BDB">
      <w:rPr>
        <w:rFonts w:asciiTheme="majorBidi" w:hAnsiTheme="majorBidi" w:cstheme="majorBidi"/>
        <w:noProof/>
        <w:color w:val="000000" w:themeColor="text1"/>
        <w:position w:val="-14"/>
        <w:sz w:val="16"/>
        <w:szCs w:val="16"/>
        <w:rtl/>
      </w:rPr>
      <mc:AlternateContent>
        <mc:Choice Requires="wps">
          <w:drawing>
            <wp:anchor distT="0" distB="0" distL="114300" distR="114300" simplePos="0" relativeHeight="251656192" behindDoc="0" locked="0" layoutInCell="1" allowOverlap="1" wp14:anchorId="3185D591" wp14:editId="2B01D981">
              <wp:simplePos x="0" y="0"/>
              <wp:positionH relativeFrom="column">
                <wp:posOffset>-358775</wp:posOffset>
              </wp:positionH>
              <wp:positionV relativeFrom="paragraph">
                <wp:posOffset>188595</wp:posOffset>
              </wp:positionV>
              <wp:extent cx="4211955" cy="0"/>
              <wp:effectExtent l="0" t="0" r="0" b="0"/>
              <wp:wrapNone/>
              <wp:docPr id="55" name="Straight Connector 55"/>
              <wp:cNvGraphicFramePr/>
              <a:graphic xmlns:a="http://schemas.openxmlformats.org/drawingml/2006/main">
                <a:graphicData uri="http://schemas.microsoft.com/office/word/2010/wordprocessingShape">
                  <wps:wsp>
                    <wps:cNvCnPr/>
                    <wps:spPr>
                      <a:xfrm flipH="1" flipV="1">
                        <a:off x="0" y="0"/>
                        <a:ext cx="4211955"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AD4B5A" id="Straight Connector 55" o:spid="_x0000_s1026" style="position:absolute;left:0;text-align:lef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5pt,14.85pt" to="303.4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" strokecolor="#4472c4 [3204]" strokeweight="1.5pt">
              <v:stroke joinstyle="miter"/>
            </v:line>
          </w:pict>
        </mc:Fallback>
      </mc:AlternateContent>
    </w:r>
    <w:r w:rsidRPr="00827BDB">
      <w:rPr>
        <w:rFonts w:asciiTheme="majorBidi" w:hAnsiTheme="majorBidi" w:cstheme="majorBidi"/>
        <w:noProof/>
        <w:color w:val="000000" w:themeColor="text1"/>
        <w:position w:val="-14"/>
        <w:sz w:val="16"/>
        <w:szCs w:val="16"/>
        <w:rtl/>
      </w:rPr>
      <mc:AlternateContent>
        <mc:Choice Requires="wps">
          <w:drawing>
            <wp:anchor distT="0" distB="0" distL="114300" distR="114300" simplePos="0" relativeHeight="251651072" behindDoc="0" locked="0" layoutInCell="1" allowOverlap="1" wp14:anchorId="30884275" wp14:editId="0101F013">
              <wp:simplePos x="0" y="0"/>
              <wp:positionH relativeFrom="column">
                <wp:posOffset>-127635</wp:posOffset>
              </wp:positionH>
              <wp:positionV relativeFrom="paragraph">
                <wp:posOffset>2540</wp:posOffset>
              </wp:positionV>
              <wp:extent cx="0" cy="7271385"/>
              <wp:effectExtent l="0" t="0" r="38100" b="24765"/>
              <wp:wrapNone/>
              <wp:docPr id="56" name="Straight Connector 56"/>
              <wp:cNvGraphicFramePr/>
              <a:graphic xmlns:a="http://schemas.openxmlformats.org/drawingml/2006/main">
                <a:graphicData uri="http://schemas.microsoft.com/office/word/2010/wordprocessingShape">
                  <wps:wsp>
                    <wps:cNvCnPr/>
                    <wps:spPr>
                      <a:xfrm>
                        <a:off x="0" y="0"/>
                        <a:ext cx="0" cy="727138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89EA02" id="Straight Connector 56"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5pt,.2pt" to="-10.05pt,5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" strokecolor="#4472c4 [3204]" strokeweight="1.5pt">
              <v:stroke joinstyle="miter"/>
            </v:line>
          </w:pict>
        </mc:Fallback>
      </mc:AlternateContent>
    </w:r>
    <w:sdt>
      <w:sdtPr>
        <w:rPr>
          <w:rFonts w:asciiTheme="majorBidi" w:hAnsiTheme="majorBidi" w:cstheme="majorBidi"/>
          <w:color w:val="000000" w:themeColor="text1"/>
          <w:position w:val="-14"/>
          <w:sz w:val="16"/>
          <w:szCs w:val="16"/>
        </w:rPr>
        <w:id w:val="811987236"/>
        <w:docPartObj>
          <w:docPartGallery w:val="Page Numbers (Top of Page)"/>
          <w:docPartUnique/>
        </w:docPartObj>
      </w:sdtPr>
      <w:sdtEndPr>
        <w:rPr>
          <w:position w:val="0"/>
          <w:sz w:val="22"/>
          <w:szCs w:val="22"/>
        </w:rPr>
      </w:sdtEndPr>
      <w:sdtContent>
        <w:r w:rsidRPr="00827BDB">
          <w:rPr>
            <w:rFonts w:asciiTheme="majorBidi" w:hAnsiTheme="majorBidi" w:cstheme="majorBidi"/>
            <w:noProof/>
            <w:color w:val="000000" w:themeColor="text1"/>
            <w:sz w:val="16"/>
            <w:szCs w:val="16"/>
            <w:rtl/>
          </w:rPr>
          <w:fldChar w:fldCharType="begin"/>
        </w:r>
        <w:r w:rsidRPr="00827BDB">
          <w:rPr>
            <w:rFonts w:asciiTheme="majorBidi" w:hAnsiTheme="majorBidi" w:cstheme="majorBidi"/>
            <w:noProof/>
            <w:color w:val="000000" w:themeColor="text1"/>
            <w:sz w:val="16"/>
            <w:szCs w:val="16"/>
          </w:rPr>
          <w:instrText xml:space="preserve">PAGE  </w:instrText>
        </w:r>
        <w:r w:rsidRPr="00827BDB">
          <w:rPr>
            <w:rFonts w:asciiTheme="majorBidi" w:hAnsiTheme="majorBidi" w:cstheme="majorBidi"/>
            <w:noProof/>
            <w:color w:val="000000" w:themeColor="text1"/>
            <w:sz w:val="16"/>
            <w:szCs w:val="16"/>
            <w:rtl/>
          </w:rPr>
          <w:fldChar w:fldCharType="separate"/>
        </w:r>
        <w:r w:rsidR="009433F5">
          <w:rPr>
            <w:rFonts w:asciiTheme="majorBidi" w:hAnsiTheme="majorBidi" w:cstheme="majorBidi"/>
            <w:noProof/>
            <w:color w:val="000000" w:themeColor="text1"/>
            <w:sz w:val="16"/>
            <w:szCs w:val="16"/>
          </w:rPr>
          <w:t>4</w:t>
        </w:r>
        <w:r w:rsidRPr="00827BDB">
          <w:rPr>
            <w:rFonts w:asciiTheme="majorBidi" w:hAnsiTheme="majorBidi" w:cstheme="majorBidi"/>
            <w:noProof/>
            <w:color w:val="000000" w:themeColor="text1"/>
            <w:sz w:val="16"/>
            <w:szCs w:val="16"/>
            <w:rtl/>
          </w:rPr>
          <w:fldChar w:fldCharType="end"/>
        </w:r>
        <w:r w:rsidRPr="00827BDB">
          <w:rPr>
            <w:rFonts w:asciiTheme="majorBidi" w:hAnsiTheme="majorBidi" w:cstheme="majorBidi"/>
            <w:color w:val="000000" w:themeColor="text1"/>
            <w:sz w:val="16"/>
            <w:szCs w:val="20"/>
          </w:rPr>
          <w:t xml:space="preserve">                                                               </w:t>
        </w:r>
        <w:r>
          <w:rPr>
            <w:rFonts w:asciiTheme="majorBidi" w:hAnsiTheme="majorBidi" w:cstheme="majorBidi"/>
            <w:color w:val="000000" w:themeColor="text1"/>
            <w:sz w:val="16"/>
            <w:szCs w:val="20"/>
          </w:rPr>
          <w:t xml:space="preserve">              </w:t>
        </w:r>
        <w:r w:rsidRPr="00827BDB">
          <w:rPr>
            <w:rFonts w:asciiTheme="majorBidi" w:hAnsiTheme="majorBidi" w:cstheme="majorBidi"/>
            <w:color w:val="000000" w:themeColor="text1"/>
            <w:sz w:val="16"/>
            <w:szCs w:val="20"/>
          </w:rPr>
          <w:t xml:space="preserve">                                  Vol. </w:t>
        </w:r>
        <w:r>
          <w:rPr>
            <w:rFonts w:asciiTheme="majorBidi" w:hAnsiTheme="majorBidi" w:cstheme="majorBidi"/>
            <w:color w:val="000000" w:themeColor="text1"/>
            <w:sz w:val="16"/>
            <w:szCs w:val="20"/>
          </w:rPr>
          <w:t>14</w:t>
        </w:r>
        <w:r w:rsidRPr="00827BDB">
          <w:rPr>
            <w:rFonts w:asciiTheme="majorBidi" w:hAnsiTheme="majorBidi" w:cstheme="majorBidi"/>
            <w:color w:val="000000" w:themeColor="text1"/>
            <w:sz w:val="16"/>
            <w:szCs w:val="20"/>
          </w:rPr>
          <w:t xml:space="preserve">, No. </w:t>
        </w:r>
        <w:r>
          <w:rPr>
            <w:rFonts w:asciiTheme="majorBidi" w:hAnsiTheme="majorBidi" w:cstheme="majorBidi"/>
            <w:color w:val="000000" w:themeColor="text1"/>
            <w:sz w:val="16"/>
            <w:szCs w:val="20"/>
          </w:rPr>
          <w:t>1</w:t>
        </w:r>
        <w:r w:rsidRPr="00827BDB">
          <w:rPr>
            <w:rFonts w:asciiTheme="majorBidi" w:hAnsiTheme="majorBidi" w:cstheme="majorBidi"/>
            <w:color w:val="000000" w:themeColor="text1"/>
            <w:sz w:val="16"/>
            <w:szCs w:val="20"/>
          </w:rPr>
          <w:t xml:space="preserve">, Issue. </w:t>
        </w:r>
        <w:r>
          <w:rPr>
            <w:rFonts w:asciiTheme="majorBidi" w:hAnsiTheme="majorBidi" w:cstheme="majorBidi"/>
            <w:color w:val="000000" w:themeColor="text1"/>
            <w:sz w:val="16"/>
            <w:szCs w:val="20"/>
          </w:rPr>
          <w:t>53</w:t>
        </w:r>
        <w:r w:rsidRPr="00827BDB">
          <w:rPr>
            <w:rFonts w:asciiTheme="majorBidi" w:hAnsiTheme="majorBidi" w:cstheme="majorBidi"/>
            <w:color w:val="000000" w:themeColor="text1"/>
            <w:sz w:val="16"/>
            <w:szCs w:val="20"/>
          </w:rPr>
          <w:t>,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B5FD" w14:textId="2F2C1C0A" w:rsidR="00661F0B" w:rsidRPr="00827BDB" w:rsidRDefault="00661F0B" w:rsidP="00CE2F47">
    <w:pPr>
      <w:pStyle w:val="Header"/>
      <w:tabs>
        <w:tab w:val="clear" w:pos="4680"/>
        <w:tab w:val="clear" w:pos="9360"/>
      </w:tabs>
      <w:bidi w:val="0"/>
      <w:ind w:right="-567" w:firstLine="0"/>
      <w:jc w:val="left"/>
      <w:rPr>
        <w:color w:val="000000" w:themeColor="text1"/>
        <w:sz w:val="14"/>
        <w:szCs w:val="18"/>
      </w:rPr>
    </w:pPr>
    <w:r w:rsidRPr="00827BDB">
      <w:rPr>
        <w:noProof/>
        <w:color w:val="000000" w:themeColor="text1"/>
        <w:sz w:val="16"/>
        <w:szCs w:val="16"/>
        <w:highlight w:val="yellow"/>
        <w:rtl/>
      </w:rPr>
      <mc:AlternateContent>
        <mc:Choice Requires="wps">
          <w:drawing>
            <wp:anchor distT="0" distB="0" distL="114300" distR="114300" simplePos="0" relativeHeight="251675136" behindDoc="0" locked="0" layoutInCell="1" allowOverlap="1" wp14:anchorId="43A1A90D" wp14:editId="4263C3F2">
              <wp:simplePos x="0" y="0"/>
              <wp:positionH relativeFrom="column">
                <wp:posOffset>33655</wp:posOffset>
              </wp:positionH>
              <wp:positionV relativeFrom="paragraph">
                <wp:posOffset>201295</wp:posOffset>
              </wp:positionV>
              <wp:extent cx="4211955" cy="0"/>
              <wp:effectExtent l="0" t="0" r="0" b="0"/>
              <wp:wrapNone/>
              <wp:docPr id="57" name="Straight Connector 57"/>
              <wp:cNvGraphicFramePr/>
              <a:graphic xmlns:a="http://schemas.openxmlformats.org/drawingml/2006/main">
                <a:graphicData uri="http://schemas.microsoft.com/office/word/2010/wordprocessingShape">
                  <wps:wsp>
                    <wps:cNvCnPr/>
                    <wps:spPr>
                      <a:xfrm flipH="1" flipV="1">
                        <a:off x="0" y="0"/>
                        <a:ext cx="4211955"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7D9D7" id="Straight Connector 57" o:spid="_x0000_s1026" style="position:absolute;left:0;text-align:lef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5.85pt" to="334.3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" strokecolor="#4472c4 [3204]" strokeweight="1.5pt">
              <v:stroke joinstyle="miter"/>
            </v:line>
          </w:pict>
        </mc:Fallback>
      </mc:AlternateContent>
    </w:r>
    <w:r w:rsidRPr="00827BDB">
      <w:rPr>
        <w:noProof/>
        <w:color w:val="000000" w:themeColor="text1"/>
        <w:sz w:val="16"/>
        <w:szCs w:val="16"/>
        <w:highlight w:val="yellow"/>
        <w:rtl/>
      </w:rPr>
      <mc:AlternateContent>
        <mc:Choice Requires="wps">
          <w:drawing>
            <wp:anchor distT="0" distB="0" distL="114300" distR="114300" simplePos="0" relativeHeight="251767296" behindDoc="0" locked="0" layoutInCell="1" allowOverlap="1" wp14:anchorId="2D7467DD" wp14:editId="0860F9DA">
              <wp:simplePos x="0" y="0"/>
              <wp:positionH relativeFrom="column">
                <wp:posOffset>3957320</wp:posOffset>
              </wp:positionH>
              <wp:positionV relativeFrom="paragraph">
                <wp:posOffset>-4445</wp:posOffset>
              </wp:positionV>
              <wp:extent cx="0" cy="7271385"/>
              <wp:effectExtent l="0" t="0" r="38100" b="24765"/>
              <wp:wrapNone/>
              <wp:docPr id="58" name="Straight Connector 58"/>
              <wp:cNvGraphicFramePr/>
              <a:graphic xmlns:a="http://schemas.openxmlformats.org/drawingml/2006/main">
                <a:graphicData uri="http://schemas.microsoft.com/office/word/2010/wordprocessingShape">
                  <wps:wsp>
                    <wps:cNvCnPr/>
                    <wps:spPr>
                      <a:xfrm>
                        <a:off x="0" y="0"/>
                        <a:ext cx="0" cy="727138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B170" id="Straight Connector 58" o:spid="_x0000_s1026" style="position:absolute;left:0;text-align:lef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6pt,-.35pt" to="311.6pt,5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" strokecolor="#4472c4 [3204]" strokeweight="1.5pt">
              <v:stroke joinstyle="miter"/>
            </v:line>
          </w:pict>
        </mc:Fallback>
      </mc:AlternateContent>
    </w:r>
    <w:sdt>
      <w:sdtPr>
        <w:rPr>
          <w:color w:val="000000" w:themeColor="text1"/>
          <w:sz w:val="16"/>
          <w:szCs w:val="16"/>
          <w:highlight w:val="yellow"/>
        </w:rPr>
        <w:id w:val="1646934651"/>
        <w:docPartObj>
          <w:docPartGallery w:val="Page Numbers (Top of Page)"/>
          <w:docPartUnique/>
        </w:docPartObj>
      </w:sdtPr>
      <w:sdtEndPr>
        <w:rPr>
          <w:highlight w:val="none"/>
        </w:rPr>
      </w:sdtEndPr>
      <w:sdtContent>
        <w:r w:rsidR="00CE2F47">
          <w:rPr>
            <w:color w:val="000000" w:themeColor="text1"/>
            <w:sz w:val="16"/>
            <w:szCs w:val="16"/>
          </w:rPr>
          <w:t>Title of article</w:t>
        </w:r>
        <w:r>
          <w:rPr>
            <w:color w:val="000000" w:themeColor="text1"/>
            <w:sz w:val="16"/>
            <w:szCs w:val="16"/>
          </w:rPr>
          <w:t>...</w:t>
        </w:r>
        <w:r w:rsidRPr="00827BDB">
          <w:rPr>
            <w:color w:val="000000" w:themeColor="text1"/>
            <w:sz w:val="16"/>
            <w:szCs w:val="16"/>
          </w:rPr>
          <w:t xml:space="preserve"> </w:t>
        </w:r>
        <w:r w:rsidRPr="00827BDB">
          <w:rPr>
            <w:color w:val="000000" w:themeColor="text1"/>
            <w:sz w:val="16"/>
            <w:szCs w:val="16"/>
          </w:rPr>
          <w:sym w:font="Symbol" w:char="F0A8"/>
        </w:r>
        <w:r w:rsidRPr="00827BDB">
          <w:rPr>
            <w:color w:val="000000" w:themeColor="text1"/>
            <w:sz w:val="16"/>
            <w:szCs w:val="16"/>
          </w:rPr>
          <w:t xml:space="preserve"> </w:t>
        </w:r>
        <w:r w:rsidR="00CE2F47">
          <w:rPr>
            <w:color w:val="000000" w:themeColor="text1"/>
            <w:sz w:val="16"/>
            <w:szCs w:val="16"/>
          </w:rPr>
          <w:t xml:space="preserve">added to this by journal                        </w:t>
        </w:r>
        <w:r w:rsidRPr="00827BDB">
          <w:rPr>
            <w:color w:val="000000" w:themeColor="text1"/>
            <w:sz w:val="16"/>
            <w:szCs w:val="16"/>
          </w:rPr>
          <w:fldChar w:fldCharType="begin"/>
        </w:r>
        <w:r w:rsidRPr="00827BDB">
          <w:rPr>
            <w:color w:val="000000" w:themeColor="text1"/>
            <w:sz w:val="16"/>
            <w:szCs w:val="16"/>
          </w:rPr>
          <w:instrText xml:space="preserve"> PAGE   \* MERGEFORMAT </w:instrText>
        </w:r>
        <w:r w:rsidRPr="00827BDB">
          <w:rPr>
            <w:color w:val="000000" w:themeColor="text1"/>
            <w:sz w:val="16"/>
            <w:szCs w:val="16"/>
          </w:rPr>
          <w:fldChar w:fldCharType="separate"/>
        </w:r>
        <w:r w:rsidR="009433F5">
          <w:rPr>
            <w:noProof/>
            <w:color w:val="000000" w:themeColor="text1"/>
            <w:sz w:val="16"/>
            <w:szCs w:val="16"/>
          </w:rPr>
          <w:t>3</w:t>
        </w:r>
        <w:r w:rsidRPr="00827BDB">
          <w:rPr>
            <w:noProof/>
            <w:color w:val="000000" w:themeColor="text1"/>
            <w:sz w:val="16"/>
            <w:szCs w:val="16"/>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 w:type="dxa"/>
        <w:left w:w="17" w:type="dxa"/>
        <w:bottom w:w="17" w:type="dxa"/>
        <w:right w:w="17" w:type="dxa"/>
      </w:tblCellMar>
      <w:tblLook w:val="04A0" w:firstRow="1" w:lastRow="0" w:firstColumn="1" w:lastColumn="0" w:noHBand="0" w:noVBand="1"/>
    </w:tblPr>
    <w:tblGrid>
      <w:gridCol w:w="2092"/>
      <w:gridCol w:w="2372"/>
      <w:gridCol w:w="955"/>
    </w:tblGrid>
    <w:tr w:rsidR="00661F0B" w14:paraId="555254B3" w14:textId="77777777" w:rsidTr="00602405">
      <w:trPr>
        <w:jc w:val="center"/>
      </w:trPr>
      <w:tc>
        <w:tcPr>
          <w:tcW w:w="1899" w:type="dxa"/>
          <w:vAlign w:val="center"/>
        </w:tcPr>
        <w:p w14:paraId="5123016C" w14:textId="21C4530B" w:rsidR="00661F0B" w:rsidRDefault="00661F0B" w:rsidP="00EF3E85">
          <w:pPr>
            <w:pStyle w:val="Header"/>
            <w:bidi w:val="0"/>
            <w:ind w:firstLine="0"/>
            <w:jc w:val="right"/>
          </w:pPr>
          <w:bookmarkStart w:id="1" w:name="_Hlk215739705"/>
          <w:bookmarkStart w:id="2" w:name="_Hlk215739706"/>
          <w:r>
            <w:rPr>
              <w:noProof/>
            </w:rPr>
            <w:drawing>
              <wp:inline distT="0" distB="0" distL="0" distR="0" wp14:anchorId="03B28E90" wp14:editId="330AC461">
                <wp:extent cx="1307016" cy="158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آرم انگلیسی 1404-10-27.jpg"/>
                        <pic:cNvPicPr/>
                      </pic:nvPicPr>
                      <pic:blipFill>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1307016" cy="158400"/>
                        </a:xfrm>
                        <a:prstGeom prst="rect">
                          <a:avLst/>
                        </a:prstGeom>
                      </pic:spPr>
                    </pic:pic>
                  </a:graphicData>
                </a:graphic>
              </wp:inline>
            </w:drawing>
          </w:r>
        </w:p>
      </w:tc>
      <w:tc>
        <w:tcPr>
          <w:tcW w:w="2372" w:type="dxa"/>
          <w:vAlign w:val="center"/>
        </w:tcPr>
        <w:p w14:paraId="46FA6B9E" w14:textId="77777777" w:rsidR="00661F0B" w:rsidRDefault="00661F0B" w:rsidP="00EF3E85">
          <w:pPr>
            <w:pStyle w:val="Header"/>
            <w:bidi w:val="0"/>
            <w:ind w:firstLine="0"/>
            <w:jc w:val="right"/>
          </w:pPr>
          <w:r w:rsidRPr="00872D66">
            <w:rPr>
              <w:rFonts w:ascii="Franklin Gothic Demi" w:hAnsi="Franklin Gothic Demi"/>
              <w:color w:val="262626" w:themeColor="text1" w:themeTint="D9"/>
              <w:sz w:val="12"/>
              <w:szCs w:val="16"/>
            </w:rPr>
            <w:t>Center for Strategic Research</w:t>
          </w:r>
        </w:p>
      </w:tc>
      <w:tc>
        <w:tcPr>
          <w:tcW w:w="955" w:type="dxa"/>
          <w:vAlign w:val="center"/>
        </w:tcPr>
        <w:p w14:paraId="0FFF6F02" w14:textId="77777777" w:rsidR="00661F0B" w:rsidRDefault="00661F0B" w:rsidP="00EF3E85">
          <w:pPr>
            <w:pStyle w:val="Header"/>
            <w:bidi w:val="0"/>
            <w:ind w:firstLine="0"/>
            <w:jc w:val="left"/>
          </w:pPr>
          <w:r>
            <w:rPr>
              <w:noProof/>
            </w:rPr>
            <w:drawing>
              <wp:inline distT="0" distB="0" distL="0" distR="0" wp14:anchorId="2C1A6B6A" wp14:editId="2C122230">
                <wp:extent cx="311785" cy="28638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lum bright="-20000" contrast="40000"/>
                          <a:extLst>
                            <a:ext uri="{28A0092B-C50C-407E-A947-70E740481C1C}">
                              <a14:useLocalDpi xmlns:a14="http://schemas.microsoft.com/office/drawing/2010/main" val="0"/>
                            </a:ext>
                          </a:extLst>
                        </a:blip>
                        <a:srcRect l="22404" t="3333" r="27937" b="89572"/>
                        <a:stretch>
                          <a:fillRect/>
                        </a:stretch>
                      </pic:blipFill>
                      <pic:spPr bwMode="auto">
                        <a:xfrm>
                          <a:off x="0" y="0"/>
                          <a:ext cx="311785" cy="286385"/>
                        </a:xfrm>
                        <a:prstGeom prst="rect">
                          <a:avLst/>
                        </a:prstGeom>
                        <a:noFill/>
                        <a:ln>
                          <a:noFill/>
                        </a:ln>
                      </pic:spPr>
                    </pic:pic>
                  </a:graphicData>
                </a:graphic>
              </wp:inline>
            </w:drawing>
          </w:r>
        </w:p>
      </w:tc>
    </w:tr>
  </w:tbl>
  <w:p w14:paraId="528840FA" w14:textId="77777777" w:rsidR="00661F0B" w:rsidRPr="00F35BA4" w:rsidRDefault="00661F0B" w:rsidP="00EF3E85">
    <w:pPr>
      <w:pStyle w:val="Header"/>
      <w:bidi w:val="0"/>
      <w:spacing w:line="216" w:lineRule="auto"/>
      <w:ind w:firstLine="0"/>
      <w:rPr>
        <w:sz w:val="6"/>
        <w:szCs w:val="10"/>
      </w:rPr>
    </w:pPr>
  </w:p>
  <w:p w14:paraId="50318A84" w14:textId="77777777" w:rsidR="00661F0B" w:rsidRDefault="00661F0B" w:rsidP="00EF3E85">
    <w:pPr>
      <w:pStyle w:val="Header"/>
      <w:bidi w:val="0"/>
      <w:spacing w:line="216" w:lineRule="auto"/>
      <w:ind w:firstLine="0"/>
      <w:jc w:val="center"/>
      <w:rPr>
        <w:b/>
        <w:bCs/>
        <w:sz w:val="12"/>
        <w:szCs w:val="16"/>
      </w:rPr>
    </w:pPr>
    <w:r w:rsidRPr="005C34C7">
      <w:rPr>
        <w:b/>
        <w:bCs/>
        <w:sz w:val="12"/>
        <w:szCs w:val="16"/>
      </w:rPr>
      <w:t>https://</w:t>
    </w:r>
    <w:r>
      <w:rPr>
        <w:b/>
        <w:bCs/>
        <w:sz w:val="12"/>
        <w:szCs w:val="16"/>
      </w:rPr>
      <w:t>jmsp</w:t>
    </w:r>
    <w:r w:rsidRPr="005C34C7">
      <w:rPr>
        <w:b/>
        <w:bCs/>
        <w:sz w:val="12"/>
        <w:szCs w:val="16"/>
      </w:rPr>
      <w:t xml:space="preserve">.ir                         </w:t>
    </w:r>
    <w:r>
      <w:rPr>
        <w:b/>
        <w:bCs/>
        <w:sz w:val="12"/>
        <w:szCs w:val="16"/>
      </w:rPr>
      <w:t xml:space="preserve">                           </w:t>
    </w:r>
    <w:r w:rsidRPr="005C34C7">
      <w:rPr>
        <w:b/>
        <w:bCs/>
        <w:sz w:val="12"/>
        <w:szCs w:val="16"/>
      </w:rPr>
      <w:t xml:space="preserve">          </w:t>
    </w:r>
    <w:r>
      <w:rPr>
        <w:b/>
        <w:bCs/>
        <w:sz w:val="12"/>
        <w:szCs w:val="16"/>
      </w:rPr>
      <w:t xml:space="preserve">                </w:t>
    </w:r>
    <w:r w:rsidRPr="005C34C7">
      <w:rPr>
        <w:b/>
        <w:bCs/>
        <w:sz w:val="12"/>
        <w:szCs w:val="16"/>
      </w:rPr>
      <w:t xml:space="preserve">                                     E-</w:t>
    </w:r>
    <w:r>
      <w:rPr>
        <w:b/>
        <w:bCs/>
        <w:sz w:val="12"/>
        <w:szCs w:val="16"/>
      </w:rPr>
      <w:t>ISSN</w:t>
    </w:r>
    <w:r w:rsidRPr="005C34C7">
      <w:rPr>
        <w:b/>
        <w:bCs/>
        <w:sz w:val="12"/>
        <w:szCs w:val="16"/>
      </w:rPr>
      <w:t xml:space="preserve">: </w:t>
    </w:r>
    <w:r>
      <w:rPr>
        <w:b/>
        <w:bCs/>
        <w:sz w:val="12"/>
        <w:szCs w:val="16"/>
      </w:rPr>
      <w:t>2345</w:t>
    </w:r>
    <w:r w:rsidRPr="005C34C7">
      <w:rPr>
        <w:b/>
        <w:bCs/>
        <w:sz w:val="12"/>
        <w:szCs w:val="16"/>
      </w:rPr>
      <w:t>-</w:t>
    </w:r>
    <w:r>
      <w:rPr>
        <w:b/>
        <w:bCs/>
        <w:sz w:val="12"/>
        <w:szCs w:val="16"/>
      </w:rPr>
      <w:t>2552</w:t>
    </w:r>
  </w:p>
  <w:p w14:paraId="0EDEE6B3" w14:textId="53D8513F" w:rsidR="00661F0B" w:rsidRPr="00EF3E85" w:rsidRDefault="00661F0B" w:rsidP="00224C91">
    <w:pPr>
      <w:pStyle w:val="Header"/>
      <w:bidi w:val="0"/>
      <w:spacing w:line="216" w:lineRule="auto"/>
      <w:ind w:firstLine="0"/>
      <w:jc w:val="center"/>
      <w:rPr>
        <w:sz w:val="6"/>
        <w:szCs w:val="10"/>
        <w:rtl/>
      </w:rPr>
    </w:pPr>
    <w:r w:rsidRPr="007A64C4">
      <w:rPr>
        <w:b/>
        <w:bCs/>
        <w:sz w:val="14"/>
        <w:szCs w:val="18"/>
      </w:rPr>
      <w:t xml:space="preserve"> </w:t>
    </w:r>
    <w:r w:rsidRPr="00615C83">
      <w:rPr>
        <w:b/>
        <w:bCs/>
        <w:sz w:val="14"/>
        <w:szCs w:val="18"/>
      </w:rPr>
      <w:t>Vol. 14, No. 1, Issue. 53, 2026      Received: 2025/10/14   Re</w:t>
    </w:r>
    <w:r>
      <w:rPr>
        <w:b/>
        <w:bCs/>
        <w:sz w:val="14"/>
        <w:szCs w:val="18"/>
      </w:rPr>
      <w:t>v</w:t>
    </w:r>
    <w:r w:rsidRPr="00615C83">
      <w:rPr>
        <w:b/>
        <w:bCs/>
        <w:sz w:val="14"/>
        <w:szCs w:val="18"/>
      </w:rPr>
      <w:t>i</w:t>
    </w:r>
    <w:r>
      <w:rPr>
        <w:b/>
        <w:bCs/>
        <w:sz w:val="14"/>
        <w:szCs w:val="18"/>
      </w:rPr>
      <w:t>s</w:t>
    </w:r>
    <w:r w:rsidRPr="00615C83">
      <w:rPr>
        <w:b/>
        <w:bCs/>
        <w:sz w:val="14"/>
        <w:szCs w:val="18"/>
      </w:rPr>
      <w:t>ed: 2025/</w:t>
    </w:r>
    <w:r>
      <w:rPr>
        <w:b/>
        <w:bCs/>
        <w:sz w:val="14"/>
        <w:szCs w:val="18"/>
      </w:rPr>
      <w:t>12</w:t>
    </w:r>
    <w:r w:rsidRPr="00615C83">
      <w:rPr>
        <w:b/>
        <w:bCs/>
        <w:sz w:val="14"/>
        <w:szCs w:val="18"/>
      </w:rPr>
      <w:t>/</w:t>
    </w:r>
    <w:r>
      <w:rPr>
        <w:b/>
        <w:bCs/>
        <w:sz w:val="14"/>
        <w:szCs w:val="18"/>
      </w:rPr>
      <w:t>27</w:t>
    </w:r>
    <w:r w:rsidRPr="00615C83">
      <w:rPr>
        <w:b/>
        <w:bCs/>
        <w:sz w:val="14"/>
        <w:szCs w:val="18"/>
      </w:rPr>
      <w:t xml:space="preserve">    Accepted: 2025/12/</w:t>
    </w:r>
    <w:bookmarkEnd w:id="1"/>
    <w:bookmarkEnd w:id="2"/>
    <w:r w:rsidRPr="00615C83">
      <w:rPr>
        <w:b/>
        <w:bCs/>
        <w:sz w:val="14"/>
        <w:szCs w:val="18"/>
      </w:rPr>
      <w:t>28</w:t>
    </w:r>
  </w:p>
  <w:p w14:paraId="7738AB3B" w14:textId="77777777" w:rsidR="00661F0B" w:rsidRPr="00B56E76" w:rsidRDefault="00661F0B" w:rsidP="00B56E76">
    <w:pPr>
      <w:pStyle w:val="Header"/>
      <w:spacing w:line="216" w:lineRule="auto"/>
      <w:ind w:firstLine="0"/>
      <w:rPr>
        <w:sz w:val="2"/>
        <w:szCs w:val="4"/>
      </w:rPr>
    </w:pPr>
    <w:r>
      <w:rPr>
        <w:noProof/>
        <w:sz w:val="2"/>
        <w:szCs w:val="6"/>
      </w:rPr>
      <mc:AlternateContent>
        <mc:Choice Requires="wps">
          <w:drawing>
            <wp:anchor distT="4294967295" distB="4294967295" distL="114300" distR="114300" simplePos="0" relativeHeight="251652096" behindDoc="0" locked="0" layoutInCell="1" allowOverlap="1" wp14:anchorId="75CDE824" wp14:editId="4EB6626E">
              <wp:simplePos x="0" y="0"/>
              <wp:positionH relativeFrom="column">
                <wp:posOffset>-148590</wp:posOffset>
              </wp:positionH>
              <wp:positionV relativeFrom="paragraph">
                <wp:posOffset>15874</wp:posOffset>
              </wp:positionV>
              <wp:extent cx="4140200"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14020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B80CA8" id="Straight Connector 23" o:spid="_x0000_s1026" style="position:absolute;left:0;text-align:left;flip:x 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7pt,1.25pt" to="314.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" strokecolor="#2f5496 [2404]" strokeweight="1.5pt">
              <v:stroke joinstyle="miter"/>
              <o:lock v:ext="edit" shapetype="f"/>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ED64" w14:textId="0BEE6FC4" w:rsidR="00661F0B" w:rsidRPr="001D08D9" w:rsidRDefault="00661F0B" w:rsidP="007A4344">
    <w:pPr>
      <w:pStyle w:val="Header"/>
      <w:tabs>
        <w:tab w:val="clear" w:pos="4680"/>
        <w:tab w:val="clear" w:pos="9360"/>
      </w:tabs>
      <w:ind w:left="-567" w:firstLine="0"/>
      <w:jc w:val="left"/>
      <w:rPr>
        <w:color w:val="000000" w:themeColor="text1"/>
        <w:szCs w:val="20"/>
      </w:rPr>
    </w:pPr>
    <w:r w:rsidRPr="001D08D9">
      <w:rPr>
        <w:rFonts w:hint="cs"/>
        <w:noProof/>
        <w:color w:val="000000" w:themeColor="text1"/>
        <w:szCs w:val="20"/>
        <w:rtl/>
      </w:rPr>
      <w:drawing>
        <wp:anchor distT="0" distB="0" distL="114300" distR="114300" simplePos="0" relativeHeight="251664384" behindDoc="0" locked="0" layoutInCell="1" allowOverlap="1" wp14:anchorId="4C1D1663" wp14:editId="20DA71B3">
          <wp:simplePos x="0" y="0"/>
          <wp:positionH relativeFrom="column">
            <wp:posOffset>2981325</wp:posOffset>
          </wp:positionH>
          <wp:positionV relativeFrom="paragraph">
            <wp:posOffset>-6033</wp:posOffset>
          </wp:positionV>
          <wp:extent cx="957600" cy="2520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آرم فارسی 1404-10-27.jpg"/>
                  <pic:cNvPicPr/>
                </pic:nvPicPr>
                <pic:blipFill>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957600" cy="252000"/>
                  </a:xfrm>
                  <a:prstGeom prst="rect">
                    <a:avLst/>
                  </a:prstGeom>
                </pic:spPr>
              </pic:pic>
            </a:graphicData>
          </a:graphic>
          <wp14:sizeRelH relativeFrom="page">
            <wp14:pctWidth>0</wp14:pctWidth>
          </wp14:sizeRelH>
          <wp14:sizeRelV relativeFrom="page">
            <wp14:pctHeight>0</wp14:pctHeight>
          </wp14:sizeRelV>
        </wp:anchor>
      </w:drawing>
    </w:r>
    <w:r w:rsidRPr="001D08D9">
      <w:rPr>
        <w:noProof/>
        <w:color w:val="000000" w:themeColor="text1"/>
        <w:position w:val="-14"/>
        <w:szCs w:val="20"/>
        <w:rtl/>
      </w:rPr>
      <mc:AlternateContent>
        <mc:Choice Requires="wps">
          <w:drawing>
            <wp:anchor distT="0" distB="0" distL="114300" distR="114300" simplePos="0" relativeHeight="251654144" behindDoc="0" locked="0" layoutInCell="1" allowOverlap="1" wp14:anchorId="56C6204A" wp14:editId="6398190F">
              <wp:simplePos x="0" y="0"/>
              <wp:positionH relativeFrom="column">
                <wp:posOffset>-8666</wp:posOffset>
              </wp:positionH>
              <wp:positionV relativeFrom="paragraph">
                <wp:posOffset>283845</wp:posOffset>
              </wp:positionV>
              <wp:extent cx="4211955" cy="0"/>
              <wp:effectExtent l="0" t="0" r="17145" b="19050"/>
              <wp:wrapNone/>
              <wp:docPr id="37" name="Straight Connector 37"/>
              <wp:cNvGraphicFramePr/>
              <a:graphic xmlns:a="http://schemas.openxmlformats.org/drawingml/2006/main">
                <a:graphicData uri="http://schemas.microsoft.com/office/word/2010/wordprocessingShape">
                  <wps:wsp>
                    <wps:cNvCnPr/>
                    <wps:spPr>
                      <a:xfrm flipH="1" flipV="1">
                        <a:off x="0" y="0"/>
                        <a:ext cx="4211955"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2C8876" id="Straight Connector 37" o:spid="_x0000_s1026" style="position:absolute;left:0;text-align:left;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22.35pt" to="330.9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" strokecolor="#4472c4 [3204]" strokeweight="1.5pt">
              <v:stroke joinstyle="miter"/>
            </v:line>
          </w:pict>
        </mc:Fallback>
      </mc:AlternateContent>
    </w:r>
    <w:r w:rsidRPr="001D08D9">
      <w:rPr>
        <w:noProof/>
        <w:color w:val="000000" w:themeColor="text1"/>
        <w:position w:val="-14"/>
        <w:szCs w:val="20"/>
        <w:rtl/>
      </w:rPr>
      <mc:AlternateContent>
        <mc:Choice Requires="wps">
          <w:drawing>
            <wp:anchor distT="0" distB="0" distL="114300" distR="114300" simplePos="0" relativeHeight="251653120" behindDoc="0" locked="0" layoutInCell="1" allowOverlap="1" wp14:anchorId="47BDF9F9" wp14:editId="6924922E">
              <wp:simplePos x="0" y="0"/>
              <wp:positionH relativeFrom="column">
                <wp:posOffset>3964305</wp:posOffset>
              </wp:positionH>
              <wp:positionV relativeFrom="paragraph">
                <wp:posOffset>2847</wp:posOffset>
              </wp:positionV>
              <wp:extent cx="0" cy="7272000"/>
              <wp:effectExtent l="0" t="0" r="19050" b="24765"/>
              <wp:wrapNone/>
              <wp:docPr id="47" name="Straight Connector 47"/>
              <wp:cNvGraphicFramePr/>
              <a:graphic xmlns:a="http://schemas.openxmlformats.org/drawingml/2006/main">
                <a:graphicData uri="http://schemas.microsoft.com/office/word/2010/wordprocessingShape">
                  <wps:wsp>
                    <wps:cNvCnPr/>
                    <wps:spPr>
                      <a:xfrm>
                        <a:off x="0" y="0"/>
                        <a:ext cx="0" cy="727200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E1D069" id="Straight Connector 47"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15pt,.2pt" to="312.15pt,5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" strokecolor="#4472c4 [3204]" strokeweight="1.5pt">
              <v:stroke joinstyle="miter"/>
            </v:line>
          </w:pict>
        </mc:Fallback>
      </mc:AlternateContent>
    </w:r>
    <w:sdt>
      <w:sdtPr>
        <w:rPr>
          <w:color w:val="000000" w:themeColor="text1"/>
          <w:position w:val="-14"/>
          <w:szCs w:val="20"/>
          <w:rtl/>
        </w:rPr>
        <w:id w:val="-1333676417"/>
        <w:docPartObj>
          <w:docPartGallery w:val="Page Numbers (Top of Page)"/>
          <w:docPartUnique/>
        </w:docPartObj>
      </w:sdtPr>
      <w:sdtEndPr>
        <w:rPr>
          <w:position w:val="0"/>
        </w:rPr>
      </w:sdtEndPr>
      <w:sdtContent>
        <w:r w:rsidRPr="001D08D9">
          <w:rPr>
            <w:noProof/>
            <w:color w:val="000000" w:themeColor="text1"/>
            <w:szCs w:val="20"/>
            <w:rtl/>
          </w:rPr>
          <w:fldChar w:fldCharType="begin"/>
        </w:r>
        <w:r w:rsidRPr="001D08D9">
          <w:rPr>
            <w:noProof/>
            <w:color w:val="000000" w:themeColor="text1"/>
            <w:szCs w:val="20"/>
          </w:rPr>
          <w:instrText xml:space="preserve">PAGE  </w:instrText>
        </w:r>
        <w:r w:rsidRPr="001D08D9">
          <w:rPr>
            <w:noProof/>
            <w:color w:val="000000" w:themeColor="text1"/>
            <w:szCs w:val="20"/>
            <w:rtl/>
          </w:rPr>
          <w:fldChar w:fldCharType="separate"/>
        </w:r>
        <w:r w:rsidR="009433F5">
          <w:rPr>
            <w:noProof/>
            <w:color w:val="000000" w:themeColor="text1"/>
            <w:szCs w:val="20"/>
            <w:rtl/>
          </w:rPr>
          <w:t>2</w:t>
        </w:r>
        <w:r w:rsidR="009433F5">
          <w:rPr>
            <w:noProof/>
            <w:color w:val="000000" w:themeColor="text1"/>
            <w:szCs w:val="20"/>
            <w:rtl/>
          </w:rPr>
          <w:t>8</w:t>
        </w:r>
        <w:r w:rsidRPr="001D08D9">
          <w:rPr>
            <w:noProof/>
            <w:color w:val="000000" w:themeColor="text1"/>
            <w:szCs w:val="20"/>
            <w:rtl/>
          </w:rPr>
          <w:fldChar w:fldCharType="end"/>
        </w:r>
        <w:r w:rsidRPr="001D08D9">
          <w:rPr>
            <w:rFonts w:hint="cs"/>
            <w:noProof/>
            <w:color w:val="000000" w:themeColor="text1"/>
            <w:szCs w:val="20"/>
            <w:rtl/>
          </w:rPr>
          <w:t xml:space="preserve">                                                     </w:t>
        </w:r>
        <w:r>
          <w:rPr>
            <w:rFonts w:hint="cs"/>
            <w:noProof/>
            <w:color w:val="000000" w:themeColor="text1"/>
            <w:szCs w:val="20"/>
            <w:rtl/>
          </w:rPr>
          <w:t xml:space="preserve">     </w:t>
        </w:r>
        <w:r w:rsidRPr="001D08D9">
          <w:rPr>
            <w:rFonts w:hint="cs"/>
            <w:noProof/>
            <w:color w:val="000000" w:themeColor="text1"/>
            <w:szCs w:val="20"/>
            <w:rtl/>
          </w:rPr>
          <w:t xml:space="preserve"> </w:t>
        </w:r>
        <w:r w:rsidR="009433F5">
          <w:rPr>
            <w:rFonts w:hint="cs"/>
            <w:noProof/>
            <w:color w:val="000000" w:themeColor="text1"/>
            <w:szCs w:val="20"/>
            <w:rtl/>
          </w:rPr>
          <w:t xml:space="preserve"> </w:t>
        </w:r>
        <w:r w:rsidRPr="001D08D9">
          <w:rPr>
            <w:rFonts w:hint="cs"/>
            <w:noProof/>
            <w:color w:val="000000" w:themeColor="text1"/>
            <w:szCs w:val="20"/>
            <w:rtl/>
          </w:rPr>
          <w:t xml:space="preserve">            </w:t>
        </w:r>
        <w:r w:rsidRPr="001D08D9">
          <w:rPr>
            <w:color w:val="000000" w:themeColor="text1"/>
            <w:szCs w:val="20"/>
            <w:rtl/>
          </w:rPr>
          <w:t xml:space="preserve">سال </w:t>
        </w:r>
        <w:r>
          <w:rPr>
            <w:rFonts w:hint="cs"/>
            <w:color w:val="000000" w:themeColor="text1"/>
            <w:szCs w:val="20"/>
            <w:rtl/>
          </w:rPr>
          <w:t>14</w:t>
        </w:r>
        <w:r w:rsidRPr="001D08D9">
          <w:rPr>
            <w:color w:val="000000" w:themeColor="text1"/>
            <w:szCs w:val="20"/>
            <w:rtl/>
          </w:rPr>
          <w:t xml:space="preserve"> </w:t>
        </w:r>
        <w:r w:rsidRPr="001D08D9">
          <w:rPr>
            <w:rFonts w:cs="Times New Roman" w:hint="cs"/>
            <w:color w:val="000000" w:themeColor="text1"/>
            <w:sz w:val="22"/>
            <w:szCs w:val="22"/>
            <w:rtl/>
          </w:rPr>
          <w:t>♦</w:t>
        </w:r>
        <w:r w:rsidRPr="001D08D9">
          <w:rPr>
            <w:color w:val="000000" w:themeColor="text1"/>
            <w:szCs w:val="20"/>
            <w:rtl/>
          </w:rPr>
          <w:t xml:space="preserve"> </w:t>
        </w:r>
        <w:r w:rsidRPr="001D08D9">
          <w:rPr>
            <w:rFonts w:hint="cs"/>
            <w:color w:val="000000" w:themeColor="text1"/>
            <w:szCs w:val="20"/>
            <w:rtl/>
          </w:rPr>
          <w:t>شماره</w:t>
        </w:r>
        <w:r w:rsidRPr="001D08D9">
          <w:rPr>
            <w:color w:val="000000" w:themeColor="text1"/>
            <w:szCs w:val="20"/>
            <w:rtl/>
          </w:rPr>
          <w:t xml:space="preserve"> </w:t>
        </w:r>
        <w:r>
          <w:rPr>
            <w:rFonts w:hint="cs"/>
            <w:color w:val="000000" w:themeColor="text1"/>
            <w:szCs w:val="20"/>
            <w:rtl/>
          </w:rPr>
          <w:t>1</w:t>
        </w:r>
        <w:r w:rsidRPr="001D08D9">
          <w:rPr>
            <w:color w:val="000000" w:themeColor="text1"/>
            <w:szCs w:val="20"/>
            <w:rtl/>
          </w:rPr>
          <w:t xml:space="preserve"> </w:t>
        </w:r>
        <w:r w:rsidRPr="001D08D9">
          <w:rPr>
            <w:rFonts w:cs="Times New Roman" w:hint="cs"/>
            <w:color w:val="000000" w:themeColor="text1"/>
            <w:sz w:val="22"/>
            <w:szCs w:val="22"/>
            <w:rtl/>
          </w:rPr>
          <w:t>♦</w:t>
        </w:r>
        <w:r w:rsidRPr="001D08D9">
          <w:rPr>
            <w:color w:val="000000" w:themeColor="text1"/>
            <w:szCs w:val="20"/>
            <w:rtl/>
          </w:rPr>
          <w:t xml:space="preserve"> </w:t>
        </w:r>
        <w:r w:rsidRPr="001D08D9">
          <w:rPr>
            <w:rFonts w:hint="cs"/>
            <w:color w:val="000000" w:themeColor="text1"/>
            <w:szCs w:val="20"/>
            <w:rtl/>
          </w:rPr>
          <w:t>پی</w:t>
        </w:r>
        <w:r w:rsidRPr="001D08D9">
          <w:rPr>
            <w:rFonts w:hint="eastAsia"/>
            <w:color w:val="000000" w:themeColor="text1"/>
            <w:szCs w:val="20"/>
            <w:rtl/>
          </w:rPr>
          <w:t>اپ</w:t>
        </w:r>
        <w:r w:rsidRPr="001D08D9">
          <w:rPr>
            <w:rFonts w:hint="cs"/>
            <w:color w:val="000000" w:themeColor="text1"/>
            <w:szCs w:val="20"/>
            <w:rtl/>
          </w:rPr>
          <w:t>ی</w:t>
        </w:r>
        <w:r w:rsidRPr="001D08D9">
          <w:rPr>
            <w:color w:val="000000" w:themeColor="text1"/>
            <w:szCs w:val="20"/>
            <w:rtl/>
          </w:rPr>
          <w:t xml:space="preserve"> </w:t>
        </w:r>
        <w:r>
          <w:rPr>
            <w:rFonts w:hint="cs"/>
            <w:color w:val="000000" w:themeColor="text1"/>
            <w:szCs w:val="20"/>
            <w:rtl/>
          </w:rPr>
          <w:t>53</w:t>
        </w:r>
        <w:r w:rsidRPr="001D08D9">
          <w:rPr>
            <w:color w:val="000000" w:themeColor="text1"/>
            <w:szCs w:val="20"/>
            <w:rtl/>
          </w:rPr>
          <w:t xml:space="preserve"> </w:t>
        </w:r>
        <w:r w:rsidRPr="001D08D9">
          <w:rPr>
            <w:rFonts w:cs="Times New Roman" w:hint="cs"/>
            <w:color w:val="000000" w:themeColor="text1"/>
            <w:sz w:val="22"/>
            <w:szCs w:val="22"/>
            <w:rtl/>
          </w:rPr>
          <w:t>♦</w:t>
        </w:r>
        <w:r w:rsidRPr="001D08D9">
          <w:rPr>
            <w:color w:val="000000" w:themeColor="text1"/>
            <w:szCs w:val="20"/>
            <w:rtl/>
          </w:rPr>
          <w:t xml:space="preserve"> </w:t>
        </w:r>
        <w:r>
          <w:rPr>
            <w:rFonts w:hint="cs"/>
            <w:color w:val="000000" w:themeColor="text1"/>
            <w:szCs w:val="20"/>
            <w:rtl/>
          </w:rPr>
          <w:t>بهار</w:t>
        </w:r>
        <w:r w:rsidRPr="001D08D9">
          <w:rPr>
            <w:color w:val="000000" w:themeColor="text1"/>
            <w:szCs w:val="20"/>
            <w:rtl/>
          </w:rPr>
          <w:t xml:space="preserve"> 140</w:t>
        </w:r>
        <w:r>
          <w:rPr>
            <w:rFonts w:hint="cs"/>
            <w:color w:val="000000" w:themeColor="text1"/>
            <w:szCs w:val="20"/>
            <w:rtl/>
          </w:rPr>
          <w:t>5</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19A5" w14:textId="62F0B55E" w:rsidR="00661F0B" w:rsidRPr="001D08D9" w:rsidRDefault="00661F0B" w:rsidP="000962C8">
    <w:pPr>
      <w:pStyle w:val="Header"/>
      <w:tabs>
        <w:tab w:val="clear" w:pos="4680"/>
        <w:tab w:val="clear" w:pos="9360"/>
      </w:tabs>
      <w:ind w:right="-567" w:firstLine="0"/>
      <w:jc w:val="right"/>
      <w:rPr>
        <w:color w:val="000000" w:themeColor="text1"/>
        <w:sz w:val="18"/>
        <w:szCs w:val="22"/>
      </w:rPr>
    </w:pPr>
    <w:r w:rsidRPr="001D08D9">
      <w:rPr>
        <w:rFonts w:hint="cs"/>
        <w:noProof/>
        <w:color w:val="000000" w:themeColor="text1"/>
        <w:szCs w:val="20"/>
        <w:rtl/>
      </w:rPr>
      <w:drawing>
        <wp:anchor distT="0" distB="0" distL="114300" distR="114300" simplePos="0" relativeHeight="251803136" behindDoc="0" locked="0" layoutInCell="1" allowOverlap="1" wp14:anchorId="33C689C3" wp14:editId="36FB1A1E">
          <wp:simplePos x="0" y="0"/>
          <wp:positionH relativeFrom="column">
            <wp:posOffset>-89535</wp:posOffset>
          </wp:positionH>
          <wp:positionV relativeFrom="paragraph">
            <wp:posOffset>-18733</wp:posOffset>
          </wp:positionV>
          <wp:extent cx="957600" cy="2520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آرم فارسی 1404-10-27.jpg"/>
                  <pic:cNvPicPr/>
                </pic:nvPicPr>
                <pic:blipFill>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957600" cy="252000"/>
                  </a:xfrm>
                  <a:prstGeom prst="rect">
                    <a:avLst/>
                  </a:prstGeom>
                </pic:spPr>
              </pic:pic>
            </a:graphicData>
          </a:graphic>
          <wp14:sizeRelH relativeFrom="page">
            <wp14:pctWidth>0</wp14:pctWidth>
          </wp14:sizeRelH>
          <wp14:sizeRelV relativeFrom="page">
            <wp14:pctHeight>0</wp14:pctHeight>
          </wp14:sizeRelV>
        </wp:anchor>
      </w:drawing>
    </w:r>
    <w:r w:rsidRPr="001D08D9">
      <w:rPr>
        <w:noProof/>
        <w:color w:val="000000" w:themeColor="text1"/>
        <w:szCs w:val="20"/>
        <w:rtl/>
      </w:rPr>
      <mc:AlternateContent>
        <mc:Choice Requires="wps">
          <w:drawing>
            <wp:anchor distT="0" distB="0" distL="114300" distR="114300" simplePos="0" relativeHeight="251547136" behindDoc="0" locked="0" layoutInCell="1" allowOverlap="1" wp14:anchorId="1F44A984" wp14:editId="5EC83530">
              <wp:simplePos x="0" y="0"/>
              <wp:positionH relativeFrom="column">
                <wp:posOffset>-374239</wp:posOffset>
              </wp:positionH>
              <wp:positionV relativeFrom="paragraph">
                <wp:posOffset>273685</wp:posOffset>
              </wp:positionV>
              <wp:extent cx="4211955" cy="0"/>
              <wp:effectExtent l="0" t="0" r="17145" b="19050"/>
              <wp:wrapNone/>
              <wp:docPr id="50" name="Straight Connector 50"/>
              <wp:cNvGraphicFramePr/>
              <a:graphic xmlns:a="http://schemas.openxmlformats.org/drawingml/2006/main">
                <a:graphicData uri="http://schemas.microsoft.com/office/word/2010/wordprocessingShape">
                  <wps:wsp>
                    <wps:cNvCnPr/>
                    <wps:spPr>
                      <a:xfrm flipH="1" flipV="1">
                        <a:off x="0" y="0"/>
                        <a:ext cx="4211955"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15A0A" id="Straight Connector 50" o:spid="_x0000_s1026" style="position:absolute;left:0;text-align:left;flip:x y;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5pt,21.55pt" to="302.2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" strokecolor="#4472c4 [3204]" strokeweight="1.5pt">
              <v:stroke joinstyle="miter"/>
            </v:line>
          </w:pict>
        </mc:Fallback>
      </mc:AlternateContent>
    </w:r>
    <w:r w:rsidRPr="001D08D9">
      <w:rPr>
        <w:noProof/>
        <w:color w:val="000000" w:themeColor="text1"/>
        <w:szCs w:val="20"/>
        <w:rtl/>
      </w:rPr>
      <mc:AlternateContent>
        <mc:Choice Requires="wps">
          <w:drawing>
            <wp:anchor distT="0" distB="0" distL="114300" distR="114300" simplePos="0" relativeHeight="251582976" behindDoc="0" locked="0" layoutInCell="1" allowOverlap="1" wp14:anchorId="20A821CB" wp14:editId="4ED17181">
              <wp:simplePos x="0" y="0"/>
              <wp:positionH relativeFrom="column">
                <wp:posOffset>-119596</wp:posOffset>
              </wp:positionH>
              <wp:positionV relativeFrom="paragraph">
                <wp:posOffset>-4445</wp:posOffset>
              </wp:positionV>
              <wp:extent cx="0" cy="7271385"/>
              <wp:effectExtent l="0" t="0" r="19050" b="24765"/>
              <wp:wrapNone/>
              <wp:docPr id="51" name="Straight Connector 51"/>
              <wp:cNvGraphicFramePr/>
              <a:graphic xmlns:a="http://schemas.openxmlformats.org/drawingml/2006/main">
                <a:graphicData uri="http://schemas.microsoft.com/office/word/2010/wordprocessingShape">
                  <wps:wsp>
                    <wps:cNvCnPr/>
                    <wps:spPr>
                      <a:xfrm>
                        <a:off x="0" y="0"/>
                        <a:ext cx="0" cy="7271385"/>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5D7C7" id="Straight Connector 51" o:spid="_x0000_s1026" style="position:absolute;left:0;text-align:lef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pt,-.35pt" to="-9.4pt,5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" strokecolor="#4472c4 [3204]" strokeweight="1.5pt">
              <v:stroke joinstyle="miter"/>
            </v:line>
          </w:pict>
        </mc:Fallback>
      </mc:AlternateContent>
    </w:r>
    <w:sdt>
      <w:sdtPr>
        <w:rPr>
          <w:color w:val="000000" w:themeColor="text1"/>
          <w:szCs w:val="20"/>
          <w:rtl/>
        </w:rPr>
        <w:id w:val="287088748"/>
        <w:docPartObj>
          <w:docPartGallery w:val="Page Numbers (Top of Page)"/>
          <w:docPartUnique/>
        </w:docPartObj>
      </w:sdtPr>
      <w:sdtContent>
        <w:r w:rsidR="00CE2F47">
          <w:rPr>
            <w:rFonts w:hint="cs"/>
            <w:noProof/>
            <w:color w:val="000000" w:themeColor="text1"/>
            <w:szCs w:val="20"/>
            <w:rtl/>
            <w:lang w:bidi="ar-SA"/>
          </w:rPr>
          <w:t>عنوان مقاله</w:t>
        </w:r>
        <w:r>
          <w:rPr>
            <w:rFonts w:hint="cs"/>
            <w:noProof/>
            <w:color w:val="000000" w:themeColor="text1"/>
            <w:szCs w:val="20"/>
            <w:rtl/>
            <w:lang w:bidi="ar-SA"/>
          </w:rPr>
          <w:t>...</w:t>
        </w:r>
        <w:r w:rsidRPr="001D08D9">
          <w:rPr>
            <w:rFonts w:hint="cs"/>
            <w:noProof/>
            <w:color w:val="000000" w:themeColor="text1"/>
            <w:szCs w:val="20"/>
            <w:rtl/>
            <w:lang w:bidi="ar-SA"/>
          </w:rPr>
          <w:t xml:space="preserve"> </w:t>
        </w:r>
        <w:r w:rsidRPr="001D08D9">
          <w:rPr>
            <w:rFonts w:ascii="Segoe UI Symbol" w:hAnsi="Segoe UI Symbol" w:cs="Segoe UI Symbol" w:hint="cs"/>
            <w:color w:val="000000" w:themeColor="text1"/>
            <w:szCs w:val="20"/>
            <w:rtl/>
          </w:rPr>
          <w:t>♦</w:t>
        </w:r>
        <w:r w:rsidRPr="001D08D9">
          <w:rPr>
            <w:rFonts w:hint="cs"/>
            <w:color w:val="000000" w:themeColor="text1"/>
            <w:szCs w:val="20"/>
            <w:rtl/>
          </w:rPr>
          <w:t xml:space="preserve"> </w:t>
        </w:r>
        <w:r w:rsidR="00CE2F47">
          <w:rPr>
            <w:rFonts w:hint="cs"/>
            <w:color w:val="000000" w:themeColor="text1"/>
            <w:szCs w:val="20"/>
            <w:rtl/>
          </w:rPr>
          <w:t>توضیحات</w:t>
        </w:r>
        <w:r w:rsidRPr="001D08D9">
          <w:rPr>
            <w:rFonts w:hint="cs"/>
            <w:color w:val="000000" w:themeColor="text1"/>
            <w:szCs w:val="20"/>
            <w:rtl/>
          </w:rPr>
          <w:t xml:space="preserve">  </w:t>
        </w:r>
        <w:r>
          <w:rPr>
            <w:rFonts w:hint="cs"/>
            <w:color w:val="000000" w:themeColor="text1"/>
            <w:szCs w:val="20"/>
            <w:rtl/>
          </w:rPr>
          <w:t xml:space="preserve">                                 </w:t>
        </w:r>
        <w:r w:rsidRPr="001D08D9">
          <w:rPr>
            <w:rFonts w:hint="cs"/>
            <w:color w:val="000000" w:themeColor="text1"/>
            <w:szCs w:val="20"/>
            <w:rtl/>
          </w:rPr>
          <w:t xml:space="preserve">   </w:t>
        </w:r>
        <w:r w:rsidRPr="001D08D9">
          <w:rPr>
            <w:color w:val="000000" w:themeColor="text1"/>
            <w:szCs w:val="20"/>
          </w:rPr>
          <w:fldChar w:fldCharType="begin"/>
        </w:r>
        <w:r w:rsidRPr="001D08D9">
          <w:rPr>
            <w:color w:val="000000" w:themeColor="text1"/>
            <w:szCs w:val="20"/>
          </w:rPr>
          <w:instrText xml:space="preserve"> PAGE   \* MERGEFORMAT </w:instrText>
        </w:r>
        <w:r w:rsidRPr="001D08D9">
          <w:rPr>
            <w:color w:val="000000" w:themeColor="text1"/>
            <w:szCs w:val="20"/>
          </w:rPr>
          <w:fldChar w:fldCharType="separate"/>
        </w:r>
        <w:r w:rsidR="009433F5">
          <w:rPr>
            <w:noProof/>
            <w:color w:val="000000" w:themeColor="text1"/>
            <w:szCs w:val="20"/>
            <w:rtl/>
          </w:rPr>
          <w:t>29</w:t>
        </w:r>
        <w:r w:rsidRPr="001D08D9">
          <w:rPr>
            <w:noProof/>
            <w:color w:val="000000" w:themeColor="text1"/>
            <w:szCs w:val="20"/>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D535" w14:textId="77777777" w:rsidR="00661F0B" w:rsidRPr="00602405" w:rsidRDefault="00661F0B" w:rsidP="00602405">
    <w:pPr>
      <w:pStyle w:val="Header"/>
      <w:spacing w:line="216" w:lineRule="auto"/>
      <w:ind w:firstLine="0"/>
      <w:jc w:val="center"/>
      <w:rPr>
        <w:sz w:val="6"/>
        <w:szCs w:val="10"/>
        <w:rtl/>
      </w:rPr>
    </w:pPr>
  </w:p>
  <w:p w14:paraId="3AE74BC4" w14:textId="4F4317FA" w:rsidR="00661F0B" w:rsidRDefault="00661F0B" w:rsidP="00602405">
    <w:pPr>
      <w:pStyle w:val="Header"/>
      <w:spacing w:line="216" w:lineRule="auto"/>
      <w:ind w:firstLine="0"/>
      <w:jc w:val="center"/>
      <w:rPr>
        <w:sz w:val="10"/>
        <w:szCs w:val="14"/>
        <w:rtl/>
      </w:rPr>
    </w:pPr>
    <w:r>
      <w:rPr>
        <w:noProof/>
        <w:sz w:val="10"/>
        <w:szCs w:val="14"/>
        <w:rtl/>
      </w:rPr>
      <w:drawing>
        <wp:inline distT="0" distB="0" distL="0" distR="0" wp14:anchorId="5BFBA032" wp14:editId="3998E48D">
          <wp:extent cx="1080000" cy="288000"/>
          <wp:effectExtent l="0" t="0" r="6350" b="0"/>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آرم فارسی 1404-10-27.jpg"/>
                  <pic:cNvPicPr/>
                </pic:nvPicPr>
                <pic:blipFill>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1080000" cy="288000"/>
                  </a:xfrm>
                  <a:prstGeom prst="rect">
                    <a:avLst/>
                  </a:prstGeom>
                </pic:spPr>
              </pic:pic>
            </a:graphicData>
          </a:graphic>
        </wp:inline>
      </w:drawing>
    </w:r>
  </w:p>
  <w:p w14:paraId="339ABDC4" w14:textId="77777777" w:rsidR="00661F0B" w:rsidRPr="00247980" w:rsidRDefault="00661F0B" w:rsidP="007372C6">
    <w:pPr>
      <w:spacing w:line="192" w:lineRule="auto"/>
      <w:ind w:firstLine="0"/>
      <w:jc w:val="center"/>
      <w:rPr>
        <w:b/>
        <w:bCs/>
        <w:sz w:val="4"/>
        <w:szCs w:val="8"/>
      </w:rPr>
    </w:pPr>
  </w:p>
  <w:p w14:paraId="526ED66D" w14:textId="5D7418AC" w:rsidR="00661F0B" w:rsidRPr="001D08D9" w:rsidRDefault="00661F0B" w:rsidP="009433F5">
    <w:pPr>
      <w:pStyle w:val="Header"/>
      <w:spacing w:line="216" w:lineRule="auto"/>
      <w:ind w:firstLine="0"/>
      <w:jc w:val="center"/>
      <w:rPr>
        <w:rFonts w:ascii="Times New Roman Bold" w:hAnsi="Times New Roman Bold"/>
        <w:b/>
        <w:bCs/>
        <w:color w:val="000000" w:themeColor="text1"/>
        <w:spacing w:val="-4"/>
        <w:sz w:val="16"/>
        <w:szCs w:val="16"/>
        <w:rtl/>
      </w:rPr>
    </w:pPr>
    <w:r w:rsidRPr="001D08D9">
      <w:rPr>
        <w:rFonts w:ascii="Times New Roman Bold" w:hAnsi="Times New Roman Bold"/>
        <w:b/>
        <w:bCs/>
        <w:color w:val="000000" w:themeColor="text1"/>
        <w:spacing w:val="-4"/>
        <w:sz w:val="16"/>
        <w:szCs w:val="16"/>
        <w:rtl/>
      </w:rPr>
      <w:t xml:space="preserve">سال </w:t>
    </w:r>
    <w:r>
      <w:rPr>
        <w:rFonts w:ascii="Times New Roman Bold" w:hAnsi="Times New Roman Bold" w:hint="cs"/>
        <w:b/>
        <w:bCs/>
        <w:color w:val="000000" w:themeColor="text1"/>
        <w:spacing w:val="-4"/>
        <w:sz w:val="16"/>
        <w:szCs w:val="16"/>
        <w:rtl/>
      </w:rPr>
      <w:t>چهاردهم</w:t>
    </w:r>
    <w:r w:rsidRPr="001D08D9">
      <w:rPr>
        <w:rFonts w:ascii="Times New Roman Bold" w:hAnsi="Times New Roman Bold"/>
        <w:b/>
        <w:bCs/>
        <w:color w:val="000000" w:themeColor="text1"/>
        <w:spacing w:val="-4"/>
        <w:sz w:val="16"/>
        <w:szCs w:val="16"/>
        <w:rtl/>
      </w:rPr>
      <w:t xml:space="preserve">، شماره </w:t>
    </w:r>
    <w:r w:rsidR="00CE2F47">
      <w:rPr>
        <w:rFonts w:ascii="Times New Roman Bold" w:hAnsi="Times New Roman Bold" w:hint="cs"/>
        <w:b/>
        <w:bCs/>
        <w:color w:val="000000" w:themeColor="text1"/>
        <w:spacing w:val="-4"/>
        <w:sz w:val="16"/>
        <w:szCs w:val="16"/>
        <w:rtl/>
      </w:rPr>
      <w:t>دوم</w:t>
    </w:r>
    <w:r w:rsidRPr="001D08D9">
      <w:rPr>
        <w:rFonts w:ascii="Times New Roman Bold" w:hAnsi="Times New Roman Bold"/>
        <w:b/>
        <w:bCs/>
        <w:color w:val="000000" w:themeColor="text1"/>
        <w:spacing w:val="-4"/>
        <w:sz w:val="16"/>
        <w:szCs w:val="16"/>
        <w:rtl/>
      </w:rPr>
      <w:t xml:space="preserve"> (پ</w:t>
    </w:r>
    <w:r w:rsidRPr="001D08D9">
      <w:rPr>
        <w:rFonts w:ascii="Times New Roman Bold" w:hAnsi="Times New Roman Bold" w:hint="cs"/>
        <w:b/>
        <w:bCs/>
        <w:color w:val="000000" w:themeColor="text1"/>
        <w:spacing w:val="-4"/>
        <w:sz w:val="16"/>
        <w:szCs w:val="16"/>
        <w:rtl/>
      </w:rPr>
      <w:t>ی</w:t>
    </w:r>
    <w:r w:rsidRPr="001D08D9">
      <w:rPr>
        <w:rFonts w:ascii="Times New Roman Bold" w:hAnsi="Times New Roman Bold" w:hint="eastAsia"/>
        <w:b/>
        <w:bCs/>
        <w:color w:val="000000" w:themeColor="text1"/>
        <w:spacing w:val="-4"/>
        <w:sz w:val="16"/>
        <w:szCs w:val="16"/>
        <w:rtl/>
      </w:rPr>
      <w:t>اپ</w:t>
    </w:r>
    <w:r w:rsidRPr="001D08D9">
      <w:rPr>
        <w:rFonts w:ascii="Times New Roman Bold" w:hAnsi="Times New Roman Bold" w:hint="cs"/>
        <w:b/>
        <w:bCs/>
        <w:color w:val="000000" w:themeColor="text1"/>
        <w:spacing w:val="-4"/>
        <w:sz w:val="16"/>
        <w:szCs w:val="16"/>
        <w:rtl/>
      </w:rPr>
      <w:t>ی</w:t>
    </w:r>
    <w:r w:rsidRPr="001D08D9">
      <w:rPr>
        <w:rFonts w:ascii="Times New Roman Bold" w:hAnsi="Times New Roman Bold"/>
        <w:b/>
        <w:bCs/>
        <w:color w:val="000000" w:themeColor="text1"/>
        <w:spacing w:val="-4"/>
        <w:sz w:val="16"/>
        <w:szCs w:val="16"/>
        <w:rtl/>
      </w:rPr>
      <w:t xml:space="preserve"> </w:t>
    </w:r>
    <w:r>
      <w:rPr>
        <w:rFonts w:ascii="Times New Roman Bold" w:hAnsi="Times New Roman Bold" w:hint="cs"/>
        <w:b/>
        <w:bCs/>
        <w:color w:val="000000" w:themeColor="text1"/>
        <w:spacing w:val="-4"/>
        <w:sz w:val="16"/>
        <w:szCs w:val="16"/>
        <w:rtl/>
      </w:rPr>
      <w:t>53</w:t>
    </w:r>
    <w:r w:rsidRPr="001D08D9">
      <w:rPr>
        <w:rFonts w:ascii="Times New Roman Bold" w:hAnsi="Times New Roman Bold"/>
        <w:b/>
        <w:bCs/>
        <w:color w:val="000000" w:themeColor="text1"/>
        <w:spacing w:val="-4"/>
        <w:sz w:val="16"/>
        <w:szCs w:val="16"/>
        <w:rtl/>
      </w:rPr>
      <w:t xml:space="preserve">)، </w:t>
    </w:r>
    <w:r>
      <w:rPr>
        <w:rFonts w:ascii="Times New Roman Bold" w:hAnsi="Times New Roman Bold" w:hint="cs"/>
        <w:b/>
        <w:bCs/>
        <w:color w:val="000000" w:themeColor="text1"/>
        <w:spacing w:val="-4"/>
        <w:sz w:val="16"/>
        <w:szCs w:val="16"/>
        <w:rtl/>
      </w:rPr>
      <w:t>بهار</w:t>
    </w:r>
    <w:r w:rsidRPr="001D08D9">
      <w:rPr>
        <w:rFonts w:ascii="Times New Roman Bold" w:hAnsi="Times New Roman Bold" w:hint="cs"/>
        <w:b/>
        <w:bCs/>
        <w:color w:val="000000" w:themeColor="text1"/>
        <w:spacing w:val="-4"/>
        <w:sz w:val="16"/>
        <w:szCs w:val="16"/>
        <w:rtl/>
      </w:rPr>
      <w:t xml:space="preserve"> </w:t>
    </w:r>
    <w:r>
      <w:rPr>
        <w:rFonts w:ascii="Times New Roman Bold" w:hAnsi="Times New Roman Bold" w:hint="cs"/>
        <w:b/>
        <w:bCs/>
        <w:color w:val="000000" w:themeColor="text1"/>
        <w:spacing w:val="-4"/>
        <w:sz w:val="16"/>
        <w:szCs w:val="16"/>
        <w:rtl/>
      </w:rPr>
      <w:t>1405</w:t>
    </w:r>
    <w:r w:rsidRPr="001D08D9">
      <w:rPr>
        <w:rFonts w:ascii="Times New Roman Bold" w:hAnsi="Times New Roman Bold"/>
        <w:b/>
        <w:bCs/>
        <w:color w:val="000000" w:themeColor="text1"/>
        <w:spacing w:val="-4"/>
        <w:sz w:val="16"/>
        <w:szCs w:val="16"/>
        <w:rtl/>
      </w:rPr>
      <w:t>،</w:t>
    </w:r>
    <w:r w:rsidRPr="001D08D9">
      <w:rPr>
        <w:rFonts w:ascii="Times New Roman Bold" w:hAnsi="Times New Roman Bold" w:hint="cs"/>
        <w:b/>
        <w:bCs/>
        <w:color w:val="000000" w:themeColor="text1"/>
        <w:spacing w:val="-4"/>
        <w:sz w:val="16"/>
        <w:szCs w:val="16"/>
        <w:rtl/>
      </w:rPr>
      <w:t xml:space="preserve"> </w:t>
    </w:r>
    <w:proofErr w:type="spellStart"/>
    <w:r w:rsidRPr="001D08D9">
      <w:rPr>
        <w:rFonts w:ascii="Times New Roman Bold" w:hAnsi="Times New Roman Bold" w:hint="cs"/>
        <w:b/>
        <w:bCs/>
        <w:color w:val="000000" w:themeColor="text1"/>
        <w:spacing w:val="-4"/>
        <w:sz w:val="16"/>
        <w:szCs w:val="16"/>
        <w:rtl/>
      </w:rPr>
      <w:t>صص</w:t>
    </w:r>
    <w:proofErr w:type="spellEnd"/>
    <w:r w:rsidRPr="001D08D9">
      <w:rPr>
        <w:rFonts w:ascii="Times New Roman Bold" w:hAnsi="Times New Roman Bold" w:hint="cs"/>
        <w:b/>
        <w:bCs/>
        <w:color w:val="000000" w:themeColor="text1"/>
        <w:spacing w:val="-4"/>
        <w:sz w:val="16"/>
        <w:szCs w:val="16"/>
        <w:rtl/>
      </w:rPr>
      <w:t xml:space="preserve">. </w:t>
    </w:r>
    <w:r>
      <w:rPr>
        <w:rFonts w:ascii="Times New Roman Bold" w:hAnsi="Times New Roman Bold" w:hint="cs"/>
        <w:b/>
        <w:bCs/>
        <w:color w:val="000000" w:themeColor="text1"/>
        <w:spacing w:val="-4"/>
        <w:sz w:val="16"/>
        <w:szCs w:val="16"/>
        <w:rtl/>
      </w:rPr>
      <w:t>1</w:t>
    </w:r>
    <w:r w:rsidRPr="001D08D9">
      <w:rPr>
        <w:rFonts w:ascii="Times New Roman Bold" w:hAnsi="Times New Roman Bold" w:hint="cs"/>
        <w:b/>
        <w:bCs/>
        <w:color w:val="000000" w:themeColor="text1"/>
        <w:spacing w:val="-4"/>
        <w:sz w:val="16"/>
        <w:szCs w:val="16"/>
        <w:rtl/>
      </w:rPr>
      <w:t>-</w:t>
    </w:r>
    <w:r w:rsidR="009433F5">
      <w:rPr>
        <w:rFonts w:ascii="Times New Roman Bold" w:hAnsi="Times New Roman Bold" w:hint="cs"/>
        <w:b/>
        <w:bCs/>
        <w:color w:val="000000" w:themeColor="text1"/>
        <w:spacing w:val="-4"/>
        <w:sz w:val="16"/>
        <w:szCs w:val="16"/>
        <w:rtl/>
      </w:rPr>
      <w:t>30</w:t>
    </w:r>
  </w:p>
  <w:p w14:paraId="012505B8" w14:textId="206472D2" w:rsidR="00661F0B" w:rsidRPr="001D08D9" w:rsidRDefault="00661F0B" w:rsidP="00224C91">
    <w:pPr>
      <w:pStyle w:val="Header"/>
      <w:spacing w:line="216" w:lineRule="auto"/>
      <w:ind w:firstLine="0"/>
      <w:jc w:val="center"/>
      <w:rPr>
        <w:color w:val="000000" w:themeColor="text1"/>
        <w:sz w:val="6"/>
        <w:szCs w:val="10"/>
        <w:rtl/>
      </w:rPr>
    </w:pPr>
    <w:r w:rsidRPr="001D08D9">
      <w:rPr>
        <w:rFonts w:hint="cs"/>
        <w:color w:val="000000" w:themeColor="text1"/>
        <w:sz w:val="14"/>
        <w:szCs w:val="16"/>
        <w:rtl/>
      </w:rPr>
      <w:t xml:space="preserve">تاریخ دریافت: </w:t>
    </w:r>
    <w:r>
      <w:rPr>
        <w:rFonts w:hint="cs"/>
        <w:color w:val="000000" w:themeColor="text1"/>
        <w:sz w:val="14"/>
        <w:szCs w:val="16"/>
        <w:rtl/>
      </w:rPr>
      <w:t>22</w:t>
    </w:r>
    <w:r w:rsidRPr="001D08D9">
      <w:rPr>
        <w:rFonts w:hint="cs"/>
        <w:color w:val="000000" w:themeColor="text1"/>
        <w:sz w:val="14"/>
        <w:szCs w:val="16"/>
        <w:rtl/>
      </w:rPr>
      <w:t>/</w:t>
    </w:r>
    <w:r>
      <w:rPr>
        <w:rFonts w:hint="cs"/>
        <w:color w:val="000000" w:themeColor="text1"/>
        <w:sz w:val="14"/>
        <w:szCs w:val="16"/>
        <w:rtl/>
      </w:rPr>
      <w:t>07</w:t>
    </w:r>
    <w:r w:rsidRPr="001D08D9">
      <w:rPr>
        <w:rFonts w:hint="cs"/>
        <w:color w:val="000000" w:themeColor="text1"/>
        <w:sz w:val="14"/>
        <w:szCs w:val="16"/>
        <w:rtl/>
      </w:rPr>
      <w:t xml:space="preserve">/1404 ـ تاریخ </w:t>
    </w:r>
    <w:r>
      <w:rPr>
        <w:rFonts w:hint="cs"/>
        <w:color w:val="000000" w:themeColor="text1"/>
        <w:sz w:val="14"/>
        <w:szCs w:val="16"/>
        <w:rtl/>
      </w:rPr>
      <w:t>بازنگری</w:t>
    </w:r>
    <w:r w:rsidRPr="001D08D9">
      <w:rPr>
        <w:rFonts w:hint="cs"/>
        <w:color w:val="000000" w:themeColor="text1"/>
        <w:sz w:val="14"/>
        <w:szCs w:val="16"/>
        <w:rtl/>
      </w:rPr>
      <w:t xml:space="preserve">: </w:t>
    </w:r>
    <w:r>
      <w:rPr>
        <w:rFonts w:hint="cs"/>
        <w:color w:val="000000" w:themeColor="text1"/>
        <w:sz w:val="14"/>
        <w:szCs w:val="16"/>
        <w:rtl/>
      </w:rPr>
      <w:t>06</w:t>
    </w:r>
    <w:r w:rsidRPr="001D08D9">
      <w:rPr>
        <w:rFonts w:hint="cs"/>
        <w:color w:val="000000" w:themeColor="text1"/>
        <w:sz w:val="14"/>
        <w:szCs w:val="16"/>
        <w:rtl/>
      </w:rPr>
      <w:t>/</w:t>
    </w:r>
    <w:r>
      <w:rPr>
        <w:rFonts w:hint="cs"/>
        <w:color w:val="000000" w:themeColor="text1"/>
        <w:sz w:val="14"/>
        <w:szCs w:val="16"/>
        <w:rtl/>
      </w:rPr>
      <w:t>10</w:t>
    </w:r>
    <w:r w:rsidRPr="001D08D9">
      <w:rPr>
        <w:rFonts w:hint="cs"/>
        <w:color w:val="000000" w:themeColor="text1"/>
        <w:sz w:val="14"/>
        <w:szCs w:val="16"/>
        <w:rtl/>
      </w:rPr>
      <w:t xml:space="preserve">/1404 </w:t>
    </w:r>
    <w:r>
      <w:rPr>
        <w:rFonts w:hint="cs"/>
        <w:color w:val="000000" w:themeColor="text1"/>
        <w:sz w:val="14"/>
        <w:szCs w:val="16"/>
        <w:rtl/>
      </w:rPr>
      <w:t xml:space="preserve">ـ </w:t>
    </w:r>
    <w:r w:rsidRPr="001D08D9">
      <w:rPr>
        <w:rFonts w:hint="cs"/>
        <w:color w:val="000000" w:themeColor="text1"/>
        <w:sz w:val="14"/>
        <w:szCs w:val="16"/>
        <w:rtl/>
      </w:rPr>
      <w:t xml:space="preserve">تاریخ پذیرش: </w:t>
    </w:r>
    <w:r>
      <w:rPr>
        <w:rFonts w:hint="cs"/>
        <w:color w:val="000000" w:themeColor="text1"/>
        <w:sz w:val="14"/>
        <w:szCs w:val="16"/>
        <w:rtl/>
      </w:rPr>
      <w:t>07</w:t>
    </w:r>
    <w:r w:rsidRPr="001D08D9">
      <w:rPr>
        <w:rFonts w:hint="cs"/>
        <w:color w:val="000000" w:themeColor="text1"/>
        <w:sz w:val="14"/>
        <w:szCs w:val="16"/>
        <w:rtl/>
      </w:rPr>
      <w:t>/</w:t>
    </w:r>
    <w:r>
      <w:rPr>
        <w:rFonts w:hint="cs"/>
        <w:color w:val="000000" w:themeColor="text1"/>
        <w:sz w:val="14"/>
        <w:szCs w:val="16"/>
        <w:rtl/>
      </w:rPr>
      <w:t>10</w:t>
    </w:r>
    <w:r w:rsidRPr="001D08D9">
      <w:rPr>
        <w:rFonts w:hint="cs"/>
        <w:color w:val="000000" w:themeColor="text1"/>
        <w:sz w:val="14"/>
        <w:szCs w:val="16"/>
        <w:rtl/>
      </w:rPr>
      <w:t>/1404</w:t>
    </w:r>
  </w:p>
  <w:p w14:paraId="04590976" w14:textId="77777777" w:rsidR="00661F0B" w:rsidRPr="00B56E76" w:rsidRDefault="00661F0B" w:rsidP="00B56E76">
    <w:pPr>
      <w:pStyle w:val="Header"/>
      <w:spacing w:line="216" w:lineRule="auto"/>
      <w:ind w:firstLine="0"/>
      <w:rPr>
        <w:sz w:val="2"/>
        <w:szCs w:val="4"/>
      </w:rPr>
    </w:pPr>
    <w:r>
      <w:rPr>
        <w:noProof/>
        <w:sz w:val="2"/>
        <w:szCs w:val="6"/>
      </w:rPr>
      <mc:AlternateContent>
        <mc:Choice Requires="wps">
          <w:drawing>
            <wp:anchor distT="4294967295" distB="4294967295" distL="114300" distR="114300" simplePos="0" relativeHeight="251660288" behindDoc="0" locked="0" layoutInCell="1" allowOverlap="1" wp14:anchorId="364BD8DF" wp14:editId="61A1D6A4">
              <wp:simplePos x="0" y="0"/>
              <wp:positionH relativeFrom="column">
                <wp:posOffset>-148590</wp:posOffset>
              </wp:positionH>
              <wp:positionV relativeFrom="paragraph">
                <wp:posOffset>15874</wp:posOffset>
              </wp:positionV>
              <wp:extent cx="4140200" cy="0"/>
              <wp:effectExtent l="0" t="0" r="0" b="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14020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2515F1" id="Straight Connector 61" o:spid="_x0000_s1026" style="position:absolute;left:0;text-align:left;flip:x 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7pt,1.25pt" to="314.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" strokecolor="#2f5496 [2404]" strokeweight="1.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410493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9D4389A"/>
    <w:multiLevelType w:val="multilevel"/>
    <w:tmpl w:val="F7064E70"/>
    <w:styleLink w:val="StyleBulleted"/>
    <w:lvl w:ilvl="0">
      <w:start w:val="1"/>
      <w:numFmt w:val="bullet"/>
      <w:lvlText w:val=""/>
      <w:lvlJc w:val="left"/>
      <w:pPr>
        <w:ind w:left="720" w:hanging="360"/>
      </w:pPr>
      <w:rPr>
        <w:rFonts w:ascii="Symbol" w:hAnsi="Symbol" w:cs="Mitra"/>
        <w:sz w:val="24"/>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993A30"/>
    <w:multiLevelType w:val="hybridMultilevel"/>
    <w:tmpl w:val="2A380C90"/>
    <w:lvl w:ilvl="0" w:tplc="2AA2F78C">
      <w:start w:val="1"/>
      <w:numFmt w:val="decimal"/>
      <w:pStyle w:val="a"/>
      <w:lvlText w:val="[%1]"/>
      <w:lvlJc w:val="left"/>
      <w:pPr>
        <w:tabs>
          <w:tab w:val="num" w:pos="360"/>
        </w:tabs>
        <w:ind w:left="36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 w15:restartNumberingAfterBreak="0">
    <w:nsid w:val="0BEC1E53"/>
    <w:multiLevelType w:val="multilevel"/>
    <w:tmpl w:val="FEE08398"/>
    <w:lvl w:ilvl="0">
      <w:start w:val="1"/>
      <w:numFmt w:val="decimal"/>
      <w:pStyle w:val="a0"/>
      <w:suff w:val="nothing"/>
      <w:lvlText w:val="فصل%1 "/>
      <w:lvlJc w:val="left"/>
      <w:pPr>
        <w:ind w:left="0" w:firstLine="0"/>
      </w:pPr>
      <w:rPr>
        <w:rFonts w:ascii="Times New Roman" w:hAnsi="Times New Roman" w:cs="B Titr" w:hint="default"/>
        <w:b w:val="0"/>
        <w:bCs/>
        <w:i w:val="0"/>
        <w:iCs w:val="0"/>
        <w:caps w:val="0"/>
        <w:smallCaps w:val="0"/>
        <w:strike w:val="0"/>
        <w:dstrike w:val="0"/>
        <w:noProof w:val="0"/>
        <w:vanish w:val="0"/>
        <w:color w:val="000000"/>
        <w:spacing w:val="0"/>
        <w:kern w:val="0"/>
        <w:position w:val="0"/>
        <w:szCs w:val="72"/>
        <w:u w:val="none"/>
        <w:effect w:val="none"/>
        <w:vertAlign w:val="baseline"/>
        <w:em w:val="none"/>
        <w:specVanish w:val="0"/>
      </w:rPr>
    </w:lvl>
    <w:lvl w:ilvl="1">
      <w:start w:val="1"/>
      <w:numFmt w:val="decimal"/>
      <w:pStyle w:val="a1"/>
      <w:suff w:val="space"/>
      <w:lvlText w:val="%1-%2."/>
      <w:lvlJc w:val="left"/>
      <w:pPr>
        <w:ind w:left="0" w:firstLine="0"/>
      </w:pPr>
      <w:rPr>
        <w:rFonts w:ascii="Times New Roman" w:hAnsi="Times New Roman" w:cs="B Nazanin" w:hint="default"/>
        <w:b/>
        <w:bCs/>
        <w:i w:val="0"/>
        <w:iCs w:val="0"/>
        <w:sz w:val="32"/>
        <w:szCs w:val="32"/>
      </w:rPr>
    </w:lvl>
    <w:lvl w:ilvl="2">
      <w:start w:val="1"/>
      <w:numFmt w:val="decimal"/>
      <w:pStyle w:val="a2"/>
      <w:suff w:val="space"/>
      <w:lvlText w:val="%1-%2-%3."/>
      <w:lvlJc w:val="left"/>
      <w:pPr>
        <w:ind w:left="0" w:firstLine="0"/>
      </w:pPr>
      <w:rPr>
        <w:rFonts w:ascii="Times New Roman" w:hAnsi="Times New Roman" w:cs="B Nazanin" w:hint="default"/>
        <w:b w:val="0"/>
        <w:bCs/>
        <w:iCs w:val="0"/>
        <w:caps w:val="0"/>
        <w:smallCaps w:val="0"/>
        <w:strike w:val="0"/>
        <w:dstrike w:val="0"/>
        <w:vanish w:val="0"/>
        <w:color w:val="000000"/>
        <w:spacing w:val="0"/>
        <w:kern w:val="0"/>
        <w:position w:val="0"/>
        <w:szCs w:val="30"/>
        <w:u w:val="none"/>
        <w:vertAlign w:val="baseline"/>
        <w:em w:val="none"/>
        <w:lang w:bidi="fa-IR"/>
      </w:rPr>
    </w:lvl>
    <w:lvl w:ilvl="3">
      <w:start w:val="1"/>
      <w:numFmt w:val="decimal"/>
      <w:pStyle w:val="a3"/>
      <w:suff w:val="space"/>
      <w:lvlText w:val="%1-%2-%3-%4."/>
      <w:lvlJc w:val="left"/>
      <w:pPr>
        <w:ind w:left="0" w:firstLine="0"/>
      </w:pPr>
      <w:rPr>
        <w:rFonts w:ascii="Times New Roman" w:hAnsi="Times New Roman" w:cs="B Nazanin"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4"/>
      <w:suff w:val="space"/>
      <w:lvlText w:val="شکل%1-%6."/>
      <w:lvlJc w:val="left"/>
      <w:pPr>
        <w:ind w:left="0" w:firstLine="0"/>
      </w:pPr>
      <w:rPr>
        <w:rFonts w:cs="B Traffic" w:hint="cs"/>
        <w:bCs/>
        <w:iCs w:val="0"/>
        <w:szCs w:val="24"/>
      </w:rPr>
    </w:lvl>
    <w:lvl w:ilvl="6">
      <w:start w:val="1"/>
      <w:numFmt w:val="decimal"/>
      <w:lvlRestart w:val="1"/>
      <w:pStyle w:val="a5"/>
      <w:suff w:val="nothing"/>
      <w:lvlText w:val="(%1-%7)"/>
      <w:lvlJc w:val="left"/>
      <w:pPr>
        <w:ind w:left="0" w:firstLine="0"/>
      </w:pPr>
      <w:rPr>
        <w:rFonts w:ascii="Arial" w:hAnsi="Arial" w:cs="B Nazanin" w:hint="default"/>
        <w:b w:val="0"/>
        <w:bCs w:val="0"/>
        <w:i w:val="0"/>
        <w:iCs w:val="0"/>
        <w:sz w:val="24"/>
        <w:szCs w:val="30"/>
        <w:lang w:bidi="ar-SA"/>
      </w:rPr>
    </w:lvl>
    <w:lvl w:ilvl="7">
      <w:start w:val="1"/>
      <w:numFmt w:val="decimal"/>
      <w:lvlRestart w:val="1"/>
      <w:pStyle w:val="a6"/>
      <w:suff w:val="space"/>
      <w:lvlText w:val="جدول%1-%8."/>
      <w:lvlJc w:val="left"/>
      <w:pPr>
        <w:ind w:left="0" w:firstLine="0"/>
      </w:pPr>
      <w:rPr>
        <w:rFonts w:cs="B Traffic" w:hint="cs"/>
        <w:bCs/>
        <w:iCs w:val="0"/>
        <w:szCs w:val="24"/>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0C2110B0"/>
    <w:multiLevelType w:val="multilevel"/>
    <w:tmpl w:val="805A891A"/>
    <w:styleLink w:val="StyleNumbered"/>
    <w:lvl w:ilvl="0">
      <w:start w:val="1"/>
      <w:numFmt w:val="decimal"/>
      <w:lvlText w:val="%1."/>
      <w:lvlJc w:val="left"/>
      <w:pPr>
        <w:tabs>
          <w:tab w:val="num" w:pos="720"/>
        </w:tabs>
        <w:ind w:left="720" w:hanging="360"/>
      </w:pPr>
      <w:rPr>
        <w:rFonts w:ascii="Times New Roman" w:hAnsi="Times New Roman" w:cs="Mitra" w:hint="default"/>
        <w:sz w:val="24"/>
        <w:szCs w:val="28"/>
      </w:rPr>
    </w:lvl>
    <w:lvl w:ilvl="1">
      <w:start w:val="1"/>
      <w:numFmt w:val="bullet"/>
      <w:lvlText w:val=""/>
      <w:lvlJc w:val="left"/>
      <w:pPr>
        <w:tabs>
          <w:tab w:val="num" w:pos="1440"/>
        </w:tabs>
        <w:ind w:left="1440" w:hanging="360"/>
      </w:pPr>
      <w:rPr>
        <w:rFonts w:ascii="Symbol" w:hAnsi="Symbol" w:cs="Times New Roman" w:hint="default"/>
        <w:color w:val="auto"/>
      </w:rPr>
    </w:lvl>
    <w:lvl w:ilvl="2">
      <w:start w:val="1"/>
      <w:numFmt w:val="bullet"/>
      <w:lvlText w:val=""/>
      <w:lvlJc w:val="left"/>
      <w:pPr>
        <w:tabs>
          <w:tab w:val="num" w:pos="2160"/>
        </w:tabs>
        <w:ind w:left="2160" w:hanging="363"/>
      </w:pPr>
      <w:rPr>
        <w:rFonts w:ascii="Symbol" w:hAnsi="Symbol" w:cs="Times New Roman"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9D63F9"/>
    <w:multiLevelType w:val="hybridMultilevel"/>
    <w:tmpl w:val="2A509748"/>
    <w:lvl w:ilvl="0" w:tplc="62A6F91A">
      <w:start w:val="1"/>
      <w:numFmt w:val="decimal"/>
      <w:pStyle w:val="Jad"/>
      <w:lvlText w:val="2-%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D26FA8"/>
    <w:multiLevelType w:val="hybridMultilevel"/>
    <w:tmpl w:val="DC8EBECA"/>
    <w:lvl w:ilvl="0" w:tplc="BC3CE100">
      <w:start w:val="1"/>
      <w:numFmt w:val="decimal"/>
      <w:lvlText w:val="%1)"/>
      <w:lvlJc w:val="left"/>
      <w:pPr>
        <w:tabs>
          <w:tab w:val="num" w:pos="278"/>
        </w:tabs>
        <w:ind w:left="278" w:hanging="278"/>
      </w:pPr>
      <w:rPr>
        <w:rFonts w:hint="default"/>
        <w:b w:val="0"/>
        <w:bCs w:val="0"/>
      </w:rPr>
    </w:lvl>
    <w:lvl w:ilvl="1" w:tplc="B6AEE090">
      <w:start w:val="1"/>
      <w:numFmt w:val="decimal"/>
      <w:lvlText w:val="%2."/>
      <w:lvlJc w:val="left"/>
      <w:pPr>
        <w:tabs>
          <w:tab w:val="num" w:pos="1136"/>
        </w:tabs>
        <w:ind w:left="1136" w:hanging="283"/>
      </w:pPr>
      <w:rPr>
        <w:rFonts w:hint="default"/>
        <w:color w:val="auto"/>
      </w:rPr>
    </w:lvl>
    <w:lvl w:ilvl="2" w:tplc="BB24CEFE">
      <w:start w:val="1"/>
      <w:numFmt w:val="decimal"/>
      <w:pStyle w:val="a7"/>
      <w:lvlText w:val="%3)"/>
      <w:lvlJc w:val="left"/>
      <w:pPr>
        <w:tabs>
          <w:tab w:val="num" w:pos="2031"/>
        </w:tabs>
        <w:ind w:left="2031" w:hanging="278"/>
      </w:pPr>
      <w:rPr>
        <w:rFonts w:hint="default"/>
        <w:b w:val="0"/>
        <w:bCs w:val="0"/>
      </w:rPr>
    </w:lvl>
    <w:lvl w:ilvl="3" w:tplc="122C9F80">
      <w:start w:val="1"/>
      <w:numFmt w:val="bullet"/>
      <w:lvlText w:val=""/>
      <w:lvlJc w:val="left"/>
      <w:pPr>
        <w:tabs>
          <w:tab w:val="num" w:pos="2570"/>
        </w:tabs>
        <w:ind w:left="2287" w:firstLine="6"/>
      </w:pPr>
      <w:rPr>
        <w:rFonts w:ascii="Symbol" w:hAnsi="Symbol" w:hint="default"/>
        <w:b w:val="0"/>
        <w:bCs w:val="0"/>
      </w:rPr>
    </w:lvl>
    <w:lvl w:ilvl="4" w:tplc="04090019" w:tentative="1">
      <w:start w:val="1"/>
      <w:numFmt w:val="lowerLetter"/>
      <w:lvlText w:val="%5."/>
      <w:lvlJc w:val="left"/>
      <w:pPr>
        <w:tabs>
          <w:tab w:val="num" w:pos="3373"/>
        </w:tabs>
        <w:ind w:left="3373" w:hanging="360"/>
      </w:pPr>
    </w:lvl>
    <w:lvl w:ilvl="5" w:tplc="0409001B" w:tentative="1">
      <w:start w:val="1"/>
      <w:numFmt w:val="lowerRoman"/>
      <w:lvlText w:val="%6."/>
      <w:lvlJc w:val="right"/>
      <w:pPr>
        <w:tabs>
          <w:tab w:val="num" w:pos="4093"/>
        </w:tabs>
        <w:ind w:left="4093" w:hanging="180"/>
      </w:pPr>
    </w:lvl>
    <w:lvl w:ilvl="6" w:tplc="0409000F" w:tentative="1">
      <w:start w:val="1"/>
      <w:numFmt w:val="decimal"/>
      <w:lvlText w:val="%7."/>
      <w:lvlJc w:val="left"/>
      <w:pPr>
        <w:tabs>
          <w:tab w:val="num" w:pos="4813"/>
        </w:tabs>
        <w:ind w:left="4813" w:hanging="360"/>
      </w:pPr>
    </w:lvl>
    <w:lvl w:ilvl="7" w:tplc="04090019" w:tentative="1">
      <w:start w:val="1"/>
      <w:numFmt w:val="lowerLetter"/>
      <w:lvlText w:val="%8."/>
      <w:lvlJc w:val="left"/>
      <w:pPr>
        <w:tabs>
          <w:tab w:val="num" w:pos="5533"/>
        </w:tabs>
        <w:ind w:left="5533" w:hanging="360"/>
      </w:pPr>
    </w:lvl>
    <w:lvl w:ilvl="8" w:tplc="0409001B" w:tentative="1">
      <w:start w:val="1"/>
      <w:numFmt w:val="lowerRoman"/>
      <w:lvlText w:val="%9."/>
      <w:lvlJc w:val="right"/>
      <w:pPr>
        <w:tabs>
          <w:tab w:val="num" w:pos="6253"/>
        </w:tabs>
        <w:ind w:left="6253" w:hanging="180"/>
      </w:pPr>
    </w:lvl>
  </w:abstractNum>
  <w:abstractNum w:abstractNumId="7" w15:restartNumberingAfterBreak="0">
    <w:nsid w:val="0ED70A8A"/>
    <w:multiLevelType w:val="hybridMultilevel"/>
    <w:tmpl w:val="3F5ABACC"/>
    <w:lvl w:ilvl="0" w:tplc="C54EF53C">
      <w:start w:val="1"/>
      <w:numFmt w:val="decimal"/>
      <w:pStyle w:val="L4ch3-1-2-1"/>
      <w:lvlText w:val="3-1-2-%1"/>
      <w:lvlJc w:val="right"/>
      <w:pPr>
        <w:ind w:left="1080" w:hanging="360"/>
      </w:pPr>
      <w:rPr>
        <w:rFonts w:cs="B Mitra" w:hint="default"/>
        <w:b w:val="0"/>
        <w:bCs w:val="0"/>
        <w:sz w:val="24"/>
        <w:szCs w:val="24"/>
      </w:rPr>
    </w:lvl>
    <w:lvl w:ilvl="1" w:tplc="04090019">
      <w:start w:val="1"/>
      <w:numFmt w:val="lowerLetter"/>
      <w:lvlText w:val="%2."/>
      <w:lvlJc w:val="left"/>
      <w:pPr>
        <w:ind w:left="2042" w:hanging="360"/>
      </w:pPr>
    </w:lvl>
    <w:lvl w:ilvl="2" w:tplc="0409001B">
      <w:start w:val="1"/>
      <w:numFmt w:val="lowerRoman"/>
      <w:lvlText w:val="%3."/>
      <w:lvlJc w:val="right"/>
      <w:pPr>
        <w:ind w:left="2762" w:hanging="180"/>
      </w:pPr>
    </w:lvl>
    <w:lvl w:ilvl="3" w:tplc="0409000F" w:tentative="1">
      <w:start w:val="1"/>
      <w:numFmt w:val="decimal"/>
      <w:lvlText w:val="%4."/>
      <w:lvlJc w:val="left"/>
      <w:pPr>
        <w:ind w:left="3482" w:hanging="360"/>
      </w:pPr>
    </w:lvl>
    <w:lvl w:ilvl="4" w:tplc="04090019" w:tentative="1">
      <w:start w:val="1"/>
      <w:numFmt w:val="lowerLetter"/>
      <w:lvlText w:val="%5."/>
      <w:lvlJc w:val="left"/>
      <w:pPr>
        <w:ind w:left="4202" w:hanging="360"/>
      </w:pPr>
    </w:lvl>
    <w:lvl w:ilvl="5" w:tplc="0409001B" w:tentative="1">
      <w:start w:val="1"/>
      <w:numFmt w:val="lowerRoman"/>
      <w:lvlText w:val="%6."/>
      <w:lvlJc w:val="right"/>
      <w:pPr>
        <w:ind w:left="4922" w:hanging="180"/>
      </w:pPr>
    </w:lvl>
    <w:lvl w:ilvl="6" w:tplc="0409000F" w:tentative="1">
      <w:start w:val="1"/>
      <w:numFmt w:val="decimal"/>
      <w:lvlText w:val="%7."/>
      <w:lvlJc w:val="left"/>
      <w:pPr>
        <w:ind w:left="5642" w:hanging="360"/>
      </w:pPr>
    </w:lvl>
    <w:lvl w:ilvl="7" w:tplc="04090019" w:tentative="1">
      <w:start w:val="1"/>
      <w:numFmt w:val="lowerLetter"/>
      <w:lvlText w:val="%8."/>
      <w:lvlJc w:val="left"/>
      <w:pPr>
        <w:ind w:left="6362" w:hanging="360"/>
      </w:pPr>
    </w:lvl>
    <w:lvl w:ilvl="8" w:tplc="0409001B" w:tentative="1">
      <w:start w:val="1"/>
      <w:numFmt w:val="lowerRoman"/>
      <w:lvlText w:val="%9."/>
      <w:lvlJc w:val="right"/>
      <w:pPr>
        <w:ind w:left="7082" w:hanging="180"/>
      </w:pPr>
    </w:lvl>
  </w:abstractNum>
  <w:abstractNum w:abstractNumId="8" w15:restartNumberingAfterBreak="0">
    <w:nsid w:val="12D933A7"/>
    <w:multiLevelType w:val="multilevel"/>
    <w:tmpl w:val="39C6AAB6"/>
    <w:styleLink w:val="Style13"/>
    <w:lvl w:ilvl="0">
      <w:start w:val="31"/>
      <w:numFmt w:val="decimal"/>
      <w:lvlText w:val="%1."/>
      <w:lvlJc w:val="left"/>
      <w:pPr>
        <w:tabs>
          <w:tab w:val="num" w:pos="660"/>
        </w:tabs>
        <w:ind w:left="660" w:hanging="360"/>
      </w:pPr>
      <w:rPr>
        <w:rFonts w:hint="default"/>
      </w:rPr>
    </w:lvl>
    <w:lvl w:ilvl="1">
      <w:start w:val="1"/>
      <w:numFmt w:val="lowerLetter"/>
      <w:lvlText w:val="%2."/>
      <w:lvlJc w:val="left"/>
      <w:pPr>
        <w:tabs>
          <w:tab w:val="num" w:pos="1380"/>
        </w:tabs>
        <w:ind w:left="1380" w:hanging="360"/>
      </w:pPr>
    </w:lvl>
    <w:lvl w:ilvl="2">
      <w:start w:val="1"/>
      <w:numFmt w:val="lowerRoman"/>
      <w:lvlText w:val="%3."/>
      <w:lvlJc w:val="right"/>
      <w:pPr>
        <w:tabs>
          <w:tab w:val="num" w:pos="2100"/>
        </w:tabs>
        <w:ind w:left="2100" w:hanging="180"/>
      </w:pPr>
    </w:lvl>
    <w:lvl w:ilvl="3">
      <w:start w:val="1"/>
      <w:numFmt w:val="decimal"/>
      <w:lvlText w:val="%4."/>
      <w:lvlJc w:val="left"/>
      <w:pPr>
        <w:tabs>
          <w:tab w:val="num" w:pos="2820"/>
        </w:tabs>
        <w:ind w:left="2820" w:hanging="360"/>
      </w:pPr>
    </w:lvl>
    <w:lvl w:ilvl="4">
      <w:start w:val="1"/>
      <w:numFmt w:val="lowerLetter"/>
      <w:lvlText w:val="%5."/>
      <w:lvlJc w:val="left"/>
      <w:pPr>
        <w:tabs>
          <w:tab w:val="num" w:pos="3540"/>
        </w:tabs>
        <w:ind w:left="3540" w:hanging="360"/>
      </w:pPr>
    </w:lvl>
    <w:lvl w:ilvl="5">
      <w:start w:val="1"/>
      <w:numFmt w:val="lowerRoman"/>
      <w:lvlText w:val="%6."/>
      <w:lvlJc w:val="right"/>
      <w:pPr>
        <w:tabs>
          <w:tab w:val="num" w:pos="4260"/>
        </w:tabs>
        <w:ind w:left="4260" w:hanging="180"/>
      </w:pPr>
    </w:lvl>
    <w:lvl w:ilvl="6">
      <w:start w:val="1"/>
      <w:numFmt w:val="decimal"/>
      <w:lvlText w:val="%7."/>
      <w:lvlJc w:val="left"/>
      <w:pPr>
        <w:tabs>
          <w:tab w:val="num" w:pos="4980"/>
        </w:tabs>
        <w:ind w:left="4980" w:hanging="360"/>
      </w:pPr>
    </w:lvl>
    <w:lvl w:ilvl="7">
      <w:start w:val="1"/>
      <w:numFmt w:val="lowerLetter"/>
      <w:lvlText w:val="%8."/>
      <w:lvlJc w:val="left"/>
      <w:pPr>
        <w:tabs>
          <w:tab w:val="num" w:pos="5700"/>
        </w:tabs>
        <w:ind w:left="5700" w:hanging="360"/>
      </w:pPr>
    </w:lvl>
    <w:lvl w:ilvl="8">
      <w:start w:val="1"/>
      <w:numFmt w:val="lowerRoman"/>
      <w:lvlText w:val="%9."/>
      <w:lvlJc w:val="right"/>
      <w:pPr>
        <w:tabs>
          <w:tab w:val="num" w:pos="6420"/>
        </w:tabs>
        <w:ind w:left="6420" w:hanging="180"/>
      </w:pPr>
    </w:lvl>
  </w:abstractNum>
  <w:abstractNum w:abstractNumId="9" w15:restartNumberingAfterBreak="0">
    <w:nsid w:val="15760390"/>
    <w:multiLevelType w:val="hybridMultilevel"/>
    <w:tmpl w:val="9C76ED5C"/>
    <w:lvl w:ilvl="0" w:tplc="210E89BA">
      <w:start w:val="1"/>
      <w:numFmt w:val="decimal"/>
      <w:pStyle w:val="3"/>
      <w:lvlText w:val="%1.5.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E309D4"/>
    <w:multiLevelType w:val="multilevel"/>
    <w:tmpl w:val="C7FA6A58"/>
    <w:lvl w:ilvl="0">
      <w:start w:val="1"/>
      <w:numFmt w:val="bullet"/>
      <w:pStyle w:val="Style10"/>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92A70"/>
    <w:multiLevelType w:val="multilevel"/>
    <w:tmpl w:val="44387566"/>
    <w:styleLink w:val="Num"/>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3AF3C51"/>
    <w:multiLevelType w:val="multilevel"/>
    <w:tmpl w:val="9A7E5132"/>
    <w:lvl w:ilvl="0">
      <w:start w:val="1"/>
      <w:numFmt w:val="decimal"/>
      <w:pStyle w:val="TableCaption"/>
      <w:suff w:val="space"/>
      <w:lvlText w:val="جدول%1-"/>
      <w:lvlJc w:val="left"/>
      <w:pPr>
        <w:ind w:left="216" w:firstLine="864"/>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3" w15:restartNumberingAfterBreak="0">
    <w:nsid w:val="258B7ACA"/>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6DF6088"/>
    <w:multiLevelType w:val="hybridMultilevel"/>
    <w:tmpl w:val="3C12D95C"/>
    <w:styleLink w:val="Num1"/>
    <w:lvl w:ilvl="0" w:tplc="2D58CD22">
      <w:start w:val="1"/>
      <w:numFmt w:val="bullet"/>
      <w:lvlText w:val=""/>
      <w:lvlJc w:val="left"/>
      <w:pPr>
        <w:ind w:left="630" w:hanging="360"/>
      </w:pPr>
      <w:rPr>
        <w:rFonts w:ascii="Wingdings" w:hAnsi="Wingdings" w:hint="default"/>
        <w:color w:val="595959"/>
      </w:rPr>
    </w:lvl>
    <w:lvl w:ilvl="1" w:tplc="382C53F8" w:tentative="1">
      <w:start w:val="1"/>
      <w:numFmt w:val="bullet"/>
      <w:lvlText w:val="o"/>
      <w:lvlJc w:val="left"/>
      <w:pPr>
        <w:ind w:left="1440" w:hanging="360"/>
      </w:pPr>
      <w:rPr>
        <w:rFonts w:ascii="Courier New" w:hAnsi="Courier New" w:cs="Courier New" w:hint="default"/>
      </w:rPr>
    </w:lvl>
    <w:lvl w:ilvl="2" w:tplc="B5CE1C6C" w:tentative="1">
      <w:start w:val="1"/>
      <w:numFmt w:val="bullet"/>
      <w:lvlText w:val=""/>
      <w:lvlJc w:val="left"/>
      <w:pPr>
        <w:ind w:left="2160" w:hanging="360"/>
      </w:pPr>
      <w:rPr>
        <w:rFonts w:ascii="Wingdings" w:hAnsi="Wingdings" w:hint="default"/>
      </w:rPr>
    </w:lvl>
    <w:lvl w:ilvl="3" w:tplc="DD3624BC" w:tentative="1">
      <w:start w:val="1"/>
      <w:numFmt w:val="bullet"/>
      <w:lvlText w:val=""/>
      <w:lvlJc w:val="left"/>
      <w:pPr>
        <w:ind w:left="2880" w:hanging="360"/>
      </w:pPr>
      <w:rPr>
        <w:rFonts w:ascii="Symbol" w:hAnsi="Symbol" w:hint="default"/>
      </w:rPr>
    </w:lvl>
    <w:lvl w:ilvl="4" w:tplc="A0B6F3F4" w:tentative="1">
      <w:start w:val="1"/>
      <w:numFmt w:val="bullet"/>
      <w:lvlText w:val="o"/>
      <w:lvlJc w:val="left"/>
      <w:pPr>
        <w:ind w:left="3600" w:hanging="360"/>
      </w:pPr>
      <w:rPr>
        <w:rFonts w:ascii="Courier New" w:hAnsi="Courier New" w:cs="Courier New" w:hint="default"/>
      </w:rPr>
    </w:lvl>
    <w:lvl w:ilvl="5" w:tplc="65DAD1D6" w:tentative="1">
      <w:start w:val="1"/>
      <w:numFmt w:val="bullet"/>
      <w:lvlText w:val=""/>
      <w:lvlJc w:val="left"/>
      <w:pPr>
        <w:ind w:left="4320" w:hanging="360"/>
      </w:pPr>
      <w:rPr>
        <w:rFonts w:ascii="Wingdings" w:hAnsi="Wingdings" w:hint="default"/>
      </w:rPr>
    </w:lvl>
    <w:lvl w:ilvl="6" w:tplc="B414E498" w:tentative="1">
      <w:start w:val="1"/>
      <w:numFmt w:val="bullet"/>
      <w:lvlText w:val=""/>
      <w:lvlJc w:val="left"/>
      <w:pPr>
        <w:ind w:left="5040" w:hanging="360"/>
      </w:pPr>
      <w:rPr>
        <w:rFonts w:ascii="Symbol" w:hAnsi="Symbol" w:hint="default"/>
      </w:rPr>
    </w:lvl>
    <w:lvl w:ilvl="7" w:tplc="567C3026" w:tentative="1">
      <w:start w:val="1"/>
      <w:numFmt w:val="bullet"/>
      <w:lvlText w:val="o"/>
      <w:lvlJc w:val="left"/>
      <w:pPr>
        <w:ind w:left="5760" w:hanging="360"/>
      </w:pPr>
      <w:rPr>
        <w:rFonts w:ascii="Courier New" w:hAnsi="Courier New" w:cs="Courier New" w:hint="default"/>
      </w:rPr>
    </w:lvl>
    <w:lvl w:ilvl="8" w:tplc="6CB01CF8" w:tentative="1">
      <w:start w:val="1"/>
      <w:numFmt w:val="bullet"/>
      <w:lvlText w:val=""/>
      <w:lvlJc w:val="left"/>
      <w:pPr>
        <w:ind w:left="6480" w:hanging="360"/>
      </w:pPr>
      <w:rPr>
        <w:rFonts w:ascii="Wingdings" w:hAnsi="Wingdings" w:hint="default"/>
      </w:rPr>
    </w:lvl>
  </w:abstractNum>
  <w:abstractNum w:abstractNumId="15" w15:restartNumberingAfterBreak="0">
    <w:nsid w:val="2AA40198"/>
    <w:multiLevelType w:val="hybridMultilevel"/>
    <w:tmpl w:val="B6406702"/>
    <w:lvl w:ilvl="0" w:tplc="8F4A7610">
      <w:start w:val="1"/>
      <w:numFmt w:val="decimal"/>
      <w:pStyle w:val="ch3-3-1"/>
      <w:lvlText w:val="3-3-%1"/>
      <w:lvlJc w:val="right"/>
      <w:pPr>
        <w:ind w:left="1739" w:hanging="360"/>
      </w:pPr>
      <w:rPr>
        <w:rFonts w:hint="default"/>
      </w:rPr>
    </w:lvl>
    <w:lvl w:ilvl="1" w:tplc="04090003" w:tentative="1">
      <w:start w:val="1"/>
      <w:numFmt w:val="lowerLetter"/>
      <w:lvlText w:val="%2."/>
      <w:lvlJc w:val="left"/>
      <w:pPr>
        <w:ind w:left="2459" w:hanging="360"/>
      </w:pPr>
    </w:lvl>
    <w:lvl w:ilvl="2" w:tplc="04090005" w:tentative="1">
      <w:start w:val="1"/>
      <w:numFmt w:val="lowerRoman"/>
      <w:lvlText w:val="%3."/>
      <w:lvlJc w:val="right"/>
      <w:pPr>
        <w:ind w:left="3179" w:hanging="180"/>
      </w:pPr>
    </w:lvl>
    <w:lvl w:ilvl="3" w:tplc="04090001" w:tentative="1">
      <w:start w:val="1"/>
      <w:numFmt w:val="decimal"/>
      <w:lvlText w:val="%4."/>
      <w:lvlJc w:val="left"/>
      <w:pPr>
        <w:ind w:left="3899" w:hanging="360"/>
      </w:pPr>
    </w:lvl>
    <w:lvl w:ilvl="4" w:tplc="04090003" w:tentative="1">
      <w:start w:val="1"/>
      <w:numFmt w:val="lowerLetter"/>
      <w:lvlText w:val="%5."/>
      <w:lvlJc w:val="left"/>
      <w:pPr>
        <w:ind w:left="4619" w:hanging="360"/>
      </w:pPr>
    </w:lvl>
    <w:lvl w:ilvl="5" w:tplc="04090005" w:tentative="1">
      <w:start w:val="1"/>
      <w:numFmt w:val="lowerRoman"/>
      <w:lvlText w:val="%6."/>
      <w:lvlJc w:val="right"/>
      <w:pPr>
        <w:ind w:left="5339" w:hanging="180"/>
      </w:pPr>
    </w:lvl>
    <w:lvl w:ilvl="6" w:tplc="04090001" w:tentative="1">
      <w:start w:val="1"/>
      <w:numFmt w:val="decimal"/>
      <w:lvlText w:val="%7."/>
      <w:lvlJc w:val="left"/>
      <w:pPr>
        <w:ind w:left="6059" w:hanging="360"/>
      </w:pPr>
    </w:lvl>
    <w:lvl w:ilvl="7" w:tplc="04090003" w:tentative="1">
      <w:start w:val="1"/>
      <w:numFmt w:val="lowerLetter"/>
      <w:lvlText w:val="%8."/>
      <w:lvlJc w:val="left"/>
      <w:pPr>
        <w:ind w:left="6779" w:hanging="360"/>
      </w:pPr>
    </w:lvl>
    <w:lvl w:ilvl="8" w:tplc="04090005" w:tentative="1">
      <w:start w:val="1"/>
      <w:numFmt w:val="lowerRoman"/>
      <w:lvlText w:val="%9."/>
      <w:lvlJc w:val="right"/>
      <w:pPr>
        <w:ind w:left="7499" w:hanging="180"/>
      </w:pPr>
    </w:lvl>
  </w:abstractNum>
  <w:abstractNum w:abstractNumId="16" w15:restartNumberingAfterBreak="0">
    <w:nsid w:val="2D8628C1"/>
    <w:multiLevelType w:val="hybridMultilevel"/>
    <w:tmpl w:val="D0EA2264"/>
    <w:lvl w:ilvl="0" w:tplc="B3D0AD88">
      <w:start w:val="1"/>
      <w:numFmt w:val="bullet"/>
      <w:pStyle w:val="a8"/>
      <w:lvlText w:val=""/>
      <w:lvlJc w:val="left"/>
      <w:pPr>
        <w:ind w:left="1077" w:hanging="360"/>
      </w:pPr>
      <w:rPr>
        <w:rFonts w:ascii="Symbol" w:hAnsi="Symbol" w:hint="default"/>
      </w:rPr>
    </w:lvl>
    <w:lvl w:ilvl="1" w:tplc="D7F2129E">
      <w:start w:val="1"/>
      <w:numFmt w:val="bullet"/>
      <w:lvlText w:val="o"/>
      <w:lvlJc w:val="left"/>
      <w:pPr>
        <w:ind w:left="1797" w:hanging="360"/>
      </w:pPr>
      <w:rPr>
        <w:rFonts w:ascii="Courier New" w:hAnsi="Courier New" w:cs="Courier New" w:hint="default"/>
      </w:rPr>
    </w:lvl>
    <w:lvl w:ilvl="2" w:tplc="7F7AF842" w:tentative="1">
      <w:start w:val="1"/>
      <w:numFmt w:val="bullet"/>
      <w:lvlText w:val=""/>
      <w:lvlJc w:val="left"/>
      <w:pPr>
        <w:ind w:left="2517" w:hanging="360"/>
      </w:pPr>
      <w:rPr>
        <w:rFonts w:ascii="Wingdings" w:hAnsi="Wingdings" w:hint="default"/>
      </w:rPr>
    </w:lvl>
    <w:lvl w:ilvl="3" w:tplc="9D08A366" w:tentative="1">
      <w:start w:val="1"/>
      <w:numFmt w:val="bullet"/>
      <w:lvlText w:val=""/>
      <w:lvlJc w:val="left"/>
      <w:pPr>
        <w:ind w:left="3237" w:hanging="360"/>
      </w:pPr>
      <w:rPr>
        <w:rFonts w:ascii="Symbol" w:hAnsi="Symbol" w:hint="default"/>
      </w:rPr>
    </w:lvl>
    <w:lvl w:ilvl="4" w:tplc="32E84FA8" w:tentative="1">
      <w:start w:val="1"/>
      <w:numFmt w:val="bullet"/>
      <w:lvlText w:val="o"/>
      <w:lvlJc w:val="left"/>
      <w:pPr>
        <w:ind w:left="3957" w:hanging="360"/>
      </w:pPr>
      <w:rPr>
        <w:rFonts w:ascii="Courier New" w:hAnsi="Courier New" w:cs="Courier New" w:hint="default"/>
      </w:rPr>
    </w:lvl>
    <w:lvl w:ilvl="5" w:tplc="684EE626" w:tentative="1">
      <w:start w:val="1"/>
      <w:numFmt w:val="bullet"/>
      <w:lvlText w:val=""/>
      <w:lvlJc w:val="left"/>
      <w:pPr>
        <w:ind w:left="4677" w:hanging="360"/>
      </w:pPr>
      <w:rPr>
        <w:rFonts w:ascii="Wingdings" w:hAnsi="Wingdings" w:hint="default"/>
      </w:rPr>
    </w:lvl>
    <w:lvl w:ilvl="6" w:tplc="D32CE3B6" w:tentative="1">
      <w:start w:val="1"/>
      <w:numFmt w:val="bullet"/>
      <w:lvlText w:val=""/>
      <w:lvlJc w:val="left"/>
      <w:pPr>
        <w:ind w:left="5397" w:hanging="360"/>
      </w:pPr>
      <w:rPr>
        <w:rFonts w:ascii="Symbol" w:hAnsi="Symbol" w:hint="default"/>
      </w:rPr>
    </w:lvl>
    <w:lvl w:ilvl="7" w:tplc="7EAAB98A" w:tentative="1">
      <w:start w:val="1"/>
      <w:numFmt w:val="bullet"/>
      <w:lvlText w:val="o"/>
      <w:lvlJc w:val="left"/>
      <w:pPr>
        <w:ind w:left="6117" w:hanging="360"/>
      </w:pPr>
      <w:rPr>
        <w:rFonts w:ascii="Courier New" w:hAnsi="Courier New" w:cs="Courier New" w:hint="default"/>
      </w:rPr>
    </w:lvl>
    <w:lvl w:ilvl="8" w:tplc="603C4AFE" w:tentative="1">
      <w:start w:val="1"/>
      <w:numFmt w:val="bullet"/>
      <w:lvlText w:val=""/>
      <w:lvlJc w:val="left"/>
      <w:pPr>
        <w:ind w:left="6837" w:hanging="360"/>
      </w:pPr>
      <w:rPr>
        <w:rFonts w:ascii="Wingdings" w:hAnsi="Wingdings" w:hint="default"/>
      </w:rPr>
    </w:lvl>
  </w:abstractNum>
  <w:abstractNum w:abstractNumId="17" w15:restartNumberingAfterBreak="0">
    <w:nsid w:val="31071D08"/>
    <w:multiLevelType w:val="hybridMultilevel"/>
    <w:tmpl w:val="ED686200"/>
    <w:lvl w:ilvl="0" w:tplc="04090001">
      <w:start w:val="1"/>
      <w:numFmt w:val="decimal"/>
      <w:pStyle w:val="30"/>
      <w:lvlText w:val="شکل شماره%1 :"/>
      <w:lvlJc w:val="left"/>
      <w:pPr>
        <w:ind w:left="72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15:restartNumberingAfterBreak="0">
    <w:nsid w:val="3108434C"/>
    <w:multiLevelType w:val="hybridMultilevel"/>
    <w:tmpl w:val="79B216E6"/>
    <w:lvl w:ilvl="0" w:tplc="9FDC62EE">
      <w:start w:val="1"/>
      <w:numFmt w:val="decimal"/>
      <w:pStyle w:val="L3ch3-1-1"/>
      <w:lvlText w:val="3-1-%1"/>
      <w:lvlJc w:val="right"/>
      <w:pPr>
        <w:ind w:left="360" w:hanging="360"/>
      </w:pPr>
      <w:rPr>
        <w:rFonts w:ascii="Times New Roman" w:hAnsi="Times New Roman" w:cs="B Nazanin"/>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03">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9" w15:restartNumberingAfterBreak="0">
    <w:nsid w:val="312C3494"/>
    <w:multiLevelType w:val="hybridMultilevel"/>
    <w:tmpl w:val="FB3A9FA2"/>
    <w:lvl w:ilvl="0" w:tplc="04090001">
      <w:numFmt w:val="bullet"/>
      <w:pStyle w:val="Refrence"/>
      <w:lvlText w:val="-"/>
      <w:lvlJc w:val="left"/>
      <w:pPr>
        <w:ind w:left="792" w:hanging="360"/>
      </w:pPr>
      <w:rPr>
        <w:rFonts w:ascii="Times New Roman" w:eastAsiaTheme="minorHAnsi" w:hAnsi="Times New Roman" w:cs="Times New Roman" w:hint="default"/>
        <w:b w:val="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0" w15:restartNumberingAfterBreak="0">
    <w:nsid w:val="32337C2C"/>
    <w:multiLevelType w:val="hybridMultilevel"/>
    <w:tmpl w:val="449A4684"/>
    <w:lvl w:ilvl="0" w:tplc="1FD807DE">
      <w:start w:val="1"/>
      <w:numFmt w:val="decimal"/>
      <w:pStyle w:val="l55"/>
      <w:lvlText w:val="3-1-2-1-%1"/>
      <w:lvlJc w:val="right"/>
      <w:pPr>
        <w:ind w:left="1602" w:hanging="360"/>
      </w:pPr>
      <w:rPr>
        <w:rFonts w:cs="B Mitra" w:hint="default"/>
      </w:rPr>
    </w:lvl>
    <w:lvl w:ilvl="1" w:tplc="04090019" w:tentative="1">
      <w:start w:val="1"/>
      <w:numFmt w:val="lowerLetter"/>
      <w:lvlText w:val="%2."/>
      <w:lvlJc w:val="left"/>
      <w:pPr>
        <w:ind w:left="2322" w:hanging="360"/>
      </w:pPr>
    </w:lvl>
    <w:lvl w:ilvl="2" w:tplc="0409001B" w:tentative="1">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21" w15:restartNumberingAfterBreak="0">
    <w:nsid w:val="38E72DE8"/>
    <w:multiLevelType w:val="multilevel"/>
    <w:tmpl w:val="99C23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71834"/>
    <w:multiLevelType w:val="hybridMultilevel"/>
    <w:tmpl w:val="C5943E52"/>
    <w:lvl w:ilvl="0" w:tplc="C1D82EEA">
      <w:start w:val="1"/>
      <w:numFmt w:val="decimal"/>
      <w:pStyle w:val="a9"/>
      <w:lvlText w:val="%1-"/>
      <w:lvlJc w:val="left"/>
      <w:pPr>
        <w:ind w:left="720" w:hanging="360"/>
      </w:pPr>
      <w:rPr>
        <w:rFonts w:hint="default"/>
      </w:rPr>
    </w:lvl>
    <w:lvl w:ilvl="1" w:tplc="2B908BDA" w:tentative="1">
      <w:start w:val="1"/>
      <w:numFmt w:val="lowerLetter"/>
      <w:lvlText w:val="%2."/>
      <w:lvlJc w:val="left"/>
      <w:pPr>
        <w:ind w:left="1440" w:hanging="360"/>
      </w:pPr>
    </w:lvl>
    <w:lvl w:ilvl="2" w:tplc="CF243C08" w:tentative="1">
      <w:start w:val="1"/>
      <w:numFmt w:val="lowerRoman"/>
      <w:lvlText w:val="%3."/>
      <w:lvlJc w:val="right"/>
      <w:pPr>
        <w:ind w:left="2160" w:hanging="180"/>
      </w:pPr>
    </w:lvl>
    <w:lvl w:ilvl="3" w:tplc="75D623B2" w:tentative="1">
      <w:start w:val="1"/>
      <w:numFmt w:val="decimal"/>
      <w:lvlText w:val="%4."/>
      <w:lvlJc w:val="left"/>
      <w:pPr>
        <w:ind w:left="2880" w:hanging="360"/>
      </w:pPr>
    </w:lvl>
    <w:lvl w:ilvl="4" w:tplc="F0D47C08" w:tentative="1">
      <w:start w:val="1"/>
      <w:numFmt w:val="lowerLetter"/>
      <w:lvlText w:val="%5."/>
      <w:lvlJc w:val="left"/>
      <w:pPr>
        <w:ind w:left="3600" w:hanging="360"/>
      </w:pPr>
    </w:lvl>
    <w:lvl w:ilvl="5" w:tplc="BC06E57A" w:tentative="1">
      <w:start w:val="1"/>
      <w:numFmt w:val="lowerRoman"/>
      <w:lvlText w:val="%6."/>
      <w:lvlJc w:val="right"/>
      <w:pPr>
        <w:ind w:left="4320" w:hanging="180"/>
      </w:pPr>
    </w:lvl>
    <w:lvl w:ilvl="6" w:tplc="359AA94E" w:tentative="1">
      <w:start w:val="1"/>
      <w:numFmt w:val="decimal"/>
      <w:lvlText w:val="%7."/>
      <w:lvlJc w:val="left"/>
      <w:pPr>
        <w:ind w:left="5040" w:hanging="360"/>
      </w:pPr>
    </w:lvl>
    <w:lvl w:ilvl="7" w:tplc="954E3AF0" w:tentative="1">
      <w:start w:val="1"/>
      <w:numFmt w:val="lowerLetter"/>
      <w:lvlText w:val="%8."/>
      <w:lvlJc w:val="left"/>
      <w:pPr>
        <w:ind w:left="5760" w:hanging="360"/>
      </w:pPr>
    </w:lvl>
    <w:lvl w:ilvl="8" w:tplc="55D0704E" w:tentative="1">
      <w:start w:val="1"/>
      <w:numFmt w:val="lowerRoman"/>
      <w:lvlText w:val="%9."/>
      <w:lvlJc w:val="right"/>
      <w:pPr>
        <w:ind w:left="6480" w:hanging="180"/>
      </w:pPr>
    </w:lvl>
  </w:abstractNum>
  <w:abstractNum w:abstractNumId="23" w15:restartNumberingAfterBreak="0">
    <w:nsid w:val="433A4BD3"/>
    <w:multiLevelType w:val="multilevel"/>
    <w:tmpl w:val="39C6AAB6"/>
    <w:styleLink w:val="Style14"/>
    <w:lvl w:ilvl="0">
      <w:start w:val="31"/>
      <w:numFmt w:val="decimal"/>
      <w:lvlText w:val="%1."/>
      <w:lvlJc w:val="left"/>
      <w:pPr>
        <w:tabs>
          <w:tab w:val="num" w:pos="660"/>
        </w:tabs>
        <w:ind w:left="660" w:hanging="360"/>
      </w:pPr>
      <w:rPr>
        <w:rFonts w:hint="default"/>
      </w:rPr>
    </w:lvl>
    <w:lvl w:ilvl="1">
      <w:start w:val="1"/>
      <w:numFmt w:val="lowerLetter"/>
      <w:lvlText w:val="%2."/>
      <w:lvlJc w:val="left"/>
      <w:pPr>
        <w:tabs>
          <w:tab w:val="num" w:pos="1380"/>
        </w:tabs>
        <w:ind w:left="1380" w:hanging="360"/>
      </w:pPr>
    </w:lvl>
    <w:lvl w:ilvl="2">
      <w:start w:val="1"/>
      <w:numFmt w:val="lowerRoman"/>
      <w:lvlText w:val="%3."/>
      <w:lvlJc w:val="right"/>
      <w:pPr>
        <w:tabs>
          <w:tab w:val="num" w:pos="2100"/>
        </w:tabs>
        <w:ind w:left="2100" w:hanging="180"/>
      </w:pPr>
    </w:lvl>
    <w:lvl w:ilvl="3">
      <w:start w:val="1"/>
      <w:numFmt w:val="decimal"/>
      <w:lvlText w:val="%4."/>
      <w:lvlJc w:val="left"/>
      <w:pPr>
        <w:tabs>
          <w:tab w:val="num" w:pos="2820"/>
        </w:tabs>
        <w:ind w:left="2820" w:hanging="360"/>
      </w:pPr>
    </w:lvl>
    <w:lvl w:ilvl="4">
      <w:start w:val="1"/>
      <w:numFmt w:val="lowerLetter"/>
      <w:lvlText w:val="%5."/>
      <w:lvlJc w:val="left"/>
      <w:pPr>
        <w:tabs>
          <w:tab w:val="num" w:pos="3540"/>
        </w:tabs>
        <w:ind w:left="3540" w:hanging="360"/>
      </w:pPr>
    </w:lvl>
    <w:lvl w:ilvl="5">
      <w:start w:val="1"/>
      <w:numFmt w:val="lowerRoman"/>
      <w:lvlText w:val="%6."/>
      <w:lvlJc w:val="right"/>
      <w:pPr>
        <w:tabs>
          <w:tab w:val="num" w:pos="4260"/>
        </w:tabs>
        <w:ind w:left="4260" w:hanging="180"/>
      </w:pPr>
    </w:lvl>
    <w:lvl w:ilvl="6">
      <w:start w:val="1"/>
      <w:numFmt w:val="decimal"/>
      <w:lvlText w:val="%7."/>
      <w:lvlJc w:val="left"/>
      <w:pPr>
        <w:tabs>
          <w:tab w:val="num" w:pos="4980"/>
        </w:tabs>
        <w:ind w:left="4980" w:hanging="360"/>
      </w:pPr>
    </w:lvl>
    <w:lvl w:ilvl="7">
      <w:start w:val="1"/>
      <w:numFmt w:val="lowerLetter"/>
      <w:lvlText w:val="%8."/>
      <w:lvlJc w:val="left"/>
      <w:pPr>
        <w:tabs>
          <w:tab w:val="num" w:pos="5700"/>
        </w:tabs>
        <w:ind w:left="5700" w:hanging="360"/>
      </w:pPr>
    </w:lvl>
    <w:lvl w:ilvl="8">
      <w:start w:val="1"/>
      <w:numFmt w:val="lowerRoman"/>
      <w:lvlText w:val="%9."/>
      <w:lvlJc w:val="right"/>
      <w:pPr>
        <w:tabs>
          <w:tab w:val="num" w:pos="6420"/>
        </w:tabs>
        <w:ind w:left="6420" w:hanging="180"/>
      </w:pPr>
    </w:lvl>
  </w:abstractNum>
  <w:abstractNum w:abstractNumId="24" w15:restartNumberingAfterBreak="0">
    <w:nsid w:val="43502830"/>
    <w:multiLevelType w:val="hybridMultilevel"/>
    <w:tmpl w:val="11985884"/>
    <w:lvl w:ilvl="0" w:tplc="038A27EC">
      <w:start w:val="1"/>
      <w:numFmt w:val="decimal"/>
      <w:pStyle w:val="L4--3-1-1-1"/>
      <w:lvlText w:val="3-1-1-%1"/>
      <w:lvlJc w:val="right"/>
      <w:pPr>
        <w:ind w:left="1602" w:hanging="360"/>
      </w:pPr>
      <w:rPr>
        <w:rFonts w:hint="default"/>
        <w:b w:val="0"/>
        <w:bCs w:val="0"/>
      </w:rPr>
    </w:lvl>
    <w:lvl w:ilvl="1" w:tplc="04090019" w:tentative="1">
      <w:start w:val="1"/>
      <w:numFmt w:val="lowerLetter"/>
      <w:lvlText w:val="%2."/>
      <w:lvlJc w:val="left"/>
      <w:pPr>
        <w:ind w:left="2322" w:hanging="360"/>
      </w:pPr>
    </w:lvl>
    <w:lvl w:ilvl="2" w:tplc="0409001B" w:tentative="1">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25" w15:restartNumberingAfterBreak="0">
    <w:nsid w:val="4C661AE4"/>
    <w:multiLevelType w:val="hybridMultilevel"/>
    <w:tmpl w:val="942E3C78"/>
    <w:lvl w:ilvl="0" w:tplc="9864B99C">
      <w:start w:val="1"/>
      <w:numFmt w:val="upperRoman"/>
      <w:pStyle w:val="Majid"/>
      <w:lvlText w:val="%1."/>
      <w:lvlJc w:val="right"/>
      <w:pPr>
        <w:ind w:left="720" w:hanging="360"/>
      </w:pPr>
    </w:lvl>
    <w:lvl w:ilvl="1" w:tplc="2080474A" w:tentative="1">
      <w:start w:val="1"/>
      <w:numFmt w:val="lowerLetter"/>
      <w:lvlText w:val="%2."/>
      <w:lvlJc w:val="left"/>
      <w:pPr>
        <w:ind w:left="1440" w:hanging="360"/>
      </w:pPr>
    </w:lvl>
    <w:lvl w:ilvl="2" w:tplc="605C1A1C" w:tentative="1">
      <w:start w:val="1"/>
      <w:numFmt w:val="lowerRoman"/>
      <w:lvlText w:val="%3."/>
      <w:lvlJc w:val="right"/>
      <w:pPr>
        <w:ind w:left="2160" w:hanging="180"/>
      </w:pPr>
    </w:lvl>
    <w:lvl w:ilvl="3" w:tplc="0E008C2E" w:tentative="1">
      <w:start w:val="1"/>
      <w:numFmt w:val="decimal"/>
      <w:lvlText w:val="%4."/>
      <w:lvlJc w:val="left"/>
      <w:pPr>
        <w:ind w:left="2880" w:hanging="360"/>
      </w:pPr>
    </w:lvl>
    <w:lvl w:ilvl="4" w:tplc="4BB0F8B4" w:tentative="1">
      <w:start w:val="1"/>
      <w:numFmt w:val="lowerLetter"/>
      <w:lvlText w:val="%5."/>
      <w:lvlJc w:val="left"/>
      <w:pPr>
        <w:ind w:left="3600" w:hanging="360"/>
      </w:pPr>
    </w:lvl>
    <w:lvl w:ilvl="5" w:tplc="9BAECC1E" w:tentative="1">
      <w:start w:val="1"/>
      <w:numFmt w:val="lowerRoman"/>
      <w:lvlText w:val="%6."/>
      <w:lvlJc w:val="right"/>
      <w:pPr>
        <w:ind w:left="4320" w:hanging="180"/>
      </w:pPr>
    </w:lvl>
    <w:lvl w:ilvl="6" w:tplc="3A44BF5E" w:tentative="1">
      <w:start w:val="1"/>
      <w:numFmt w:val="decimal"/>
      <w:lvlText w:val="%7."/>
      <w:lvlJc w:val="left"/>
      <w:pPr>
        <w:ind w:left="5040" w:hanging="360"/>
      </w:pPr>
    </w:lvl>
    <w:lvl w:ilvl="7" w:tplc="1604FC72" w:tentative="1">
      <w:start w:val="1"/>
      <w:numFmt w:val="lowerLetter"/>
      <w:lvlText w:val="%8."/>
      <w:lvlJc w:val="left"/>
      <w:pPr>
        <w:ind w:left="5760" w:hanging="360"/>
      </w:pPr>
    </w:lvl>
    <w:lvl w:ilvl="8" w:tplc="6C627554" w:tentative="1">
      <w:start w:val="1"/>
      <w:numFmt w:val="lowerRoman"/>
      <w:lvlText w:val="%9."/>
      <w:lvlJc w:val="right"/>
      <w:pPr>
        <w:ind w:left="6480" w:hanging="180"/>
      </w:pPr>
    </w:lvl>
  </w:abstractNum>
  <w:abstractNum w:abstractNumId="26" w15:restartNumberingAfterBreak="0">
    <w:nsid w:val="509F2535"/>
    <w:multiLevelType w:val="hybridMultilevel"/>
    <w:tmpl w:val="914EFF40"/>
    <w:lvl w:ilvl="0" w:tplc="FFFFFFFF">
      <w:start w:val="1"/>
      <w:numFmt w:val="decimal"/>
      <w:pStyle w:val="CharCharCharCharCharCharChar"/>
      <w:lvlText w:val="شكل %1-"/>
      <w:lvlJc w:val="left"/>
      <w:pPr>
        <w:tabs>
          <w:tab w:val="num" w:pos="113"/>
        </w:tabs>
        <w:ind w:left="340" w:hanging="28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31D3392"/>
    <w:multiLevelType w:val="hybridMultilevel"/>
    <w:tmpl w:val="C5CA8374"/>
    <w:lvl w:ilvl="0" w:tplc="E4787538">
      <w:start w:val="1"/>
      <w:numFmt w:val="bullet"/>
      <w:pStyle w:val="BuletB"/>
      <w:lvlText w:val=""/>
      <w:lvlJc w:val="left"/>
      <w:pPr>
        <w:tabs>
          <w:tab w:val="num" w:pos="720"/>
        </w:tabs>
        <w:ind w:left="720" w:hanging="360"/>
      </w:pPr>
      <w:rPr>
        <w:rFonts w:ascii="Symbol" w:hAnsi="Symbol" w:hint="default"/>
      </w:rPr>
    </w:lvl>
    <w:lvl w:ilvl="1" w:tplc="808291B8" w:tentative="1">
      <w:start w:val="1"/>
      <w:numFmt w:val="bullet"/>
      <w:lvlText w:val="o"/>
      <w:lvlJc w:val="left"/>
      <w:pPr>
        <w:tabs>
          <w:tab w:val="num" w:pos="1440"/>
        </w:tabs>
        <w:ind w:left="1440" w:hanging="360"/>
      </w:pPr>
      <w:rPr>
        <w:rFonts w:ascii="Courier New" w:hAnsi="Courier New" w:cs="Courier New" w:hint="default"/>
      </w:rPr>
    </w:lvl>
    <w:lvl w:ilvl="2" w:tplc="C0481F08" w:tentative="1">
      <w:start w:val="1"/>
      <w:numFmt w:val="bullet"/>
      <w:lvlText w:val=""/>
      <w:lvlJc w:val="left"/>
      <w:pPr>
        <w:tabs>
          <w:tab w:val="num" w:pos="2160"/>
        </w:tabs>
        <w:ind w:left="2160" w:hanging="360"/>
      </w:pPr>
      <w:rPr>
        <w:rFonts w:ascii="Wingdings" w:hAnsi="Wingdings" w:hint="default"/>
      </w:rPr>
    </w:lvl>
    <w:lvl w:ilvl="3" w:tplc="C9927DD8" w:tentative="1">
      <w:start w:val="1"/>
      <w:numFmt w:val="bullet"/>
      <w:lvlText w:val=""/>
      <w:lvlJc w:val="left"/>
      <w:pPr>
        <w:tabs>
          <w:tab w:val="num" w:pos="2880"/>
        </w:tabs>
        <w:ind w:left="2880" w:hanging="360"/>
      </w:pPr>
      <w:rPr>
        <w:rFonts w:ascii="Symbol" w:hAnsi="Symbol" w:hint="default"/>
      </w:rPr>
    </w:lvl>
    <w:lvl w:ilvl="4" w:tplc="37008934" w:tentative="1">
      <w:start w:val="1"/>
      <w:numFmt w:val="bullet"/>
      <w:lvlText w:val="o"/>
      <w:lvlJc w:val="left"/>
      <w:pPr>
        <w:tabs>
          <w:tab w:val="num" w:pos="3600"/>
        </w:tabs>
        <w:ind w:left="3600" w:hanging="360"/>
      </w:pPr>
      <w:rPr>
        <w:rFonts w:ascii="Courier New" w:hAnsi="Courier New" w:cs="Courier New" w:hint="default"/>
      </w:rPr>
    </w:lvl>
    <w:lvl w:ilvl="5" w:tplc="19900A46" w:tentative="1">
      <w:start w:val="1"/>
      <w:numFmt w:val="bullet"/>
      <w:lvlText w:val=""/>
      <w:lvlJc w:val="left"/>
      <w:pPr>
        <w:tabs>
          <w:tab w:val="num" w:pos="4320"/>
        </w:tabs>
        <w:ind w:left="4320" w:hanging="360"/>
      </w:pPr>
      <w:rPr>
        <w:rFonts w:ascii="Wingdings" w:hAnsi="Wingdings" w:hint="default"/>
      </w:rPr>
    </w:lvl>
    <w:lvl w:ilvl="6" w:tplc="89727126" w:tentative="1">
      <w:start w:val="1"/>
      <w:numFmt w:val="bullet"/>
      <w:lvlText w:val=""/>
      <w:lvlJc w:val="left"/>
      <w:pPr>
        <w:tabs>
          <w:tab w:val="num" w:pos="5040"/>
        </w:tabs>
        <w:ind w:left="5040" w:hanging="360"/>
      </w:pPr>
      <w:rPr>
        <w:rFonts w:ascii="Symbol" w:hAnsi="Symbol" w:hint="default"/>
      </w:rPr>
    </w:lvl>
    <w:lvl w:ilvl="7" w:tplc="3DCC187E" w:tentative="1">
      <w:start w:val="1"/>
      <w:numFmt w:val="bullet"/>
      <w:lvlText w:val="o"/>
      <w:lvlJc w:val="left"/>
      <w:pPr>
        <w:tabs>
          <w:tab w:val="num" w:pos="5760"/>
        </w:tabs>
        <w:ind w:left="5760" w:hanging="360"/>
      </w:pPr>
      <w:rPr>
        <w:rFonts w:ascii="Courier New" w:hAnsi="Courier New" w:cs="Courier New" w:hint="default"/>
      </w:rPr>
    </w:lvl>
    <w:lvl w:ilvl="8" w:tplc="05084C3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D93C8D"/>
    <w:multiLevelType w:val="hybridMultilevel"/>
    <w:tmpl w:val="6B1ECE02"/>
    <w:lvl w:ilvl="0" w:tplc="0409000D">
      <w:start w:val="1"/>
      <w:numFmt w:val="bullet"/>
      <w:pStyle w:val="Bulet"/>
      <w:lvlText w:val=""/>
      <w:lvlJc w:val="left"/>
      <w:pPr>
        <w:tabs>
          <w:tab w:val="num" w:pos="817"/>
        </w:tabs>
        <w:ind w:left="81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DD2BB6"/>
    <w:multiLevelType w:val="multilevel"/>
    <w:tmpl w:val="2B96608C"/>
    <w:styleLink w:val="CurrentList1"/>
    <w:lvl w:ilvl="0">
      <w:start w:val="36"/>
      <w:numFmt w:val="decimal"/>
      <w:lvlText w:val="%1."/>
      <w:lvlJc w:val="left"/>
      <w:pPr>
        <w:tabs>
          <w:tab w:val="num" w:pos="660"/>
        </w:tabs>
        <w:ind w:left="660" w:hanging="360"/>
      </w:pPr>
      <w:rPr>
        <w:rFonts w:hint="default"/>
      </w:rPr>
    </w:lvl>
    <w:lvl w:ilvl="1">
      <w:start w:val="1"/>
      <w:numFmt w:val="lowerLetter"/>
      <w:lvlText w:val="%2."/>
      <w:lvlJc w:val="left"/>
      <w:pPr>
        <w:tabs>
          <w:tab w:val="num" w:pos="1380"/>
        </w:tabs>
        <w:ind w:left="1380" w:hanging="360"/>
      </w:pPr>
    </w:lvl>
    <w:lvl w:ilvl="2">
      <w:start w:val="1"/>
      <w:numFmt w:val="lowerRoman"/>
      <w:lvlText w:val="%3."/>
      <w:lvlJc w:val="right"/>
      <w:pPr>
        <w:tabs>
          <w:tab w:val="num" w:pos="2100"/>
        </w:tabs>
        <w:ind w:left="2100" w:hanging="180"/>
      </w:pPr>
    </w:lvl>
    <w:lvl w:ilvl="3">
      <w:start w:val="1"/>
      <w:numFmt w:val="decimal"/>
      <w:lvlText w:val="%4."/>
      <w:lvlJc w:val="left"/>
      <w:pPr>
        <w:tabs>
          <w:tab w:val="num" w:pos="2820"/>
        </w:tabs>
        <w:ind w:left="2820" w:hanging="360"/>
      </w:pPr>
    </w:lvl>
    <w:lvl w:ilvl="4">
      <w:start w:val="1"/>
      <w:numFmt w:val="lowerLetter"/>
      <w:lvlText w:val="%5."/>
      <w:lvlJc w:val="left"/>
      <w:pPr>
        <w:tabs>
          <w:tab w:val="num" w:pos="3540"/>
        </w:tabs>
        <w:ind w:left="3540" w:hanging="360"/>
      </w:pPr>
    </w:lvl>
    <w:lvl w:ilvl="5">
      <w:start w:val="1"/>
      <w:numFmt w:val="lowerRoman"/>
      <w:lvlText w:val="%6."/>
      <w:lvlJc w:val="right"/>
      <w:pPr>
        <w:tabs>
          <w:tab w:val="num" w:pos="4260"/>
        </w:tabs>
        <w:ind w:left="4260" w:hanging="180"/>
      </w:pPr>
    </w:lvl>
    <w:lvl w:ilvl="6">
      <w:start w:val="1"/>
      <w:numFmt w:val="decimal"/>
      <w:lvlText w:val="%7."/>
      <w:lvlJc w:val="left"/>
      <w:pPr>
        <w:tabs>
          <w:tab w:val="num" w:pos="4980"/>
        </w:tabs>
        <w:ind w:left="4980" w:hanging="360"/>
      </w:pPr>
    </w:lvl>
    <w:lvl w:ilvl="7">
      <w:start w:val="1"/>
      <w:numFmt w:val="lowerLetter"/>
      <w:lvlText w:val="%8."/>
      <w:lvlJc w:val="left"/>
      <w:pPr>
        <w:tabs>
          <w:tab w:val="num" w:pos="5700"/>
        </w:tabs>
        <w:ind w:left="5700" w:hanging="360"/>
      </w:pPr>
    </w:lvl>
    <w:lvl w:ilvl="8">
      <w:start w:val="1"/>
      <w:numFmt w:val="lowerRoman"/>
      <w:lvlText w:val="%9."/>
      <w:lvlJc w:val="right"/>
      <w:pPr>
        <w:tabs>
          <w:tab w:val="num" w:pos="6420"/>
        </w:tabs>
        <w:ind w:left="6420" w:hanging="180"/>
      </w:pPr>
    </w:lvl>
  </w:abstractNum>
  <w:abstractNum w:abstractNumId="30" w15:restartNumberingAfterBreak="0">
    <w:nsid w:val="5C9C1C5C"/>
    <w:multiLevelType w:val="hybridMultilevel"/>
    <w:tmpl w:val="AAF89D68"/>
    <w:lvl w:ilvl="0" w:tplc="3DCAE134">
      <w:start w:val="1"/>
      <w:numFmt w:val="bullet"/>
      <w:pStyle w:val="SubHedList"/>
      <w:lvlText w:val=""/>
      <w:lvlJc w:val="left"/>
      <w:pPr>
        <w:tabs>
          <w:tab w:val="num" w:pos="717"/>
        </w:tabs>
        <w:ind w:left="717" w:hanging="360"/>
      </w:pPr>
      <w:rPr>
        <w:rFonts w:ascii="Wingdings" w:hAnsi="Wingdings" w:hint="default"/>
        <w:color w:val="auto"/>
      </w:rPr>
    </w:lvl>
    <w:lvl w:ilvl="1" w:tplc="133A120E" w:tentative="1">
      <w:start w:val="1"/>
      <w:numFmt w:val="bullet"/>
      <w:lvlText w:val="o"/>
      <w:lvlJc w:val="left"/>
      <w:pPr>
        <w:tabs>
          <w:tab w:val="num" w:pos="1440"/>
        </w:tabs>
        <w:ind w:left="1440" w:hanging="360"/>
      </w:pPr>
      <w:rPr>
        <w:rFonts w:ascii="Courier New" w:hAnsi="Courier New" w:cs="Courier New" w:hint="default"/>
      </w:rPr>
    </w:lvl>
    <w:lvl w:ilvl="2" w:tplc="EA9CFC50" w:tentative="1">
      <w:start w:val="1"/>
      <w:numFmt w:val="bullet"/>
      <w:lvlText w:val=""/>
      <w:lvlJc w:val="left"/>
      <w:pPr>
        <w:tabs>
          <w:tab w:val="num" w:pos="2160"/>
        </w:tabs>
        <w:ind w:left="2160" w:hanging="360"/>
      </w:pPr>
      <w:rPr>
        <w:rFonts w:ascii="Wingdings" w:hAnsi="Wingdings" w:hint="default"/>
      </w:rPr>
    </w:lvl>
    <w:lvl w:ilvl="3" w:tplc="214A704C" w:tentative="1">
      <w:start w:val="1"/>
      <w:numFmt w:val="bullet"/>
      <w:lvlText w:val=""/>
      <w:lvlJc w:val="left"/>
      <w:pPr>
        <w:tabs>
          <w:tab w:val="num" w:pos="2880"/>
        </w:tabs>
        <w:ind w:left="2880" w:hanging="360"/>
      </w:pPr>
      <w:rPr>
        <w:rFonts w:ascii="Symbol" w:hAnsi="Symbol" w:hint="default"/>
      </w:rPr>
    </w:lvl>
    <w:lvl w:ilvl="4" w:tplc="8340B3EE" w:tentative="1">
      <w:start w:val="1"/>
      <w:numFmt w:val="bullet"/>
      <w:lvlText w:val="o"/>
      <w:lvlJc w:val="left"/>
      <w:pPr>
        <w:tabs>
          <w:tab w:val="num" w:pos="3600"/>
        </w:tabs>
        <w:ind w:left="3600" w:hanging="360"/>
      </w:pPr>
      <w:rPr>
        <w:rFonts w:ascii="Courier New" w:hAnsi="Courier New" w:cs="Courier New" w:hint="default"/>
      </w:rPr>
    </w:lvl>
    <w:lvl w:ilvl="5" w:tplc="5A085856" w:tentative="1">
      <w:start w:val="1"/>
      <w:numFmt w:val="bullet"/>
      <w:lvlText w:val=""/>
      <w:lvlJc w:val="left"/>
      <w:pPr>
        <w:tabs>
          <w:tab w:val="num" w:pos="4320"/>
        </w:tabs>
        <w:ind w:left="4320" w:hanging="360"/>
      </w:pPr>
      <w:rPr>
        <w:rFonts w:ascii="Wingdings" w:hAnsi="Wingdings" w:hint="default"/>
      </w:rPr>
    </w:lvl>
    <w:lvl w:ilvl="6" w:tplc="76FAC57A" w:tentative="1">
      <w:start w:val="1"/>
      <w:numFmt w:val="bullet"/>
      <w:lvlText w:val=""/>
      <w:lvlJc w:val="left"/>
      <w:pPr>
        <w:tabs>
          <w:tab w:val="num" w:pos="5040"/>
        </w:tabs>
        <w:ind w:left="5040" w:hanging="360"/>
      </w:pPr>
      <w:rPr>
        <w:rFonts w:ascii="Symbol" w:hAnsi="Symbol" w:hint="default"/>
      </w:rPr>
    </w:lvl>
    <w:lvl w:ilvl="7" w:tplc="581CA4C2" w:tentative="1">
      <w:start w:val="1"/>
      <w:numFmt w:val="bullet"/>
      <w:lvlText w:val="o"/>
      <w:lvlJc w:val="left"/>
      <w:pPr>
        <w:tabs>
          <w:tab w:val="num" w:pos="5760"/>
        </w:tabs>
        <w:ind w:left="5760" w:hanging="360"/>
      </w:pPr>
      <w:rPr>
        <w:rFonts w:ascii="Courier New" w:hAnsi="Courier New" w:cs="Courier New" w:hint="default"/>
      </w:rPr>
    </w:lvl>
    <w:lvl w:ilvl="8" w:tplc="3F4C950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52640A"/>
    <w:multiLevelType w:val="hybridMultilevel"/>
    <w:tmpl w:val="3F4A4958"/>
    <w:lvl w:ilvl="0" w:tplc="5EFA3666">
      <w:start w:val="1"/>
      <w:numFmt w:val="decimal"/>
      <w:pStyle w:val="F23"/>
      <w:lvlText w:val="2-3-%1"/>
      <w:lvlJc w:val="left"/>
      <w:pPr>
        <w:ind w:left="1980" w:hanging="360"/>
      </w:pPr>
      <w:rPr>
        <w:rFonts w:hint="cs"/>
        <w:bCs w:val="0"/>
        <w:iCs w:val="0"/>
        <w:color w:val="auto"/>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6B154BD"/>
    <w:multiLevelType w:val="hybridMultilevel"/>
    <w:tmpl w:val="55228A4C"/>
    <w:lvl w:ilvl="0" w:tplc="FDCC2CC0">
      <w:start w:val="1"/>
      <w:numFmt w:val="decimal"/>
      <w:pStyle w:val="ch3-2-1"/>
      <w:lvlText w:val="3-2-%1"/>
      <w:lvlJc w:val="right"/>
      <w:pPr>
        <w:ind w:left="1379" w:hanging="360"/>
      </w:pPr>
      <w:rPr>
        <w:rFonts w:hint="default"/>
      </w:rPr>
    </w:lvl>
    <w:lvl w:ilvl="1" w:tplc="04090003" w:tentative="1">
      <w:start w:val="1"/>
      <w:numFmt w:val="lowerLetter"/>
      <w:lvlText w:val="%2."/>
      <w:lvlJc w:val="left"/>
      <w:pPr>
        <w:ind w:left="2099" w:hanging="360"/>
      </w:pPr>
    </w:lvl>
    <w:lvl w:ilvl="2" w:tplc="04090005" w:tentative="1">
      <w:start w:val="1"/>
      <w:numFmt w:val="lowerRoman"/>
      <w:lvlText w:val="%3."/>
      <w:lvlJc w:val="right"/>
      <w:pPr>
        <w:ind w:left="2819" w:hanging="180"/>
      </w:pPr>
    </w:lvl>
    <w:lvl w:ilvl="3" w:tplc="04090001" w:tentative="1">
      <w:start w:val="1"/>
      <w:numFmt w:val="decimal"/>
      <w:lvlText w:val="%4."/>
      <w:lvlJc w:val="left"/>
      <w:pPr>
        <w:ind w:left="3539" w:hanging="360"/>
      </w:pPr>
    </w:lvl>
    <w:lvl w:ilvl="4" w:tplc="04090003" w:tentative="1">
      <w:start w:val="1"/>
      <w:numFmt w:val="lowerLetter"/>
      <w:lvlText w:val="%5."/>
      <w:lvlJc w:val="left"/>
      <w:pPr>
        <w:ind w:left="4259" w:hanging="360"/>
      </w:pPr>
    </w:lvl>
    <w:lvl w:ilvl="5" w:tplc="04090005" w:tentative="1">
      <w:start w:val="1"/>
      <w:numFmt w:val="lowerRoman"/>
      <w:lvlText w:val="%6."/>
      <w:lvlJc w:val="right"/>
      <w:pPr>
        <w:ind w:left="4979" w:hanging="180"/>
      </w:pPr>
    </w:lvl>
    <w:lvl w:ilvl="6" w:tplc="04090001" w:tentative="1">
      <w:start w:val="1"/>
      <w:numFmt w:val="decimal"/>
      <w:lvlText w:val="%7."/>
      <w:lvlJc w:val="left"/>
      <w:pPr>
        <w:ind w:left="5699" w:hanging="360"/>
      </w:pPr>
    </w:lvl>
    <w:lvl w:ilvl="7" w:tplc="04090003" w:tentative="1">
      <w:start w:val="1"/>
      <w:numFmt w:val="lowerLetter"/>
      <w:lvlText w:val="%8."/>
      <w:lvlJc w:val="left"/>
      <w:pPr>
        <w:ind w:left="6419" w:hanging="360"/>
      </w:pPr>
    </w:lvl>
    <w:lvl w:ilvl="8" w:tplc="04090005" w:tentative="1">
      <w:start w:val="1"/>
      <w:numFmt w:val="lowerRoman"/>
      <w:lvlText w:val="%9."/>
      <w:lvlJc w:val="right"/>
      <w:pPr>
        <w:ind w:left="7139" w:hanging="180"/>
      </w:pPr>
    </w:lvl>
  </w:abstractNum>
  <w:abstractNum w:abstractNumId="33" w15:restartNumberingAfterBreak="0">
    <w:nsid w:val="682C3927"/>
    <w:multiLevelType w:val="hybridMultilevel"/>
    <w:tmpl w:val="078861A4"/>
    <w:lvl w:ilvl="0" w:tplc="0972BC4A">
      <w:start w:val="1"/>
      <w:numFmt w:val="decimal"/>
      <w:pStyle w:val="F2"/>
      <w:lvlText w:val="2-%1"/>
      <w:lvlJc w:val="right"/>
      <w:pPr>
        <w:ind w:left="1080" w:hanging="360"/>
      </w:pPr>
      <w:rPr>
        <w:rFonts w:cs="B Nazanin" w:hint="cs"/>
        <w:bCs w:val="0"/>
        <w:iCs w:val="0"/>
        <w:color w:val="auto"/>
        <w:szCs w:val="28"/>
      </w:rPr>
    </w:lvl>
    <w:lvl w:ilvl="1" w:tplc="D2C2D7B6" w:tentative="1">
      <w:start w:val="1"/>
      <w:numFmt w:val="lowerLetter"/>
      <w:lvlText w:val="%2."/>
      <w:lvlJc w:val="left"/>
      <w:pPr>
        <w:ind w:left="1800" w:hanging="360"/>
      </w:pPr>
    </w:lvl>
    <w:lvl w:ilvl="2" w:tplc="0770A700" w:tentative="1">
      <w:start w:val="1"/>
      <w:numFmt w:val="lowerRoman"/>
      <w:lvlText w:val="%3."/>
      <w:lvlJc w:val="right"/>
      <w:pPr>
        <w:ind w:left="2520" w:hanging="180"/>
      </w:pPr>
    </w:lvl>
    <w:lvl w:ilvl="3" w:tplc="54E2D2A4" w:tentative="1">
      <w:start w:val="1"/>
      <w:numFmt w:val="decimal"/>
      <w:lvlText w:val="%4."/>
      <w:lvlJc w:val="left"/>
      <w:pPr>
        <w:ind w:left="3240" w:hanging="360"/>
      </w:pPr>
    </w:lvl>
    <w:lvl w:ilvl="4" w:tplc="5A76C31E" w:tentative="1">
      <w:start w:val="1"/>
      <w:numFmt w:val="lowerLetter"/>
      <w:lvlText w:val="%5."/>
      <w:lvlJc w:val="left"/>
      <w:pPr>
        <w:ind w:left="3960" w:hanging="360"/>
      </w:pPr>
    </w:lvl>
    <w:lvl w:ilvl="5" w:tplc="107E23EE" w:tentative="1">
      <w:start w:val="1"/>
      <w:numFmt w:val="lowerRoman"/>
      <w:lvlText w:val="%6."/>
      <w:lvlJc w:val="right"/>
      <w:pPr>
        <w:ind w:left="4680" w:hanging="180"/>
      </w:pPr>
    </w:lvl>
    <w:lvl w:ilvl="6" w:tplc="BC8E40F4" w:tentative="1">
      <w:start w:val="1"/>
      <w:numFmt w:val="decimal"/>
      <w:lvlText w:val="%7."/>
      <w:lvlJc w:val="left"/>
      <w:pPr>
        <w:ind w:left="5400" w:hanging="360"/>
      </w:pPr>
    </w:lvl>
    <w:lvl w:ilvl="7" w:tplc="2A92A6CC" w:tentative="1">
      <w:start w:val="1"/>
      <w:numFmt w:val="lowerLetter"/>
      <w:lvlText w:val="%8."/>
      <w:lvlJc w:val="left"/>
      <w:pPr>
        <w:ind w:left="6120" w:hanging="360"/>
      </w:pPr>
    </w:lvl>
    <w:lvl w:ilvl="8" w:tplc="7BF609DA" w:tentative="1">
      <w:start w:val="1"/>
      <w:numFmt w:val="lowerRoman"/>
      <w:lvlText w:val="%9."/>
      <w:lvlJc w:val="right"/>
      <w:pPr>
        <w:ind w:left="6840" w:hanging="180"/>
      </w:pPr>
    </w:lvl>
  </w:abstractNum>
  <w:abstractNum w:abstractNumId="34" w15:restartNumberingAfterBreak="0">
    <w:nsid w:val="7A795731"/>
    <w:multiLevelType w:val="multilevel"/>
    <w:tmpl w:val="F7E0D2D6"/>
    <w:lvl w:ilvl="0">
      <w:start w:val="1"/>
      <w:numFmt w:val="decimal"/>
      <w:pStyle w:val="FigureCaption"/>
      <w:suff w:val="space"/>
      <w:lvlText w:val="شکل%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B2D4FB7"/>
    <w:multiLevelType w:val="multilevel"/>
    <w:tmpl w:val="6D7E19BE"/>
    <w:styleLink w:val="StyleBulletedWingdingssymbolBefore063cmHanging06"/>
    <w:lvl w:ilvl="0">
      <w:start w:val="1"/>
      <w:numFmt w:val="bullet"/>
      <w:lvlText w:val=""/>
      <w:lvlJc w:val="left"/>
      <w:pPr>
        <w:tabs>
          <w:tab w:val="num" w:pos="720"/>
        </w:tabs>
        <w:ind w:left="720" w:hanging="360"/>
      </w:pPr>
      <w:rPr>
        <w:rFonts w:ascii="Wingdings" w:hAnsi="Wingdings" w:cs="B Nazanin"/>
        <w:b/>
        <w:bCs/>
        <w:sz w:val="24"/>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68157064">
    <w:abstractNumId w:val="16"/>
  </w:num>
  <w:num w:numId="2" w16cid:durableId="1018701620">
    <w:abstractNumId w:val="33"/>
  </w:num>
  <w:num w:numId="3" w16cid:durableId="1801879185">
    <w:abstractNumId w:val="31"/>
  </w:num>
  <w:num w:numId="4" w16cid:durableId="145048408">
    <w:abstractNumId w:val="14"/>
  </w:num>
  <w:num w:numId="5" w16cid:durableId="820461934">
    <w:abstractNumId w:val="11"/>
  </w:num>
  <w:num w:numId="6" w16cid:durableId="1587112283">
    <w:abstractNumId w:val="35"/>
  </w:num>
  <w:num w:numId="7" w16cid:durableId="1133869345">
    <w:abstractNumId w:val="2"/>
  </w:num>
  <w:num w:numId="8" w16cid:durableId="883060972">
    <w:abstractNumId w:val="30"/>
  </w:num>
  <w:num w:numId="9" w16cid:durableId="935527872">
    <w:abstractNumId w:val="25"/>
  </w:num>
  <w:num w:numId="10" w16cid:durableId="806239340">
    <w:abstractNumId w:val="18"/>
  </w:num>
  <w:num w:numId="11" w16cid:durableId="998191897">
    <w:abstractNumId w:val="5"/>
  </w:num>
  <w:num w:numId="12" w16cid:durableId="226452508">
    <w:abstractNumId w:val="7"/>
  </w:num>
  <w:num w:numId="13" w16cid:durableId="1189760002">
    <w:abstractNumId w:val="32"/>
  </w:num>
  <w:num w:numId="14" w16cid:durableId="821117541">
    <w:abstractNumId w:val="15"/>
  </w:num>
  <w:num w:numId="15" w16cid:durableId="6058179">
    <w:abstractNumId w:val="20"/>
  </w:num>
  <w:num w:numId="16" w16cid:durableId="1070270810">
    <w:abstractNumId w:val="24"/>
  </w:num>
  <w:num w:numId="17" w16cid:durableId="446316600">
    <w:abstractNumId w:val="3"/>
  </w:num>
  <w:num w:numId="18" w16cid:durableId="235749626">
    <w:abstractNumId w:val="28"/>
  </w:num>
  <w:num w:numId="19" w16cid:durableId="1613241866">
    <w:abstractNumId w:val="27"/>
  </w:num>
  <w:num w:numId="20" w16cid:durableId="837384785">
    <w:abstractNumId w:val="22"/>
  </w:num>
  <w:num w:numId="21" w16cid:durableId="1636254589">
    <w:abstractNumId w:val="17"/>
  </w:num>
  <w:num w:numId="22" w16cid:durableId="509413717">
    <w:abstractNumId w:val="19"/>
  </w:num>
  <w:num w:numId="23" w16cid:durableId="1382359413">
    <w:abstractNumId w:val="10"/>
  </w:num>
  <w:num w:numId="24" w16cid:durableId="1784421123">
    <w:abstractNumId w:val="9"/>
  </w:num>
  <w:num w:numId="25" w16cid:durableId="1914923068">
    <w:abstractNumId w:val="6"/>
  </w:num>
  <w:num w:numId="26" w16cid:durableId="1298145152">
    <w:abstractNumId w:val="34"/>
  </w:num>
  <w:num w:numId="27" w16cid:durableId="1409421566">
    <w:abstractNumId w:val="12"/>
  </w:num>
  <w:num w:numId="28" w16cid:durableId="445153092">
    <w:abstractNumId w:val="26"/>
  </w:num>
  <w:num w:numId="29" w16cid:durableId="818545870">
    <w:abstractNumId w:val="1"/>
  </w:num>
  <w:num w:numId="30" w16cid:durableId="1340351380">
    <w:abstractNumId w:val="4"/>
  </w:num>
  <w:num w:numId="31" w16cid:durableId="631440991">
    <w:abstractNumId w:val="0"/>
  </w:num>
  <w:num w:numId="32" w16cid:durableId="904922638">
    <w:abstractNumId w:val="29"/>
  </w:num>
  <w:num w:numId="33" w16cid:durableId="1481850148">
    <w:abstractNumId w:val="8"/>
  </w:num>
  <w:num w:numId="34" w16cid:durableId="454174820">
    <w:abstractNumId w:val="23"/>
  </w:num>
  <w:num w:numId="35" w16cid:durableId="1432626273">
    <w:abstractNumId w:val="13"/>
  </w:num>
  <w:num w:numId="36" w16cid:durableId="347022677">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E95"/>
    <w:rsid w:val="00000552"/>
    <w:rsid w:val="00000E99"/>
    <w:rsid w:val="0000208F"/>
    <w:rsid w:val="00004255"/>
    <w:rsid w:val="00004393"/>
    <w:rsid w:val="00004856"/>
    <w:rsid w:val="00004CC2"/>
    <w:rsid w:val="00004CF5"/>
    <w:rsid w:val="00004D89"/>
    <w:rsid w:val="00005305"/>
    <w:rsid w:val="0000604A"/>
    <w:rsid w:val="00006887"/>
    <w:rsid w:val="00006E28"/>
    <w:rsid w:val="00011AAC"/>
    <w:rsid w:val="00011DEA"/>
    <w:rsid w:val="00012BB6"/>
    <w:rsid w:val="00012C0C"/>
    <w:rsid w:val="00012F15"/>
    <w:rsid w:val="00013145"/>
    <w:rsid w:val="000134E7"/>
    <w:rsid w:val="000144D7"/>
    <w:rsid w:val="00015038"/>
    <w:rsid w:val="0001543F"/>
    <w:rsid w:val="00015C37"/>
    <w:rsid w:val="00015CF6"/>
    <w:rsid w:val="000168C6"/>
    <w:rsid w:val="000169AF"/>
    <w:rsid w:val="00016C66"/>
    <w:rsid w:val="00016C9A"/>
    <w:rsid w:val="000200CD"/>
    <w:rsid w:val="00020589"/>
    <w:rsid w:val="0002274B"/>
    <w:rsid w:val="00022909"/>
    <w:rsid w:val="00022BE1"/>
    <w:rsid w:val="000238CC"/>
    <w:rsid w:val="000247DA"/>
    <w:rsid w:val="00024C22"/>
    <w:rsid w:val="00024DD1"/>
    <w:rsid w:val="0002546D"/>
    <w:rsid w:val="0002561F"/>
    <w:rsid w:val="000259B4"/>
    <w:rsid w:val="00030334"/>
    <w:rsid w:val="000303FE"/>
    <w:rsid w:val="000305C5"/>
    <w:rsid w:val="00030F5C"/>
    <w:rsid w:val="00031224"/>
    <w:rsid w:val="000318E5"/>
    <w:rsid w:val="00032D99"/>
    <w:rsid w:val="00035193"/>
    <w:rsid w:val="000353F1"/>
    <w:rsid w:val="00035F2A"/>
    <w:rsid w:val="00037847"/>
    <w:rsid w:val="00037B75"/>
    <w:rsid w:val="00037F5F"/>
    <w:rsid w:val="000403C4"/>
    <w:rsid w:val="00040CF7"/>
    <w:rsid w:val="00041AA5"/>
    <w:rsid w:val="00042084"/>
    <w:rsid w:val="00042D7F"/>
    <w:rsid w:val="000437EA"/>
    <w:rsid w:val="00044391"/>
    <w:rsid w:val="000451CE"/>
    <w:rsid w:val="00046640"/>
    <w:rsid w:val="00046EFA"/>
    <w:rsid w:val="00047527"/>
    <w:rsid w:val="00047C53"/>
    <w:rsid w:val="000506A7"/>
    <w:rsid w:val="00052B43"/>
    <w:rsid w:val="00052CCD"/>
    <w:rsid w:val="00053E4D"/>
    <w:rsid w:val="00054284"/>
    <w:rsid w:val="0005444F"/>
    <w:rsid w:val="00055AC2"/>
    <w:rsid w:val="00055B3B"/>
    <w:rsid w:val="000561F7"/>
    <w:rsid w:val="000579DF"/>
    <w:rsid w:val="00060262"/>
    <w:rsid w:val="0006071C"/>
    <w:rsid w:val="00060FBD"/>
    <w:rsid w:val="0006202B"/>
    <w:rsid w:val="00063B8C"/>
    <w:rsid w:val="00065187"/>
    <w:rsid w:val="00065F4B"/>
    <w:rsid w:val="00066E76"/>
    <w:rsid w:val="00067157"/>
    <w:rsid w:val="00067A3A"/>
    <w:rsid w:val="00067E7E"/>
    <w:rsid w:val="00070181"/>
    <w:rsid w:val="00072753"/>
    <w:rsid w:val="00072FA1"/>
    <w:rsid w:val="000733C0"/>
    <w:rsid w:val="000739B4"/>
    <w:rsid w:val="00074136"/>
    <w:rsid w:val="000741B6"/>
    <w:rsid w:val="00074757"/>
    <w:rsid w:val="00075F2E"/>
    <w:rsid w:val="000809AE"/>
    <w:rsid w:val="00080DFF"/>
    <w:rsid w:val="0008162B"/>
    <w:rsid w:val="00082338"/>
    <w:rsid w:val="0008253F"/>
    <w:rsid w:val="00082607"/>
    <w:rsid w:val="000826ED"/>
    <w:rsid w:val="00082908"/>
    <w:rsid w:val="000836E0"/>
    <w:rsid w:val="000839EF"/>
    <w:rsid w:val="0008590A"/>
    <w:rsid w:val="00085EA0"/>
    <w:rsid w:val="00086B74"/>
    <w:rsid w:val="00087E62"/>
    <w:rsid w:val="00090889"/>
    <w:rsid w:val="000911E5"/>
    <w:rsid w:val="000916B0"/>
    <w:rsid w:val="0009184A"/>
    <w:rsid w:val="00092A04"/>
    <w:rsid w:val="000934CE"/>
    <w:rsid w:val="0009379F"/>
    <w:rsid w:val="00093F29"/>
    <w:rsid w:val="000943BD"/>
    <w:rsid w:val="0009570C"/>
    <w:rsid w:val="000962C8"/>
    <w:rsid w:val="000962E7"/>
    <w:rsid w:val="000966CF"/>
    <w:rsid w:val="000A006A"/>
    <w:rsid w:val="000A135F"/>
    <w:rsid w:val="000A1996"/>
    <w:rsid w:val="000A22E3"/>
    <w:rsid w:val="000A36F5"/>
    <w:rsid w:val="000A50FC"/>
    <w:rsid w:val="000A600C"/>
    <w:rsid w:val="000A69FE"/>
    <w:rsid w:val="000A6F86"/>
    <w:rsid w:val="000A712F"/>
    <w:rsid w:val="000A7236"/>
    <w:rsid w:val="000B09E6"/>
    <w:rsid w:val="000B126C"/>
    <w:rsid w:val="000B1AC4"/>
    <w:rsid w:val="000B20B6"/>
    <w:rsid w:val="000B2D7D"/>
    <w:rsid w:val="000B2EA8"/>
    <w:rsid w:val="000B35F0"/>
    <w:rsid w:val="000B3D1E"/>
    <w:rsid w:val="000B7EF6"/>
    <w:rsid w:val="000C04F0"/>
    <w:rsid w:val="000C061D"/>
    <w:rsid w:val="000C06E0"/>
    <w:rsid w:val="000C0FC8"/>
    <w:rsid w:val="000C1329"/>
    <w:rsid w:val="000C23C6"/>
    <w:rsid w:val="000C26F9"/>
    <w:rsid w:val="000C2890"/>
    <w:rsid w:val="000C2F66"/>
    <w:rsid w:val="000C3823"/>
    <w:rsid w:val="000C525B"/>
    <w:rsid w:val="000C538D"/>
    <w:rsid w:val="000C540C"/>
    <w:rsid w:val="000C5BA3"/>
    <w:rsid w:val="000C676A"/>
    <w:rsid w:val="000D013E"/>
    <w:rsid w:val="000D0FA8"/>
    <w:rsid w:val="000D2CD5"/>
    <w:rsid w:val="000D2E3D"/>
    <w:rsid w:val="000D3F37"/>
    <w:rsid w:val="000D5010"/>
    <w:rsid w:val="000D5A85"/>
    <w:rsid w:val="000D5B58"/>
    <w:rsid w:val="000D6105"/>
    <w:rsid w:val="000D620A"/>
    <w:rsid w:val="000D6229"/>
    <w:rsid w:val="000D742B"/>
    <w:rsid w:val="000E019C"/>
    <w:rsid w:val="000E1233"/>
    <w:rsid w:val="000E27E6"/>
    <w:rsid w:val="000E29B6"/>
    <w:rsid w:val="000E2FD3"/>
    <w:rsid w:val="000E4434"/>
    <w:rsid w:val="000E4C65"/>
    <w:rsid w:val="000E5A69"/>
    <w:rsid w:val="000E655E"/>
    <w:rsid w:val="000E731E"/>
    <w:rsid w:val="000E74CD"/>
    <w:rsid w:val="000F02CF"/>
    <w:rsid w:val="000F030E"/>
    <w:rsid w:val="000F0D0D"/>
    <w:rsid w:val="000F0D82"/>
    <w:rsid w:val="000F10AD"/>
    <w:rsid w:val="000F1AF8"/>
    <w:rsid w:val="000F1E43"/>
    <w:rsid w:val="000F2EE7"/>
    <w:rsid w:val="000F3729"/>
    <w:rsid w:val="000F4535"/>
    <w:rsid w:val="000F4B37"/>
    <w:rsid w:val="000F5B98"/>
    <w:rsid w:val="000F6169"/>
    <w:rsid w:val="000F66CD"/>
    <w:rsid w:val="000F70A6"/>
    <w:rsid w:val="00100BDF"/>
    <w:rsid w:val="001022E9"/>
    <w:rsid w:val="0010358E"/>
    <w:rsid w:val="001036A2"/>
    <w:rsid w:val="00103D0A"/>
    <w:rsid w:val="00104FFD"/>
    <w:rsid w:val="001050C8"/>
    <w:rsid w:val="00106009"/>
    <w:rsid w:val="0010601F"/>
    <w:rsid w:val="00107817"/>
    <w:rsid w:val="00107FAA"/>
    <w:rsid w:val="00110913"/>
    <w:rsid w:val="00111639"/>
    <w:rsid w:val="0011258E"/>
    <w:rsid w:val="00112D5D"/>
    <w:rsid w:val="0011544A"/>
    <w:rsid w:val="00115B74"/>
    <w:rsid w:val="00115CCF"/>
    <w:rsid w:val="00115F09"/>
    <w:rsid w:val="0011632F"/>
    <w:rsid w:val="00116708"/>
    <w:rsid w:val="00116798"/>
    <w:rsid w:val="00117BA1"/>
    <w:rsid w:val="00120B92"/>
    <w:rsid w:val="00120CFE"/>
    <w:rsid w:val="00120D48"/>
    <w:rsid w:val="00120EBD"/>
    <w:rsid w:val="001215DF"/>
    <w:rsid w:val="00121807"/>
    <w:rsid w:val="00122A6D"/>
    <w:rsid w:val="00122A9A"/>
    <w:rsid w:val="00123ECE"/>
    <w:rsid w:val="0012588C"/>
    <w:rsid w:val="00125A71"/>
    <w:rsid w:val="00125AC4"/>
    <w:rsid w:val="00126A0D"/>
    <w:rsid w:val="00126EE3"/>
    <w:rsid w:val="001272A5"/>
    <w:rsid w:val="00127DDE"/>
    <w:rsid w:val="00127E34"/>
    <w:rsid w:val="00127F6B"/>
    <w:rsid w:val="0013182B"/>
    <w:rsid w:val="00133DEB"/>
    <w:rsid w:val="001348BB"/>
    <w:rsid w:val="00134A1E"/>
    <w:rsid w:val="001351F0"/>
    <w:rsid w:val="00135857"/>
    <w:rsid w:val="0013691B"/>
    <w:rsid w:val="00136D74"/>
    <w:rsid w:val="00136DDC"/>
    <w:rsid w:val="00137750"/>
    <w:rsid w:val="00137801"/>
    <w:rsid w:val="00137890"/>
    <w:rsid w:val="00140ED7"/>
    <w:rsid w:val="0014167D"/>
    <w:rsid w:val="00145E43"/>
    <w:rsid w:val="00145EA2"/>
    <w:rsid w:val="00146B68"/>
    <w:rsid w:val="00147503"/>
    <w:rsid w:val="0014775E"/>
    <w:rsid w:val="001505FC"/>
    <w:rsid w:val="001509BD"/>
    <w:rsid w:val="001515FC"/>
    <w:rsid w:val="00151D17"/>
    <w:rsid w:val="00151DE9"/>
    <w:rsid w:val="0015200D"/>
    <w:rsid w:val="001526E3"/>
    <w:rsid w:val="001529F4"/>
    <w:rsid w:val="00152DD7"/>
    <w:rsid w:val="00152F38"/>
    <w:rsid w:val="001533FE"/>
    <w:rsid w:val="0015429B"/>
    <w:rsid w:val="00156661"/>
    <w:rsid w:val="00157DC0"/>
    <w:rsid w:val="00157F32"/>
    <w:rsid w:val="001605AD"/>
    <w:rsid w:val="00162286"/>
    <w:rsid w:val="001626B2"/>
    <w:rsid w:val="001638D7"/>
    <w:rsid w:val="00163F67"/>
    <w:rsid w:val="00164223"/>
    <w:rsid w:val="00164C6A"/>
    <w:rsid w:val="0016506B"/>
    <w:rsid w:val="001653A3"/>
    <w:rsid w:val="00165445"/>
    <w:rsid w:val="00165539"/>
    <w:rsid w:val="00165D67"/>
    <w:rsid w:val="00165E87"/>
    <w:rsid w:val="00165F1F"/>
    <w:rsid w:val="00170197"/>
    <w:rsid w:val="00170218"/>
    <w:rsid w:val="001714F3"/>
    <w:rsid w:val="00173DA2"/>
    <w:rsid w:val="0017495C"/>
    <w:rsid w:val="001755B7"/>
    <w:rsid w:val="00175A65"/>
    <w:rsid w:val="001774E2"/>
    <w:rsid w:val="0018098A"/>
    <w:rsid w:val="00180A0C"/>
    <w:rsid w:val="00181E79"/>
    <w:rsid w:val="00182BAF"/>
    <w:rsid w:val="00184ECC"/>
    <w:rsid w:val="00185081"/>
    <w:rsid w:val="0018557A"/>
    <w:rsid w:val="00185A05"/>
    <w:rsid w:val="00185A4F"/>
    <w:rsid w:val="00186453"/>
    <w:rsid w:val="001869A7"/>
    <w:rsid w:val="00187000"/>
    <w:rsid w:val="00187DA3"/>
    <w:rsid w:val="00190669"/>
    <w:rsid w:val="0019122B"/>
    <w:rsid w:val="00191D72"/>
    <w:rsid w:val="00192857"/>
    <w:rsid w:val="00192EC5"/>
    <w:rsid w:val="001932B3"/>
    <w:rsid w:val="001939CA"/>
    <w:rsid w:val="00194C34"/>
    <w:rsid w:val="00194C84"/>
    <w:rsid w:val="001965DF"/>
    <w:rsid w:val="001A08D7"/>
    <w:rsid w:val="001A0B75"/>
    <w:rsid w:val="001A1220"/>
    <w:rsid w:val="001A16A8"/>
    <w:rsid w:val="001A16E8"/>
    <w:rsid w:val="001A2036"/>
    <w:rsid w:val="001A25A6"/>
    <w:rsid w:val="001A2CD8"/>
    <w:rsid w:val="001A3565"/>
    <w:rsid w:val="001A3B06"/>
    <w:rsid w:val="001A42B3"/>
    <w:rsid w:val="001A4D37"/>
    <w:rsid w:val="001A555D"/>
    <w:rsid w:val="001A69C8"/>
    <w:rsid w:val="001A7408"/>
    <w:rsid w:val="001A7DEC"/>
    <w:rsid w:val="001B0126"/>
    <w:rsid w:val="001B03CB"/>
    <w:rsid w:val="001B03D4"/>
    <w:rsid w:val="001B0C0D"/>
    <w:rsid w:val="001B14E4"/>
    <w:rsid w:val="001B20E9"/>
    <w:rsid w:val="001B28B0"/>
    <w:rsid w:val="001B29E7"/>
    <w:rsid w:val="001B2A7D"/>
    <w:rsid w:val="001B3F98"/>
    <w:rsid w:val="001B556D"/>
    <w:rsid w:val="001B5A8E"/>
    <w:rsid w:val="001B5BC2"/>
    <w:rsid w:val="001B5EF6"/>
    <w:rsid w:val="001C0B8A"/>
    <w:rsid w:val="001C171D"/>
    <w:rsid w:val="001C1C41"/>
    <w:rsid w:val="001C29B9"/>
    <w:rsid w:val="001C2AB6"/>
    <w:rsid w:val="001C62E8"/>
    <w:rsid w:val="001C65BD"/>
    <w:rsid w:val="001C6A38"/>
    <w:rsid w:val="001C731F"/>
    <w:rsid w:val="001C7EE5"/>
    <w:rsid w:val="001D0331"/>
    <w:rsid w:val="001D0813"/>
    <w:rsid w:val="001D0865"/>
    <w:rsid w:val="001D08D9"/>
    <w:rsid w:val="001D25EC"/>
    <w:rsid w:val="001D2F56"/>
    <w:rsid w:val="001D3F00"/>
    <w:rsid w:val="001D4CC7"/>
    <w:rsid w:val="001D6781"/>
    <w:rsid w:val="001D6AA8"/>
    <w:rsid w:val="001D7030"/>
    <w:rsid w:val="001E092E"/>
    <w:rsid w:val="001E1855"/>
    <w:rsid w:val="001E1A7E"/>
    <w:rsid w:val="001E1C85"/>
    <w:rsid w:val="001E2931"/>
    <w:rsid w:val="001E2E30"/>
    <w:rsid w:val="001E2E84"/>
    <w:rsid w:val="001E30A9"/>
    <w:rsid w:val="001E641D"/>
    <w:rsid w:val="001E6A22"/>
    <w:rsid w:val="001E6DB4"/>
    <w:rsid w:val="001E70F3"/>
    <w:rsid w:val="001E7A88"/>
    <w:rsid w:val="001F00DA"/>
    <w:rsid w:val="001F0286"/>
    <w:rsid w:val="001F03CD"/>
    <w:rsid w:val="001F05DA"/>
    <w:rsid w:val="001F1251"/>
    <w:rsid w:val="001F23B3"/>
    <w:rsid w:val="001F3410"/>
    <w:rsid w:val="001F3AD1"/>
    <w:rsid w:val="001F416C"/>
    <w:rsid w:val="001F4EF4"/>
    <w:rsid w:val="001F64E8"/>
    <w:rsid w:val="001F662A"/>
    <w:rsid w:val="001F7C5D"/>
    <w:rsid w:val="002003AA"/>
    <w:rsid w:val="00200F14"/>
    <w:rsid w:val="002011CD"/>
    <w:rsid w:val="00201530"/>
    <w:rsid w:val="00201815"/>
    <w:rsid w:val="00202390"/>
    <w:rsid w:val="0020290D"/>
    <w:rsid w:val="002057BB"/>
    <w:rsid w:val="00206D44"/>
    <w:rsid w:val="002075F5"/>
    <w:rsid w:val="00210026"/>
    <w:rsid w:val="00210093"/>
    <w:rsid w:val="002103CB"/>
    <w:rsid w:val="002108E9"/>
    <w:rsid w:val="0021173D"/>
    <w:rsid w:val="00212066"/>
    <w:rsid w:val="00212AC9"/>
    <w:rsid w:val="0021447E"/>
    <w:rsid w:val="002155BA"/>
    <w:rsid w:val="00215919"/>
    <w:rsid w:val="0021668A"/>
    <w:rsid w:val="00217383"/>
    <w:rsid w:val="00217DEE"/>
    <w:rsid w:val="002203B2"/>
    <w:rsid w:val="00221A43"/>
    <w:rsid w:val="00221C60"/>
    <w:rsid w:val="00222682"/>
    <w:rsid w:val="002232D7"/>
    <w:rsid w:val="002234F3"/>
    <w:rsid w:val="00224004"/>
    <w:rsid w:val="00224C91"/>
    <w:rsid w:val="00225184"/>
    <w:rsid w:val="00225F27"/>
    <w:rsid w:val="002267F2"/>
    <w:rsid w:val="00226A11"/>
    <w:rsid w:val="00226AA5"/>
    <w:rsid w:val="00227E5E"/>
    <w:rsid w:val="0023037A"/>
    <w:rsid w:val="00231108"/>
    <w:rsid w:val="00231516"/>
    <w:rsid w:val="00232D88"/>
    <w:rsid w:val="00233CD4"/>
    <w:rsid w:val="00233EDA"/>
    <w:rsid w:val="0023475B"/>
    <w:rsid w:val="00234EA2"/>
    <w:rsid w:val="002350E8"/>
    <w:rsid w:val="00235E3D"/>
    <w:rsid w:val="0024026C"/>
    <w:rsid w:val="00241144"/>
    <w:rsid w:val="00243E0E"/>
    <w:rsid w:val="00243EFE"/>
    <w:rsid w:val="00244CFC"/>
    <w:rsid w:val="002450AA"/>
    <w:rsid w:val="00245640"/>
    <w:rsid w:val="00246A9C"/>
    <w:rsid w:val="002514EE"/>
    <w:rsid w:val="00251D0D"/>
    <w:rsid w:val="00251D74"/>
    <w:rsid w:val="00252B56"/>
    <w:rsid w:val="00253079"/>
    <w:rsid w:val="0025454D"/>
    <w:rsid w:val="00254BCF"/>
    <w:rsid w:val="00254C51"/>
    <w:rsid w:val="00255215"/>
    <w:rsid w:val="00256003"/>
    <w:rsid w:val="002574C1"/>
    <w:rsid w:val="0026088D"/>
    <w:rsid w:val="002617F5"/>
    <w:rsid w:val="00261818"/>
    <w:rsid w:val="00263D53"/>
    <w:rsid w:val="00264A13"/>
    <w:rsid w:val="002661E3"/>
    <w:rsid w:val="002669C7"/>
    <w:rsid w:val="0026794C"/>
    <w:rsid w:val="00267AD5"/>
    <w:rsid w:val="00267B3C"/>
    <w:rsid w:val="002709C8"/>
    <w:rsid w:val="00271209"/>
    <w:rsid w:val="002712A0"/>
    <w:rsid w:val="002715AA"/>
    <w:rsid w:val="00271DB5"/>
    <w:rsid w:val="002723A3"/>
    <w:rsid w:val="00272B4E"/>
    <w:rsid w:val="00273622"/>
    <w:rsid w:val="00274541"/>
    <w:rsid w:val="002746A3"/>
    <w:rsid w:val="00275C2E"/>
    <w:rsid w:val="0027740A"/>
    <w:rsid w:val="00277742"/>
    <w:rsid w:val="00277B95"/>
    <w:rsid w:val="00280BD7"/>
    <w:rsid w:val="00280EE3"/>
    <w:rsid w:val="00281678"/>
    <w:rsid w:val="00284CE9"/>
    <w:rsid w:val="002850BB"/>
    <w:rsid w:val="00285162"/>
    <w:rsid w:val="00285A1C"/>
    <w:rsid w:val="00285E7D"/>
    <w:rsid w:val="002863F5"/>
    <w:rsid w:val="002868A5"/>
    <w:rsid w:val="0029076E"/>
    <w:rsid w:val="00290A32"/>
    <w:rsid w:val="00291558"/>
    <w:rsid w:val="002915B4"/>
    <w:rsid w:val="00292367"/>
    <w:rsid w:val="00292B4C"/>
    <w:rsid w:val="00292C54"/>
    <w:rsid w:val="0029360B"/>
    <w:rsid w:val="00293A12"/>
    <w:rsid w:val="00294C48"/>
    <w:rsid w:val="002966FB"/>
    <w:rsid w:val="002969A3"/>
    <w:rsid w:val="00297986"/>
    <w:rsid w:val="00297EDC"/>
    <w:rsid w:val="002A0039"/>
    <w:rsid w:val="002A150C"/>
    <w:rsid w:val="002A231C"/>
    <w:rsid w:val="002A255A"/>
    <w:rsid w:val="002A3BD5"/>
    <w:rsid w:val="002A3CBB"/>
    <w:rsid w:val="002A3D67"/>
    <w:rsid w:val="002A3D86"/>
    <w:rsid w:val="002A42A5"/>
    <w:rsid w:val="002A5097"/>
    <w:rsid w:val="002A70F4"/>
    <w:rsid w:val="002A721A"/>
    <w:rsid w:val="002A7C8C"/>
    <w:rsid w:val="002B0BCE"/>
    <w:rsid w:val="002B1A5B"/>
    <w:rsid w:val="002B1F0B"/>
    <w:rsid w:val="002B22E7"/>
    <w:rsid w:val="002B2926"/>
    <w:rsid w:val="002B2CAF"/>
    <w:rsid w:val="002B2D91"/>
    <w:rsid w:val="002B326C"/>
    <w:rsid w:val="002B40CA"/>
    <w:rsid w:val="002B4119"/>
    <w:rsid w:val="002B426C"/>
    <w:rsid w:val="002B45F9"/>
    <w:rsid w:val="002B486E"/>
    <w:rsid w:val="002B4A90"/>
    <w:rsid w:val="002B4D21"/>
    <w:rsid w:val="002B5CB4"/>
    <w:rsid w:val="002B72B7"/>
    <w:rsid w:val="002C005D"/>
    <w:rsid w:val="002C03C4"/>
    <w:rsid w:val="002C07BD"/>
    <w:rsid w:val="002C1965"/>
    <w:rsid w:val="002C220F"/>
    <w:rsid w:val="002C2D78"/>
    <w:rsid w:val="002C3E84"/>
    <w:rsid w:val="002C5356"/>
    <w:rsid w:val="002C5369"/>
    <w:rsid w:val="002C66C1"/>
    <w:rsid w:val="002D042A"/>
    <w:rsid w:val="002D0CF6"/>
    <w:rsid w:val="002D1332"/>
    <w:rsid w:val="002D19CD"/>
    <w:rsid w:val="002D1BE9"/>
    <w:rsid w:val="002D29CA"/>
    <w:rsid w:val="002D2E24"/>
    <w:rsid w:val="002D2E9F"/>
    <w:rsid w:val="002D30ED"/>
    <w:rsid w:val="002D324E"/>
    <w:rsid w:val="002D35D8"/>
    <w:rsid w:val="002D3EA6"/>
    <w:rsid w:val="002D41BB"/>
    <w:rsid w:val="002D4291"/>
    <w:rsid w:val="002D6CE5"/>
    <w:rsid w:val="002D6EBD"/>
    <w:rsid w:val="002E156D"/>
    <w:rsid w:val="002E4133"/>
    <w:rsid w:val="002E5C17"/>
    <w:rsid w:val="002E5C1B"/>
    <w:rsid w:val="002E5E6E"/>
    <w:rsid w:val="002E65FA"/>
    <w:rsid w:val="002E6FC8"/>
    <w:rsid w:val="002E7585"/>
    <w:rsid w:val="002E75C1"/>
    <w:rsid w:val="002F0C53"/>
    <w:rsid w:val="002F126B"/>
    <w:rsid w:val="002F14DF"/>
    <w:rsid w:val="002F1E24"/>
    <w:rsid w:val="002F2AE3"/>
    <w:rsid w:val="002F2AE9"/>
    <w:rsid w:val="002F2FC3"/>
    <w:rsid w:val="002F3032"/>
    <w:rsid w:val="002F378C"/>
    <w:rsid w:val="002F4147"/>
    <w:rsid w:val="002F52E3"/>
    <w:rsid w:val="002F5E45"/>
    <w:rsid w:val="002F6AB8"/>
    <w:rsid w:val="0030005B"/>
    <w:rsid w:val="00301F3F"/>
    <w:rsid w:val="00302110"/>
    <w:rsid w:val="00303399"/>
    <w:rsid w:val="00303936"/>
    <w:rsid w:val="00303B9E"/>
    <w:rsid w:val="00303DDB"/>
    <w:rsid w:val="00304AF3"/>
    <w:rsid w:val="0030524F"/>
    <w:rsid w:val="003052FC"/>
    <w:rsid w:val="003062E0"/>
    <w:rsid w:val="0030655B"/>
    <w:rsid w:val="00306BDA"/>
    <w:rsid w:val="00307E1E"/>
    <w:rsid w:val="00310A72"/>
    <w:rsid w:val="00310D69"/>
    <w:rsid w:val="00312113"/>
    <w:rsid w:val="0031303F"/>
    <w:rsid w:val="00313641"/>
    <w:rsid w:val="00313FE9"/>
    <w:rsid w:val="003151C7"/>
    <w:rsid w:val="00315CBD"/>
    <w:rsid w:val="003163AB"/>
    <w:rsid w:val="003179E5"/>
    <w:rsid w:val="00317A45"/>
    <w:rsid w:val="00320695"/>
    <w:rsid w:val="00321AB5"/>
    <w:rsid w:val="003228D7"/>
    <w:rsid w:val="00324C97"/>
    <w:rsid w:val="00324CA4"/>
    <w:rsid w:val="00324EAB"/>
    <w:rsid w:val="00325432"/>
    <w:rsid w:val="00325684"/>
    <w:rsid w:val="003276DB"/>
    <w:rsid w:val="00327F13"/>
    <w:rsid w:val="00330371"/>
    <w:rsid w:val="00330E85"/>
    <w:rsid w:val="00330F21"/>
    <w:rsid w:val="00332060"/>
    <w:rsid w:val="00334B86"/>
    <w:rsid w:val="003350CF"/>
    <w:rsid w:val="0033513D"/>
    <w:rsid w:val="003354B6"/>
    <w:rsid w:val="003355EA"/>
    <w:rsid w:val="00335E40"/>
    <w:rsid w:val="003361A1"/>
    <w:rsid w:val="00336963"/>
    <w:rsid w:val="003374DB"/>
    <w:rsid w:val="00337547"/>
    <w:rsid w:val="00337E71"/>
    <w:rsid w:val="00340811"/>
    <w:rsid w:val="00340A25"/>
    <w:rsid w:val="003412D9"/>
    <w:rsid w:val="00341A68"/>
    <w:rsid w:val="0034216D"/>
    <w:rsid w:val="00342B08"/>
    <w:rsid w:val="00343A85"/>
    <w:rsid w:val="00346E23"/>
    <w:rsid w:val="00347C8B"/>
    <w:rsid w:val="00347F43"/>
    <w:rsid w:val="00350798"/>
    <w:rsid w:val="00351565"/>
    <w:rsid w:val="00351C89"/>
    <w:rsid w:val="00352B32"/>
    <w:rsid w:val="00352CE8"/>
    <w:rsid w:val="003542BE"/>
    <w:rsid w:val="003553A2"/>
    <w:rsid w:val="003555D3"/>
    <w:rsid w:val="00356D06"/>
    <w:rsid w:val="0035737B"/>
    <w:rsid w:val="0036124A"/>
    <w:rsid w:val="00362ED4"/>
    <w:rsid w:val="003647CB"/>
    <w:rsid w:val="00365761"/>
    <w:rsid w:val="00365771"/>
    <w:rsid w:val="00365810"/>
    <w:rsid w:val="00365A5D"/>
    <w:rsid w:val="00365C3D"/>
    <w:rsid w:val="003665E7"/>
    <w:rsid w:val="00366871"/>
    <w:rsid w:val="00366CFC"/>
    <w:rsid w:val="003673C9"/>
    <w:rsid w:val="00367B02"/>
    <w:rsid w:val="00370DE8"/>
    <w:rsid w:val="00370E50"/>
    <w:rsid w:val="00371113"/>
    <w:rsid w:val="00372178"/>
    <w:rsid w:val="00372682"/>
    <w:rsid w:val="00372F86"/>
    <w:rsid w:val="00373DAA"/>
    <w:rsid w:val="00374A3C"/>
    <w:rsid w:val="0037663C"/>
    <w:rsid w:val="00377D0C"/>
    <w:rsid w:val="003837C7"/>
    <w:rsid w:val="00383AF8"/>
    <w:rsid w:val="00383F1F"/>
    <w:rsid w:val="003849DB"/>
    <w:rsid w:val="00385F52"/>
    <w:rsid w:val="0038611A"/>
    <w:rsid w:val="003863A5"/>
    <w:rsid w:val="003866D1"/>
    <w:rsid w:val="003876F1"/>
    <w:rsid w:val="00387886"/>
    <w:rsid w:val="00387B33"/>
    <w:rsid w:val="00392268"/>
    <w:rsid w:val="00393710"/>
    <w:rsid w:val="003958D8"/>
    <w:rsid w:val="0039685E"/>
    <w:rsid w:val="00396FDC"/>
    <w:rsid w:val="00396FE6"/>
    <w:rsid w:val="003975A6"/>
    <w:rsid w:val="00397A6C"/>
    <w:rsid w:val="003A0D2B"/>
    <w:rsid w:val="003A1DE5"/>
    <w:rsid w:val="003A2328"/>
    <w:rsid w:val="003A35BC"/>
    <w:rsid w:val="003A37C3"/>
    <w:rsid w:val="003A384F"/>
    <w:rsid w:val="003A4281"/>
    <w:rsid w:val="003A4CCB"/>
    <w:rsid w:val="003A5DEB"/>
    <w:rsid w:val="003A6244"/>
    <w:rsid w:val="003A7C3E"/>
    <w:rsid w:val="003B0015"/>
    <w:rsid w:val="003B05AE"/>
    <w:rsid w:val="003B05C8"/>
    <w:rsid w:val="003B08E5"/>
    <w:rsid w:val="003B0A79"/>
    <w:rsid w:val="003B217C"/>
    <w:rsid w:val="003B3382"/>
    <w:rsid w:val="003B3519"/>
    <w:rsid w:val="003B3861"/>
    <w:rsid w:val="003B3B49"/>
    <w:rsid w:val="003B3EB9"/>
    <w:rsid w:val="003B3EC9"/>
    <w:rsid w:val="003B42A7"/>
    <w:rsid w:val="003B4C06"/>
    <w:rsid w:val="003B4CCD"/>
    <w:rsid w:val="003B57A5"/>
    <w:rsid w:val="003B587A"/>
    <w:rsid w:val="003B6B09"/>
    <w:rsid w:val="003C022A"/>
    <w:rsid w:val="003C086A"/>
    <w:rsid w:val="003C0A9F"/>
    <w:rsid w:val="003C0AE4"/>
    <w:rsid w:val="003C1467"/>
    <w:rsid w:val="003C2273"/>
    <w:rsid w:val="003C4EB0"/>
    <w:rsid w:val="003C55CB"/>
    <w:rsid w:val="003C598A"/>
    <w:rsid w:val="003C5E16"/>
    <w:rsid w:val="003C5EC1"/>
    <w:rsid w:val="003C6BAA"/>
    <w:rsid w:val="003C71AB"/>
    <w:rsid w:val="003D122F"/>
    <w:rsid w:val="003D273B"/>
    <w:rsid w:val="003D28B0"/>
    <w:rsid w:val="003D2D57"/>
    <w:rsid w:val="003D2D89"/>
    <w:rsid w:val="003D2FDF"/>
    <w:rsid w:val="003D399C"/>
    <w:rsid w:val="003D3C76"/>
    <w:rsid w:val="003D4F15"/>
    <w:rsid w:val="003D62BA"/>
    <w:rsid w:val="003D7479"/>
    <w:rsid w:val="003D772D"/>
    <w:rsid w:val="003D7CF7"/>
    <w:rsid w:val="003E03FA"/>
    <w:rsid w:val="003E1300"/>
    <w:rsid w:val="003E13C4"/>
    <w:rsid w:val="003E4B8D"/>
    <w:rsid w:val="003E5132"/>
    <w:rsid w:val="003E5485"/>
    <w:rsid w:val="003E6B33"/>
    <w:rsid w:val="003E6BB3"/>
    <w:rsid w:val="003E708C"/>
    <w:rsid w:val="003E7CFE"/>
    <w:rsid w:val="003F0F07"/>
    <w:rsid w:val="003F17A3"/>
    <w:rsid w:val="003F2A96"/>
    <w:rsid w:val="003F37C0"/>
    <w:rsid w:val="003F393A"/>
    <w:rsid w:val="003F5A82"/>
    <w:rsid w:val="003F5BA9"/>
    <w:rsid w:val="003F5FD5"/>
    <w:rsid w:val="003F7D7F"/>
    <w:rsid w:val="004002C1"/>
    <w:rsid w:val="00400E2A"/>
    <w:rsid w:val="00401080"/>
    <w:rsid w:val="00401B11"/>
    <w:rsid w:val="00402207"/>
    <w:rsid w:val="00402387"/>
    <w:rsid w:val="0040378C"/>
    <w:rsid w:val="00403DA9"/>
    <w:rsid w:val="00403F29"/>
    <w:rsid w:val="00405AC4"/>
    <w:rsid w:val="004069B2"/>
    <w:rsid w:val="00407D77"/>
    <w:rsid w:val="00407DD3"/>
    <w:rsid w:val="0041080B"/>
    <w:rsid w:val="00410A05"/>
    <w:rsid w:val="00410FCD"/>
    <w:rsid w:val="004118BC"/>
    <w:rsid w:val="00413478"/>
    <w:rsid w:val="004139E2"/>
    <w:rsid w:val="00413CEE"/>
    <w:rsid w:val="00414714"/>
    <w:rsid w:val="00414A10"/>
    <w:rsid w:val="00415AF6"/>
    <w:rsid w:val="00415F97"/>
    <w:rsid w:val="00416EAB"/>
    <w:rsid w:val="00421DB3"/>
    <w:rsid w:val="00422312"/>
    <w:rsid w:val="0042269B"/>
    <w:rsid w:val="00422A73"/>
    <w:rsid w:val="00422D9A"/>
    <w:rsid w:val="004251CB"/>
    <w:rsid w:val="004251D6"/>
    <w:rsid w:val="00426361"/>
    <w:rsid w:val="00426F61"/>
    <w:rsid w:val="0042766A"/>
    <w:rsid w:val="00430E94"/>
    <w:rsid w:val="0043245B"/>
    <w:rsid w:val="0043385F"/>
    <w:rsid w:val="00433E35"/>
    <w:rsid w:val="00436B8E"/>
    <w:rsid w:val="00437B79"/>
    <w:rsid w:val="00440244"/>
    <w:rsid w:val="0044093F"/>
    <w:rsid w:val="004414AA"/>
    <w:rsid w:val="00441C2B"/>
    <w:rsid w:val="004423A4"/>
    <w:rsid w:val="00442F3F"/>
    <w:rsid w:val="00443B39"/>
    <w:rsid w:val="00443DAD"/>
    <w:rsid w:val="00445B80"/>
    <w:rsid w:val="00446AD9"/>
    <w:rsid w:val="00450552"/>
    <w:rsid w:val="004511C9"/>
    <w:rsid w:val="004520B7"/>
    <w:rsid w:val="00452747"/>
    <w:rsid w:val="00452A75"/>
    <w:rsid w:val="0045323A"/>
    <w:rsid w:val="004535C2"/>
    <w:rsid w:val="0045372D"/>
    <w:rsid w:val="00454768"/>
    <w:rsid w:val="00455403"/>
    <w:rsid w:val="004555D3"/>
    <w:rsid w:val="0045734E"/>
    <w:rsid w:val="00457646"/>
    <w:rsid w:val="00457C38"/>
    <w:rsid w:val="00457F6B"/>
    <w:rsid w:val="00460198"/>
    <w:rsid w:val="004607BC"/>
    <w:rsid w:val="00460E36"/>
    <w:rsid w:val="00460F6A"/>
    <w:rsid w:val="00461E98"/>
    <w:rsid w:val="004622DE"/>
    <w:rsid w:val="00463205"/>
    <w:rsid w:val="00463FCE"/>
    <w:rsid w:val="00464441"/>
    <w:rsid w:val="0046491B"/>
    <w:rsid w:val="00465406"/>
    <w:rsid w:val="00465958"/>
    <w:rsid w:val="00465BA2"/>
    <w:rsid w:val="00467EB9"/>
    <w:rsid w:val="00467F70"/>
    <w:rsid w:val="00470047"/>
    <w:rsid w:val="0047014F"/>
    <w:rsid w:val="00471C6D"/>
    <w:rsid w:val="0047243C"/>
    <w:rsid w:val="00472D38"/>
    <w:rsid w:val="0047314B"/>
    <w:rsid w:val="00473D18"/>
    <w:rsid w:val="0047497D"/>
    <w:rsid w:val="00474BC2"/>
    <w:rsid w:val="00474C19"/>
    <w:rsid w:val="00474DC1"/>
    <w:rsid w:val="00475257"/>
    <w:rsid w:val="0047525C"/>
    <w:rsid w:val="00475BF2"/>
    <w:rsid w:val="004779EB"/>
    <w:rsid w:val="00477F92"/>
    <w:rsid w:val="004803B2"/>
    <w:rsid w:val="00482B63"/>
    <w:rsid w:val="00484EFF"/>
    <w:rsid w:val="00485F30"/>
    <w:rsid w:val="00486EBF"/>
    <w:rsid w:val="00487C97"/>
    <w:rsid w:val="00487F79"/>
    <w:rsid w:val="0049170F"/>
    <w:rsid w:val="00492362"/>
    <w:rsid w:val="00492868"/>
    <w:rsid w:val="00493B04"/>
    <w:rsid w:val="00494DE7"/>
    <w:rsid w:val="00494E72"/>
    <w:rsid w:val="00494F48"/>
    <w:rsid w:val="00495255"/>
    <w:rsid w:val="00495F77"/>
    <w:rsid w:val="0049635E"/>
    <w:rsid w:val="0049695B"/>
    <w:rsid w:val="00496B39"/>
    <w:rsid w:val="00497AFE"/>
    <w:rsid w:val="004A025C"/>
    <w:rsid w:val="004A1F33"/>
    <w:rsid w:val="004A2152"/>
    <w:rsid w:val="004A2639"/>
    <w:rsid w:val="004A36E7"/>
    <w:rsid w:val="004A516D"/>
    <w:rsid w:val="004A5E11"/>
    <w:rsid w:val="004A5F1D"/>
    <w:rsid w:val="004A6A3E"/>
    <w:rsid w:val="004A77F6"/>
    <w:rsid w:val="004B02F8"/>
    <w:rsid w:val="004B08FF"/>
    <w:rsid w:val="004B099E"/>
    <w:rsid w:val="004B2929"/>
    <w:rsid w:val="004B343B"/>
    <w:rsid w:val="004B3B9A"/>
    <w:rsid w:val="004B579A"/>
    <w:rsid w:val="004B638E"/>
    <w:rsid w:val="004B6548"/>
    <w:rsid w:val="004B6863"/>
    <w:rsid w:val="004B69A9"/>
    <w:rsid w:val="004B6A33"/>
    <w:rsid w:val="004C08D8"/>
    <w:rsid w:val="004C11DD"/>
    <w:rsid w:val="004C15A3"/>
    <w:rsid w:val="004C259F"/>
    <w:rsid w:val="004C3231"/>
    <w:rsid w:val="004C3A34"/>
    <w:rsid w:val="004C4E14"/>
    <w:rsid w:val="004C5254"/>
    <w:rsid w:val="004C5425"/>
    <w:rsid w:val="004C5B86"/>
    <w:rsid w:val="004C6AB3"/>
    <w:rsid w:val="004C7EB5"/>
    <w:rsid w:val="004D0F31"/>
    <w:rsid w:val="004D17A9"/>
    <w:rsid w:val="004D194E"/>
    <w:rsid w:val="004D1D9A"/>
    <w:rsid w:val="004D26E8"/>
    <w:rsid w:val="004D2DB2"/>
    <w:rsid w:val="004D31B2"/>
    <w:rsid w:val="004D38DE"/>
    <w:rsid w:val="004D3EA2"/>
    <w:rsid w:val="004D3EF9"/>
    <w:rsid w:val="004D440A"/>
    <w:rsid w:val="004D65C7"/>
    <w:rsid w:val="004D6F54"/>
    <w:rsid w:val="004D7657"/>
    <w:rsid w:val="004D7FFB"/>
    <w:rsid w:val="004E0497"/>
    <w:rsid w:val="004E0575"/>
    <w:rsid w:val="004E15B5"/>
    <w:rsid w:val="004E36EA"/>
    <w:rsid w:val="004E37B7"/>
    <w:rsid w:val="004E3DB1"/>
    <w:rsid w:val="004E45CC"/>
    <w:rsid w:val="004E493E"/>
    <w:rsid w:val="004E58A7"/>
    <w:rsid w:val="004E6A5A"/>
    <w:rsid w:val="004E7256"/>
    <w:rsid w:val="004E7465"/>
    <w:rsid w:val="004F1CA2"/>
    <w:rsid w:val="004F2BFA"/>
    <w:rsid w:val="004F2EE1"/>
    <w:rsid w:val="004F32D3"/>
    <w:rsid w:val="004F350B"/>
    <w:rsid w:val="004F36B3"/>
    <w:rsid w:val="004F3769"/>
    <w:rsid w:val="004F4A0A"/>
    <w:rsid w:val="004F5AF7"/>
    <w:rsid w:val="004F657F"/>
    <w:rsid w:val="004F712F"/>
    <w:rsid w:val="004F79CD"/>
    <w:rsid w:val="004F7D4B"/>
    <w:rsid w:val="00500353"/>
    <w:rsid w:val="00500BD2"/>
    <w:rsid w:val="00501DC1"/>
    <w:rsid w:val="00502BD8"/>
    <w:rsid w:val="00503404"/>
    <w:rsid w:val="00503634"/>
    <w:rsid w:val="00504192"/>
    <w:rsid w:val="00505D1A"/>
    <w:rsid w:val="0051099F"/>
    <w:rsid w:val="005115DC"/>
    <w:rsid w:val="005120D1"/>
    <w:rsid w:val="005140F0"/>
    <w:rsid w:val="00514606"/>
    <w:rsid w:val="00514DD0"/>
    <w:rsid w:val="0051504A"/>
    <w:rsid w:val="00515687"/>
    <w:rsid w:val="00515A83"/>
    <w:rsid w:val="00517EC3"/>
    <w:rsid w:val="00520977"/>
    <w:rsid w:val="00520C34"/>
    <w:rsid w:val="005229E2"/>
    <w:rsid w:val="00523505"/>
    <w:rsid w:val="005239DE"/>
    <w:rsid w:val="005245DD"/>
    <w:rsid w:val="00525D0D"/>
    <w:rsid w:val="00525E39"/>
    <w:rsid w:val="00526317"/>
    <w:rsid w:val="0053026B"/>
    <w:rsid w:val="00531548"/>
    <w:rsid w:val="00533433"/>
    <w:rsid w:val="00536672"/>
    <w:rsid w:val="00536F74"/>
    <w:rsid w:val="005377D0"/>
    <w:rsid w:val="00537F89"/>
    <w:rsid w:val="005400F0"/>
    <w:rsid w:val="005414A6"/>
    <w:rsid w:val="005426CD"/>
    <w:rsid w:val="00544221"/>
    <w:rsid w:val="005459D0"/>
    <w:rsid w:val="005464A8"/>
    <w:rsid w:val="005469B4"/>
    <w:rsid w:val="00547C56"/>
    <w:rsid w:val="00547EA9"/>
    <w:rsid w:val="005509D4"/>
    <w:rsid w:val="005516EC"/>
    <w:rsid w:val="0055286C"/>
    <w:rsid w:val="00552AF8"/>
    <w:rsid w:val="0055302A"/>
    <w:rsid w:val="005533F4"/>
    <w:rsid w:val="005534CB"/>
    <w:rsid w:val="005539B3"/>
    <w:rsid w:val="00553B5A"/>
    <w:rsid w:val="00553C3D"/>
    <w:rsid w:val="005545EB"/>
    <w:rsid w:val="005550C1"/>
    <w:rsid w:val="005571D6"/>
    <w:rsid w:val="0055750D"/>
    <w:rsid w:val="00557EF9"/>
    <w:rsid w:val="00561786"/>
    <w:rsid w:val="00562BC6"/>
    <w:rsid w:val="00562F2B"/>
    <w:rsid w:val="00563A76"/>
    <w:rsid w:val="00564448"/>
    <w:rsid w:val="0056456E"/>
    <w:rsid w:val="005650D6"/>
    <w:rsid w:val="00566133"/>
    <w:rsid w:val="00566171"/>
    <w:rsid w:val="00566E9F"/>
    <w:rsid w:val="00567B1E"/>
    <w:rsid w:val="005702B6"/>
    <w:rsid w:val="00570415"/>
    <w:rsid w:val="00572222"/>
    <w:rsid w:val="00572DAB"/>
    <w:rsid w:val="00573C68"/>
    <w:rsid w:val="00575247"/>
    <w:rsid w:val="005767BC"/>
    <w:rsid w:val="00577B2A"/>
    <w:rsid w:val="00577F02"/>
    <w:rsid w:val="00580BD2"/>
    <w:rsid w:val="00581756"/>
    <w:rsid w:val="0058276E"/>
    <w:rsid w:val="00582AD7"/>
    <w:rsid w:val="00583E28"/>
    <w:rsid w:val="0058417C"/>
    <w:rsid w:val="005867A8"/>
    <w:rsid w:val="00587B9F"/>
    <w:rsid w:val="00590475"/>
    <w:rsid w:val="00590C18"/>
    <w:rsid w:val="00590F26"/>
    <w:rsid w:val="00591359"/>
    <w:rsid w:val="0059154D"/>
    <w:rsid w:val="005917BF"/>
    <w:rsid w:val="00592103"/>
    <w:rsid w:val="00592B50"/>
    <w:rsid w:val="0059386F"/>
    <w:rsid w:val="00596678"/>
    <w:rsid w:val="0059681A"/>
    <w:rsid w:val="0059712A"/>
    <w:rsid w:val="005977A4"/>
    <w:rsid w:val="00597BEC"/>
    <w:rsid w:val="005A067E"/>
    <w:rsid w:val="005A0D4C"/>
    <w:rsid w:val="005A1276"/>
    <w:rsid w:val="005A1AD6"/>
    <w:rsid w:val="005A1B87"/>
    <w:rsid w:val="005A3458"/>
    <w:rsid w:val="005A4074"/>
    <w:rsid w:val="005A6E24"/>
    <w:rsid w:val="005B1812"/>
    <w:rsid w:val="005B19BB"/>
    <w:rsid w:val="005B2DD7"/>
    <w:rsid w:val="005B2DFE"/>
    <w:rsid w:val="005B38A5"/>
    <w:rsid w:val="005B44F8"/>
    <w:rsid w:val="005B5034"/>
    <w:rsid w:val="005B5491"/>
    <w:rsid w:val="005B553C"/>
    <w:rsid w:val="005B5AAE"/>
    <w:rsid w:val="005B5B56"/>
    <w:rsid w:val="005B5F2F"/>
    <w:rsid w:val="005B782B"/>
    <w:rsid w:val="005C071B"/>
    <w:rsid w:val="005C094C"/>
    <w:rsid w:val="005C09A4"/>
    <w:rsid w:val="005C34C7"/>
    <w:rsid w:val="005C3517"/>
    <w:rsid w:val="005C46D8"/>
    <w:rsid w:val="005C4B12"/>
    <w:rsid w:val="005C5A65"/>
    <w:rsid w:val="005C5AAD"/>
    <w:rsid w:val="005C652A"/>
    <w:rsid w:val="005C6ED9"/>
    <w:rsid w:val="005C7E14"/>
    <w:rsid w:val="005D087A"/>
    <w:rsid w:val="005D0B80"/>
    <w:rsid w:val="005D1638"/>
    <w:rsid w:val="005D1907"/>
    <w:rsid w:val="005D2D3B"/>
    <w:rsid w:val="005D42DD"/>
    <w:rsid w:val="005D4E81"/>
    <w:rsid w:val="005D5403"/>
    <w:rsid w:val="005D56F0"/>
    <w:rsid w:val="005D58C5"/>
    <w:rsid w:val="005D6D52"/>
    <w:rsid w:val="005D718E"/>
    <w:rsid w:val="005E0C06"/>
    <w:rsid w:val="005E0D4D"/>
    <w:rsid w:val="005E18F9"/>
    <w:rsid w:val="005E2927"/>
    <w:rsid w:val="005E2DF8"/>
    <w:rsid w:val="005E3510"/>
    <w:rsid w:val="005E3682"/>
    <w:rsid w:val="005E4007"/>
    <w:rsid w:val="005E46E3"/>
    <w:rsid w:val="005E5C16"/>
    <w:rsid w:val="005E5CBD"/>
    <w:rsid w:val="005E607C"/>
    <w:rsid w:val="005E6CA0"/>
    <w:rsid w:val="005E716D"/>
    <w:rsid w:val="005E73D6"/>
    <w:rsid w:val="005E73F5"/>
    <w:rsid w:val="005E7E73"/>
    <w:rsid w:val="005F07DE"/>
    <w:rsid w:val="005F27CB"/>
    <w:rsid w:val="005F5F72"/>
    <w:rsid w:val="005F6532"/>
    <w:rsid w:val="005F74EC"/>
    <w:rsid w:val="00600832"/>
    <w:rsid w:val="00600843"/>
    <w:rsid w:val="00600EEF"/>
    <w:rsid w:val="00601972"/>
    <w:rsid w:val="0060197A"/>
    <w:rsid w:val="00601F55"/>
    <w:rsid w:val="00602405"/>
    <w:rsid w:val="00602859"/>
    <w:rsid w:val="006039BD"/>
    <w:rsid w:val="00604078"/>
    <w:rsid w:val="00605837"/>
    <w:rsid w:val="0060587F"/>
    <w:rsid w:val="006064C1"/>
    <w:rsid w:val="006064F0"/>
    <w:rsid w:val="0060677F"/>
    <w:rsid w:val="00607214"/>
    <w:rsid w:val="00607277"/>
    <w:rsid w:val="006073DE"/>
    <w:rsid w:val="00610252"/>
    <w:rsid w:val="00610F70"/>
    <w:rsid w:val="00611E44"/>
    <w:rsid w:val="006125BC"/>
    <w:rsid w:val="006126F7"/>
    <w:rsid w:val="00613536"/>
    <w:rsid w:val="006138D1"/>
    <w:rsid w:val="00613D16"/>
    <w:rsid w:val="00615AD7"/>
    <w:rsid w:val="00615C83"/>
    <w:rsid w:val="00616DE1"/>
    <w:rsid w:val="00616F38"/>
    <w:rsid w:val="006171CD"/>
    <w:rsid w:val="006173B9"/>
    <w:rsid w:val="00620B4D"/>
    <w:rsid w:val="00622230"/>
    <w:rsid w:val="00622A53"/>
    <w:rsid w:val="00622BE6"/>
    <w:rsid w:val="006239D9"/>
    <w:rsid w:val="00623DDE"/>
    <w:rsid w:val="00623E2D"/>
    <w:rsid w:val="006242BC"/>
    <w:rsid w:val="006245E5"/>
    <w:rsid w:val="0062479E"/>
    <w:rsid w:val="00624E79"/>
    <w:rsid w:val="00624EEE"/>
    <w:rsid w:val="006250B1"/>
    <w:rsid w:val="00626597"/>
    <w:rsid w:val="0062775F"/>
    <w:rsid w:val="00627B08"/>
    <w:rsid w:val="00631206"/>
    <w:rsid w:val="00631A43"/>
    <w:rsid w:val="006323EB"/>
    <w:rsid w:val="0063252E"/>
    <w:rsid w:val="00632834"/>
    <w:rsid w:val="00632D17"/>
    <w:rsid w:val="006335B4"/>
    <w:rsid w:val="006335D0"/>
    <w:rsid w:val="00633D3D"/>
    <w:rsid w:val="00634A3E"/>
    <w:rsid w:val="00634AB3"/>
    <w:rsid w:val="00634D28"/>
    <w:rsid w:val="00635094"/>
    <w:rsid w:val="00635448"/>
    <w:rsid w:val="0063564B"/>
    <w:rsid w:val="0063752F"/>
    <w:rsid w:val="00637533"/>
    <w:rsid w:val="00637B03"/>
    <w:rsid w:val="006402EF"/>
    <w:rsid w:val="00640F57"/>
    <w:rsid w:val="006417A4"/>
    <w:rsid w:val="00641BEA"/>
    <w:rsid w:val="0064266B"/>
    <w:rsid w:val="00643749"/>
    <w:rsid w:val="0064385F"/>
    <w:rsid w:val="006446BA"/>
    <w:rsid w:val="006446EA"/>
    <w:rsid w:val="00644C70"/>
    <w:rsid w:val="006457E5"/>
    <w:rsid w:val="00645B8A"/>
    <w:rsid w:val="00646142"/>
    <w:rsid w:val="00646633"/>
    <w:rsid w:val="006467CB"/>
    <w:rsid w:val="0064683F"/>
    <w:rsid w:val="0064729C"/>
    <w:rsid w:val="00650B30"/>
    <w:rsid w:val="006511BE"/>
    <w:rsid w:val="0065139A"/>
    <w:rsid w:val="006529F5"/>
    <w:rsid w:val="00652BA4"/>
    <w:rsid w:val="00653884"/>
    <w:rsid w:val="00654501"/>
    <w:rsid w:val="00655926"/>
    <w:rsid w:val="006564A7"/>
    <w:rsid w:val="00656CE8"/>
    <w:rsid w:val="00660D94"/>
    <w:rsid w:val="006612C3"/>
    <w:rsid w:val="006615D0"/>
    <w:rsid w:val="00661F0B"/>
    <w:rsid w:val="00662780"/>
    <w:rsid w:val="0066316C"/>
    <w:rsid w:val="00663847"/>
    <w:rsid w:val="00665145"/>
    <w:rsid w:val="006665EA"/>
    <w:rsid w:val="00666AE4"/>
    <w:rsid w:val="006671AE"/>
    <w:rsid w:val="00667667"/>
    <w:rsid w:val="00667B0D"/>
    <w:rsid w:val="00667C46"/>
    <w:rsid w:val="006701E8"/>
    <w:rsid w:val="006705C8"/>
    <w:rsid w:val="006710E7"/>
    <w:rsid w:val="0067126A"/>
    <w:rsid w:val="006713B7"/>
    <w:rsid w:val="0067149A"/>
    <w:rsid w:val="0067150D"/>
    <w:rsid w:val="006720E3"/>
    <w:rsid w:val="00672CAC"/>
    <w:rsid w:val="00672D96"/>
    <w:rsid w:val="0067400A"/>
    <w:rsid w:val="00674C21"/>
    <w:rsid w:val="00674FA0"/>
    <w:rsid w:val="00675F57"/>
    <w:rsid w:val="006762D2"/>
    <w:rsid w:val="00676824"/>
    <w:rsid w:val="00676837"/>
    <w:rsid w:val="0067698A"/>
    <w:rsid w:val="006779CB"/>
    <w:rsid w:val="00677E94"/>
    <w:rsid w:val="006800C1"/>
    <w:rsid w:val="006807C8"/>
    <w:rsid w:val="00680B99"/>
    <w:rsid w:val="0068120D"/>
    <w:rsid w:val="00681726"/>
    <w:rsid w:val="00681B3E"/>
    <w:rsid w:val="00681F93"/>
    <w:rsid w:val="0068284A"/>
    <w:rsid w:val="00683334"/>
    <w:rsid w:val="00683D0D"/>
    <w:rsid w:val="00684732"/>
    <w:rsid w:val="00684807"/>
    <w:rsid w:val="00685296"/>
    <w:rsid w:val="006855DF"/>
    <w:rsid w:val="00685943"/>
    <w:rsid w:val="006859B2"/>
    <w:rsid w:val="00685C70"/>
    <w:rsid w:val="00686182"/>
    <w:rsid w:val="006869CE"/>
    <w:rsid w:val="00686EF5"/>
    <w:rsid w:val="006870A2"/>
    <w:rsid w:val="00687DBC"/>
    <w:rsid w:val="006911AE"/>
    <w:rsid w:val="00692488"/>
    <w:rsid w:val="00692736"/>
    <w:rsid w:val="0069635F"/>
    <w:rsid w:val="00696A1E"/>
    <w:rsid w:val="00697669"/>
    <w:rsid w:val="00697B65"/>
    <w:rsid w:val="00697BC5"/>
    <w:rsid w:val="00697F29"/>
    <w:rsid w:val="006A08C5"/>
    <w:rsid w:val="006A1563"/>
    <w:rsid w:val="006A171E"/>
    <w:rsid w:val="006A2454"/>
    <w:rsid w:val="006A321A"/>
    <w:rsid w:val="006A376B"/>
    <w:rsid w:val="006A3BD0"/>
    <w:rsid w:val="006A4C8B"/>
    <w:rsid w:val="006A686C"/>
    <w:rsid w:val="006A7133"/>
    <w:rsid w:val="006B099D"/>
    <w:rsid w:val="006B09B2"/>
    <w:rsid w:val="006B112A"/>
    <w:rsid w:val="006B14CA"/>
    <w:rsid w:val="006B2CE8"/>
    <w:rsid w:val="006B3CDA"/>
    <w:rsid w:val="006B3F67"/>
    <w:rsid w:val="006B413C"/>
    <w:rsid w:val="006B44FE"/>
    <w:rsid w:val="006B4687"/>
    <w:rsid w:val="006B49BB"/>
    <w:rsid w:val="006B56A6"/>
    <w:rsid w:val="006B6C16"/>
    <w:rsid w:val="006B72FF"/>
    <w:rsid w:val="006B73E0"/>
    <w:rsid w:val="006B769D"/>
    <w:rsid w:val="006B7B0B"/>
    <w:rsid w:val="006C084B"/>
    <w:rsid w:val="006C153C"/>
    <w:rsid w:val="006C2050"/>
    <w:rsid w:val="006C2CE0"/>
    <w:rsid w:val="006C2D3A"/>
    <w:rsid w:val="006C36B2"/>
    <w:rsid w:val="006C4429"/>
    <w:rsid w:val="006C4643"/>
    <w:rsid w:val="006C5B33"/>
    <w:rsid w:val="006C602E"/>
    <w:rsid w:val="006C63CA"/>
    <w:rsid w:val="006C6452"/>
    <w:rsid w:val="006C6A2D"/>
    <w:rsid w:val="006C6B93"/>
    <w:rsid w:val="006C70C5"/>
    <w:rsid w:val="006C7547"/>
    <w:rsid w:val="006D02EE"/>
    <w:rsid w:val="006D0ADA"/>
    <w:rsid w:val="006D3051"/>
    <w:rsid w:val="006D3C70"/>
    <w:rsid w:val="006D4E04"/>
    <w:rsid w:val="006D5031"/>
    <w:rsid w:val="006D52B0"/>
    <w:rsid w:val="006D5B06"/>
    <w:rsid w:val="006D5E11"/>
    <w:rsid w:val="006D69EE"/>
    <w:rsid w:val="006D715E"/>
    <w:rsid w:val="006D77B8"/>
    <w:rsid w:val="006D7914"/>
    <w:rsid w:val="006D7AC0"/>
    <w:rsid w:val="006D7FB0"/>
    <w:rsid w:val="006E17D7"/>
    <w:rsid w:val="006E2B47"/>
    <w:rsid w:val="006E34C4"/>
    <w:rsid w:val="006E39B4"/>
    <w:rsid w:val="006E43F6"/>
    <w:rsid w:val="006E6807"/>
    <w:rsid w:val="006F025F"/>
    <w:rsid w:val="006F0285"/>
    <w:rsid w:val="006F046D"/>
    <w:rsid w:val="006F07B2"/>
    <w:rsid w:val="006F0F28"/>
    <w:rsid w:val="006F1236"/>
    <w:rsid w:val="006F427C"/>
    <w:rsid w:val="006F4771"/>
    <w:rsid w:val="006F528F"/>
    <w:rsid w:val="006F5591"/>
    <w:rsid w:val="006F572E"/>
    <w:rsid w:val="006F5CD7"/>
    <w:rsid w:val="006F6CAC"/>
    <w:rsid w:val="006F7472"/>
    <w:rsid w:val="006F7C7D"/>
    <w:rsid w:val="006F7E8A"/>
    <w:rsid w:val="00700540"/>
    <w:rsid w:val="007007C6"/>
    <w:rsid w:val="00700DCE"/>
    <w:rsid w:val="00700EB7"/>
    <w:rsid w:val="007018E8"/>
    <w:rsid w:val="00702674"/>
    <w:rsid w:val="0070433C"/>
    <w:rsid w:val="00704A0F"/>
    <w:rsid w:val="00704C5B"/>
    <w:rsid w:val="00705DE9"/>
    <w:rsid w:val="00705F91"/>
    <w:rsid w:val="00706E39"/>
    <w:rsid w:val="0071056C"/>
    <w:rsid w:val="007107C0"/>
    <w:rsid w:val="00710D19"/>
    <w:rsid w:val="00711382"/>
    <w:rsid w:val="007120C2"/>
    <w:rsid w:val="00712377"/>
    <w:rsid w:val="00712798"/>
    <w:rsid w:val="00712C9A"/>
    <w:rsid w:val="00712E2B"/>
    <w:rsid w:val="00713159"/>
    <w:rsid w:val="00714604"/>
    <w:rsid w:val="00714E26"/>
    <w:rsid w:val="0071544F"/>
    <w:rsid w:val="00715656"/>
    <w:rsid w:val="007159B2"/>
    <w:rsid w:val="00715C37"/>
    <w:rsid w:val="007165B1"/>
    <w:rsid w:val="00716738"/>
    <w:rsid w:val="00717633"/>
    <w:rsid w:val="00720976"/>
    <w:rsid w:val="007211EA"/>
    <w:rsid w:val="00721502"/>
    <w:rsid w:val="00722019"/>
    <w:rsid w:val="00722A5A"/>
    <w:rsid w:val="00724EF0"/>
    <w:rsid w:val="00725DEB"/>
    <w:rsid w:val="007261AC"/>
    <w:rsid w:val="00726C0A"/>
    <w:rsid w:val="007273F6"/>
    <w:rsid w:val="00727873"/>
    <w:rsid w:val="007301E6"/>
    <w:rsid w:val="00730E91"/>
    <w:rsid w:val="00733C05"/>
    <w:rsid w:val="007353E3"/>
    <w:rsid w:val="00735472"/>
    <w:rsid w:val="00735D2F"/>
    <w:rsid w:val="0073635C"/>
    <w:rsid w:val="00736A38"/>
    <w:rsid w:val="00736F2C"/>
    <w:rsid w:val="007372C6"/>
    <w:rsid w:val="00737872"/>
    <w:rsid w:val="00737FF8"/>
    <w:rsid w:val="0074015D"/>
    <w:rsid w:val="0074037E"/>
    <w:rsid w:val="00740657"/>
    <w:rsid w:val="007419AD"/>
    <w:rsid w:val="00741A95"/>
    <w:rsid w:val="007453EB"/>
    <w:rsid w:val="00745572"/>
    <w:rsid w:val="007455FD"/>
    <w:rsid w:val="00745D5E"/>
    <w:rsid w:val="0074618E"/>
    <w:rsid w:val="00746280"/>
    <w:rsid w:val="00747E86"/>
    <w:rsid w:val="007502E0"/>
    <w:rsid w:val="00750F89"/>
    <w:rsid w:val="007515DB"/>
    <w:rsid w:val="00751F50"/>
    <w:rsid w:val="00752DBE"/>
    <w:rsid w:val="007530E7"/>
    <w:rsid w:val="00753457"/>
    <w:rsid w:val="00754239"/>
    <w:rsid w:val="00754240"/>
    <w:rsid w:val="00754616"/>
    <w:rsid w:val="00754B9D"/>
    <w:rsid w:val="00755818"/>
    <w:rsid w:val="00755BD2"/>
    <w:rsid w:val="007563D7"/>
    <w:rsid w:val="007566F2"/>
    <w:rsid w:val="00756E07"/>
    <w:rsid w:val="007573CF"/>
    <w:rsid w:val="00760645"/>
    <w:rsid w:val="0076077D"/>
    <w:rsid w:val="0076119E"/>
    <w:rsid w:val="00761A5E"/>
    <w:rsid w:val="00761A94"/>
    <w:rsid w:val="00762ABD"/>
    <w:rsid w:val="0076302E"/>
    <w:rsid w:val="00763500"/>
    <w:rsid w:val="00763E78"/>
    <w:rsid w:val="00764E83"/>
    <w:rsid w:val="00766172"/>
    <w:rsid w:val="00766BC8"/>
    <w:rsid w:val="0076735F"/>
    <w:rsid w:val="007675C5"/>
    <w:rsid w:val="00767D8B"/>
    <w:rsid w:val="00770201"/>
    <w:rsid w:val="00771795"/>
    <w:rsid w:val="00771A1A"/>
    <w:rsid w:val="00771E24"/>
    <w:rsid w:val="0077449F"/>
    <w:rsid w:val="00776083"/>
    <w:rsid w:val="00776459"/>
    <w:rsid w:val="00776B7B"/>
    <w:rsid w:val="007771C4"/>
    <w:rsid w:val="00777885"/>
    <w:rsid w:val="00777B20"/>
    <w:rsid w:val="0078053E"/>
    <w:rsid w:val="00781A02"/>
    <w:rsid w:val="00781C1C"/>
    <w:rsid w:val="00781CF0"/>
    <w:rsid w:val="00781EFD"/>
    <w:rsid w:val="00781F30"/>
    <w:rsid w:val="0078266F"/>
    <w:rsid w:val="00782678"/>
    <w:rsid w:val="00784619"/>
    <w:rsid w:val="00784FF9"/>
    <w:rsid w:val="007851F9"/>
    <w:rsid w:val="007854DC"/>
    <w:rsid w:val="007856E9"/>
    <w:rsid w:val="007865A1"/>
    <w:rsid w:val="00786EFE"/>
    <w:rsid w:val="00786FEF"/>
    <w:rsid w:val="00787D16"/>
    <w:rsid w:val="007909AF"/>
    <w:rsid w:val="00790DA5"/>
    <w:rsid w:val="00791263"/>
    <w:rsid w:val="00791BF4"/>
    <w:rsid w:val="0079324A"/>
    <w:rsid w:val="00793908"/>
    <w:rsid w:val="00793FA5"/>
    <w:rsid w:val="007946BB"/>
    <w:rsid w:val="00794E86"/>
    <w:rsid w:val="007951EA"/>
    <w:rsid w:val="00795262"/>
    <w:rsid w:val="00795C08"/>
    <w:rsid w:val="00797304"/>
    <w:rsid w:val="007975F3"/>
    <w:rsid w:val="007A0119"/>
    <w:rsid w:val="007A0280"/>
    <w:rsid w:val="007A0FBB"/>
    <w:rsid w:val="007A1DCC"/>
    <w:rsid w:val="007A4344"/>
    <w:rsid w:val="007A4EC0"/>
    <w:rsid w:val="007A519E"/>
    <w:rsid w:val="007A647D"/>
    <w:rsid w:val="007A64C4"/>
    <w:rsid w:val="007B0814"/>
    <w:rsid w:val="007B1509"/>
    <w:rsid w:val="007B1A38"/>
    <w:rsid w:val="007B1AE1"/>
    <w:rsid w:val="007B1E3D"/>
    <w:rsid w:val="007B31CC"/>
    <w:rsid w:val="007B3259"/>
    <w:rsid w:val="007B33CC"/>
    <w:rsid w:val="007B39D4"/>
    <w:rsid w:val="007B55A0"/>
    <w:rsid w:val="007B5B15"/>
    <w:rsid w:val="007B608D"/>
    <w:rsid w:val="007B69D8"/>
    <w:rsid w:val="007B6E6C"/>
    <w:rsid w:val="007B6F89"/>
    <w:rsid w:val="007B7798"/>
    <w:rsid w:val="007B7B04"/>
    <w:rsid w:val="007C09E7"/>
    <w:rsid w:val="007C13C3"/>
    <w:rsid w:val="007C1642"/>
    <w:rsid w:val="007C1B98"/>
    <w:rsid w:val="007C2E8F"/>
    <w:rsid w:val="007C3069"/>
    <w:rsid w:val="007C4142"/>
    <w:rsid w:val="007C426F"/>
    <w:rsid w:val="007C4800"/>
    <w:rsid w:val="007C4BD6"/>
    <w:rsid w:val="007C4E9E"/>
    <w:rsid w:val="007C5493"/>
    <w:rsid w:val="007C5F01"/>
    <w:rsid w:val="007C6383"/>
    <w:rsid w:val="007C6BB0"/>
    <w:rsid w:val="007C6D7F"/>
    <w:rsid w:val="007C7414"/>
    <w:rsid w:val="007C75B8"/>
    <w:rsid w:val="007D0786"/>
    <w:rsid w:val="007D109F"/>
    <w:rsid w:val="007D1247"/>
    <w:rsid w:val="007D12F0"/>
    <w:rsid w:val="007D3B37"/>
    <w:rsid w:val="007D49FF"/>
    <w:rsid w:val="007D4A11"/>
    <w:rsid w:val="007D5C92"/>
    <w:rsid w:val="007E035B"/>
    <w:rsid w:val="007E05B4"/>
    <w:rsid w:val="007E0ABF"/>
    <w:rsid w:val="007E1302"/>
    <w:rsid w:val="007E1FD4"/>
    <w:rsid w:val="007E2144"/>
    <w:rsid w:val="007E2879"/>
    <w:rsid w:val="007E36F5"/>
    <w:rsid w:val="007E3CD8"/>
    <w:rsid w:val="007E423B"/>
    <w:rsid w:val="007E5155"/>
    <w:rsid w:val="007E520A"/>
    <w:rsid w:val="007E55BB"/>
    <w:rsid w:val="007E5621"/>
    <w:rsid w:val="007E5FB3"/>
    <w:rsid w:val="007E66A3"/>
    <w:rsid w:val="007E6CB6"/>
    <w:rsid w:val="007E71D0"/>
    <w:rsid w:val="007E7565"/>
    <w:rsid w:val="007F04EF"/>
    <w:rsid w:val="007F08ED"/>
    <w:rsid w:val="007F0E25"/>
    <w:rsid w:val="007F161F"/>
    <w:rsid w:val="007F2727"/>
    <w:rsid w:val="007F2B99"/>
    <w:rsid w:val="007F3155"/>
    <w:rsid w:val="007F319A"/>
    <w:rsid w:val="007F6C39"/>
    <w:rsid w:val="007F6D70"/>
    <w:rsid w:val="007F7624"/>
    <w:rsid w:val="00802548"/>
    <w:rsid w:val="008036D5"/>
    <w:rsid w:val="0080385F"/>
    <w:rsid w:val="00803D87"/>
    <w:rsid w:val="00803DB0"/>
    <w:rsid w:val="00803ECF"/>
    <w:rsid w:val="008041CE"/>
    <w:rsid w:val="00807F41"/>
    <w:rsid w:val="0081050A"/>
    <w:rsid w:val="00810A95"/>
    <w:rsid w:val="008111E1"/>
    <w:rsid w:val="008127D7"/>
    <w:rsid w:val="00813684"/>
    <w:rsid w:val="00813749"/>
    <w:rsid w:val="008145AA"/>
    <w:rsid w:val="0081598B"/>
    <w:rsid w:val="008163CE"/>
    <w:rsid w:val="008165BE"/>
    <w:rsid w:val="00817E96"/>
    <w:rsid w:val="008206FA"/>
    <w:rsid w:val="0082098D"/>
    <w:rsid w:val="00823409"/>
    <w:rsid w:val="008236D1"/>
    <w:rsid w:val="00825AA0"/>
    <w:rsid w:val="00825BB2"/>
    <w:rsid w:val="00825C82"/>
    <w:rsid w:val="00826F80"/>
    <w:rsid w:val="00827197"/>
    <w:rsid w:val="00827B00"/>
    <w:rsid w:val="00827BDB"/>
    <w:rsid w:val="00827CE0"/>
    <w:rsid w:val="008309FC"/>
    <w:rsid w:val="00831683"/>
    <w:rsid w:val="0083181C"/>
    <w:rsid w:val="00834F0E"/>
    <w:rsid w:val="00835384"/>
    <w:rsid w:val="008358AE"/>
    <w:rsid w:val="00836BC2"/>
    <w:rsid w:val="0084250A"/>
    <w:rsid w:val="00842653"/>
    <w:rsid w:val="00843662"/>
    <w:rsid w:val="00843707"/>
    <w:rsid w:val="00843B6B"/>
    <w:rsid w:val="00844BD4"/>
    <w:rsid w:val="00844D87"/>
    <w:rsid w:val="00844E40"/>
    <w:rsid w:val="00845CA4"/>
    <w:rsid w:val="00846823"/>
    <w:rsid w:val="00846AD0"/>
    <w:rsid w:val="00847E8B"/>
    <w:rsid w:val="00850057"/>
    <w:rsid w:val="00850870"/>
    <w:rsid w:val="00850A4B"/>
    <w:rsid w:val="00850C2F"/>
    <w:rsid w:val="0085232A"/>
    <w:rsid w:val="008525AA"/>
    <w:rsid w:val="00853482"/>
    <w:rsid w:val="00853871"/>
    <w:rsid w:val="00853B3C"/>
    <w:rsid w:val="00855118"/>
    <w:rsid w:val="008568BE"/>
    <w:rsid w:val="00856DCD"/>
    <w:rsid w:val="008614C9"/>
    <w:rsid w:val="00861C46"/>
    <w:rsid w:val="00861D85"/>
    <w:rsid w:val="0086318D"/>
    <w:rsid w:val="008639CC"/>
    <w:rsid w:val="00865653"/>
    <w:rsid w:val="00865BFE"/>
    <w:rsid w:val="00865C3A"/>
    <w:rsid w:val="00865FA9"/>
    <w:rsid w:val="008668E5"/>
    <w:rsid w:val="00867321"/>
    <w:rsid w:val="008675AF"/>
    <w:rsid w:val="00867BA0"/>
    <w:rsid w:val="00867E02"/>
    <w:rsid w:val="008700F3"/>
    <w:rsid w:val="00870C44"/>
    <w:rsid w:val="00870DA5"/>
    <w:rsid w:val="0087176D"/>
    <w:rsid w:val="00871C99"/>
    <w:rsid w:val="0087315C"/>
    <w:rsid w:val="00874323"/>
    <w:rsid w:val="00874F04"/>
    <w:rsid w:val="0087505B"/>
    <w:rsid w:val="008756D5"/>
    <w:rsid w:val="00876A68"/>
    <w:rsid w:val="00876CD1"/>
    <w:rsid w:val="00877462"/>
    <w:rsid w:val="00880ACA"/>
    <w:rsid w:val="008826CC"/>
    <w:rsid w:val="008833C9"/>
    <w:rsid w:val="00883DC6"/>
    <w:rsid w:val="00883E1C"/>
    <w:rsid w:val="00884C8D"/>
    <w:rsid w:val="008853ED"/>
    <w:rsid w:val="00885810"/>
    <w:rsid w:val="00887E2A"/>
    <w:rsid w:val="00887F76"/>
    <w:rsid w:val="008908FE"/>
    <w:rsid w:val="00892280"/>
    <w:rsid w:val="008923D5"/>
    <w:rsid w:val="00892428"/>
    <w:rsid w:val="00892C5B"/>
    <w:rsid w:val="00893983"/>
    <w:rsid w:val="00893EE2"/>
    <w:rsid w:val="00894649"/>
    <w:rsid w:val="00894EED"/>
    <w:rsid w:val="008954AA"/>
    <w:rsid w:val="00896290"/>
    <w:rsid w:val="00896A14"/>
    <w:rsid w:val="00896D49"/>
    <w:rsid w:val="0089770B"/>
    <w:rsid w:val="0089798A"/>
    <w:rsid w:val="008A0252"/>
    <w:rsid w:val="008A0AB0"/>
    <w:rsid w:val="008A1851"/>
    <w:rsid w:val="008A1F06"/>
    <w:rsid w:val="008A2434"/>
    <w:rsid w:val="008A257A"/>
    <w:rsid w:val="008A410B"/>
    <w:rsid w:val="008A4CD4"/>
    <w:rsid w:val="008A5002"/>
    <w:rsid w:val="008A51E3"/>
    <w:rsid w:val="008A51F7"/>
    <w:rsid w:val="008A5E03"/>
    <w:rsid w:val="008A7932"/>
    <w:rsid w:val="008A7AF8"/>
    <w:rsid w:val="008B00D3"/>
    <w:rsid w:val="008B0189"/>
    <w:rsid w:val="008B034D"/>
    <w:rsid w:val="008B0558"/>
    <w:rsid w:val="008B0FB9"/>
    <w:rsid w:val="008B165F"/>
    <w:rsid w:val="008B19FC"/>
    <w:rsid w:val="008B207E"/>
    <w:rsid w:val="008B449F"/>
    <w:rsid w:val="008B523C"/>
    <w:rsid w:val="008B57AB"/>
    <w:rsid w:val="008B5F6E"/>
    <w:rsid w:val="008B62EE"/>
    <w:rsid w:val="008B6319"/>
    <w:rsid w:val="008B7B58"/>
    <w:rsid w:val="008B7C07"/>
    <w:rsid w:val="008B7CE7"/>
    <w:rsid w:val="008C00A8"/>
    <w:rsid w:val="008C1EAF"/>
    <w:rsid w:val="008C2A52"/>
    <w:rsid w:val="008C3740"/>
    <w:rsid w:val="008C570D"/>
    <w:rsid w:val="008C6905"/>
    <w:rsid w:val="008C6F2B"/>
    <w:rsid w:val="008C7A1A"/>
    <w:rsid w:val="008D081D"/>
    <w:rsid w:val="008D1BF0"/>
    <w:rsid w:val="008D2345"/>
    <w:rsid w:val="008D2583"/>
    <w:rsid w:val="008D2742"/>
    <w:rsid w:val="008D2DFF"/>
    <w:rsid w:val="008D3319"/>
    <w:rsid w:val="008D359D"/>
    <w:rsid w:val="008D43F0"/>
    <w:rsid w:val="008D5228"/>
    <w:rsid w:val="008D5D63"/>
    <w:rsid w:val="008D605D"/>
    <w:rsid w:val="008D6610"/>
    <w:rsid w:val="008D7C78"/>
    <w:rsid w:val="008E054C"/>
    <w:rsid w:val="008E19B0"/>
    <w:rsid w:val="008E218F"/>
    <w:rsid w:val="008E24E1"/>
    <w:rsid w:val="008E39F2"/>
    <w:rsid w:val="008E4682"/>
    <w:rsid w:val="008E4F0C"/>
    <w:rsid w:val="008E612B"/>
    <w:rsid w:val="008E69E4"/>
    <w:rsid w:val="008F01B6"/>
    <w:rsid w:val="008F0683"/>
    <w:rsid w:val="008F14B0"/>
    <w:rsid w:val="008F3E1B"/>
    <w:rsid w:val="008F57D2"/>
    <w:rsid w:val="008F5A9C"/>
    <w:rsid w:val="00900D76"/>
    <w:rsid w:val="00900E17"/>
    <w:rsid w:val="0090173A"/>
    <w:rsid w:val="00901B3E"/>
    <w:rsid w:val="0090234B"/>
    <w:rsid w:val="0090269D"/>
    <w:rsid w:val="00902A6E"/>
    <w:rsid w:val="00902E00"/>
    <w:rsid w:val="00903407"/>
    <w:rsid w:val="00904539"/>
    <w:rsid w:val="00904AB6"/>
    <w:rsid w:val="00904CC1"/>
    <w:rsid w:val="009075E9"/>
    <w:rsid w:val="00907BF0"/>
    <w:rsid w:val="00907DCC"/>
    <w:rsid w:val="0091081E"/>
    <w:rsid w:val="00910DF3"/>
    <w:rsid w:val="0091145A"/>
    <w:rsid w:val="00911544"/>
    <w:rsid w:val="00913AF8"/>
    <w:rsid w:val="00915309"/>
    <w:rsid w:val="009154DE"/>
    <w:rsid w:val="00915A95"/>
    <w:rsid w:val="00915C27"/>
    <w:rsid w:val="009214C6"/>
    <w:rsid w:val="00921831"/>
    <w:rsid w:val="00921A3D"/>
    <w:rsid w:val="00921B98"/>
    <w:rsid w:val="009231DA"/>
    <w:rsid w:val="00924038"/>
    <w:rsid w:val="00924833"/>
    <w:rsid w:val="00925ACD"/>
    <w:rsid w:val="00926FBC"/>
    <w:rsid w:val="009277E2"/>
    <w:rsid w:val="0093098D"/>
    <w:rsid w:val="00931F9D"/>
    <w:rsid w:val="00932A60"/>
    <w:rsid w:val="00933403"/>
    <w:rsid w:val="00933849"/>
    <w:rsid w:val="00935DC9"/>
    <w:rsid w:val="00936DA3"/>
    <w:rsid w:val="0093767C"/>
    <w:rsid w:val="00937F98"/>
    <w:rsid w:val="00940917"/>
    <w:rsid w:val="00940E90"/>
    <w:rsid w:val="009417C7"/>
    <w:rsid w:val="00942858"/>
    <w:rsid w:val="009433F5"/>
    <w:rsid w:val="0094343D"/>
    <w:rsid w:val="00943696"/>
    <w:rsid w:val="009436B9"/>
    <w:rsid w:val="009437FD"/>
    <w:rsid w:val="00943BCD"/>
    <w:rsid w:val="00943ED8"/>
    <w:rsid w:val="009444E5"/>
    <w:rsid w:val="00945D41"/>
    <w:rsid w:val="00945E30"/>
    <w:rsid w:val="0095137A"/>
    <w:rsid w:val="00952008"/>
    <w:rsid w:val="00952207"/>
    <w:rsid w:val="0095356E"/>
    <w:rsid w:val="009541C0"/>
    <w:rsid w:val="009545D6"/>
    <w:rsid w:val="009550AF"/>
    <w:rsid w:val="0095672B"/>
    <w:rsid w:val="00957199"/>
    <w:rsid w:val="00957C56"/>
    <w:rsid w:val="009610CE"/>
    <w:rsid w:val="009614CF"/>
    <w:rsid w:val="00963092"/>
    <w:rsid w:val="009643D8"/>
    <w:rsid w:val="00964A9E"/>
    <w:rsid w:val="009654AF"/>
    <w:rsid w:val="009669C5"/>
    <w:rsid w:val="00967063"/>
    <w:rsid w:val="00967C97"/>
    <w:rsid w:val="0097026F"/>
    <w:rsid w:val="00970E68"/>
    <w:rsid w:val="00971748"/>
    <w:rsid w:val="009732C6"/>
    <w:rsid w:val="00973861"/>
    <w:rsid w:val="00974574"/>
    <w:rsid w:val="0097486F"/>
    <w:rsid w:val="00974BB4"/>
    <w:rsid w:val="009758A8"/>
    <w:rsid w:val="00976628"/>
    <w:rsid w:val="00976F28"/>
    <w:rsid w:val="00977B60"/>
    <w:rsid w:val="00977D5A"/>
    <w:rsid w:val="0098023E"/>
    <w:rsid w:val="00980C5E"/>
    <w:rsid w:val="00981A6C"/>
    <w:rsid w:val="00982DCB"/>
    <w:rsid w:val="009836FC"/>
    <w:rsid w:val="00984349"/>
    <w:rsid w:val="00985315"/>
    <w:rsid w:val="009853F7"/>
    <w:rsid w:val="009858CE"/>
    <w:rsid w:val="00985BCA"/>
    <w:rsid w:val="0098736D"/>
    <w:rsid w:val="00987EA2"/>
    <w:rsid w:val="00990049"/>
    <w:rsid w:val="0099067F"/>
    <w:rsid w:val="00991F19"/>
    <w:rsid w:val="009925BA"/>
    <w:rsid w:val="0099268A"/>
    <w:rsid w:val="00993359"/>
    <w:rsid w:val="00993710"/>
    <w:rsid w:val="00994EC5"/>
    <w:rsid w:val="00994F85"/>
    <w:rsid w:val="0099502C"/>
    <w:rsid w:val="00996EC7"/>
    <w:rsid w:val="009972AD"/>
    <w:rsid w:val="009A0FF0"/>
    <w:rsid w:val="009A1261"/>
    <w:rsid w:val="009A248B"/>
    <w:rsid w:val="009A3767"/>
    <w:rsid w:val="009A3A8E"/>
    <w:rsid w:val="009A530F"/>
    <w:rsid w:val="009A556E"/>
    <w:rsid w:val="009A6ADF"/>
    <w:rsid w:val="009A6B76"/>
    <w:rsid w:val="009A73F1"/>
    <w:rsid w:val="009A7FE1"/>
    <w:rsid w:val="009B0E65"/>
    <w:rsid w:val="009B1349"/>
    <w:rsid w:val="009B1774"/>
    <w:rsid w:val="009B21D5"/>
    <w:rsid w:val="009B3B4E"/>
    <w:rsid w:val="009B45E6"/>
    <w:rsid w:val="009B4D6E"/>
    <w:rsid w:val="009B52AC"/>
    <w:rsid w:val="009B5D72"/>
    <w:rsid w:val="009B6809"/>
    <w:rsid w:val="009B6D3A"/>
    <w:rsid w:val="009B72B2"/>
    <w:rsid w:val="009B7FC1"/>
    <w:rsid w:val="009C00FF"/>
    <w:rsid w:val="009C0520"/>
    <w:rsid w:val="009C072B"/>
    <w:rsid w:val="009C099D"/>
    <w:rsid w:val="009C09D9"/>
    <w:rsid w:val="009C0F9B"/>
    <w:rsid w:val="009C1BBE"/>
    <w:rsid w:val="009C3131"/>
    <w:rsid w:val="009C3242"/>
    <w:rsid w:val="009C5C25"/>
    <w:rsid w:val="009C7951"/>
    <w:rsid w:val="009C7A3B"/>
    <w:rsid w:val="009D01FD"/>
    <w:rsid w:val="009D0713"/>
    <w:rsid w:val="009D1B9A"/>
    <w:rsid w:val="009D252F"/>
    <w:rsid w:val="009D2947"/>
    <w:rsid w:val="009D42D3"/>
    <w:rsid w:val="009D4804"/>
    <w:rsid w:val="009D484D"/>
    <w:rsid w:val="009D4A41"/>
    <w:rsid w:val="009D4C20"/>
    <w:rsid w:val="009D5025"/>
    <w:rsid w:val="009D553C"/>
    <w:rsid w:val="009D5C67"/>
    <w:rsid w:val="009D63FA"/>
    <w:rsid w:val="009D6BC2"/>
    <w:rsid w:val="009D6ECA"/>
    <w:rsid w:val="009D705A"/>
    <w:rsid w:val="009E218B"/>
    <w:rsid w:val="009E275F"/>
    <w:rsid w:val="009E2792"/>
    <w:rsid w:val="009E2AFF"/>
    <w:rsid w:val="009E2E39"/>
    <w:rsid w:val="009E50BA"/>
    <w:rsid w:val="009E52CB"/>
    <w:rsid w:val="009E615D"/>
    <w:rsid w:val="009F211B"/>
    <w:rsid w:val="009F331B"/>
    <w:rsid w:val="009F3ED8"/>
    <w:rsid w:val="009F478E"/>
    <w:rsid w:val="009F4A6B"/>
    <w:rsid w:val="009F4D56"/>
    <w:rsid w:val="009F55A9"/>
    <w:rsid w:val="009F641F"/>
    <w:rsid w:val="009F6908"/>
    <w:rsid w:val="00A00008"/>
    <w:rsid w:val="00A026C1"/>
    <w:rsid w:val="00A02A18"/>
    <w:rsid w:val="00A03BB3"/>
    <w:rsid w:val="00A03D95"/>
    <w:rsid w:val="00A04510"/>
    <w:rsid w:val="00A04C10"/>
    <w:rsid w:val="00A0500A"/>
    <w:rsid w:val="00A05783"/>
    <w:rsid w:val="00A05C9D"/>
    <w:rsid w:val="00A10A50"/>
    <w:rsid w:val="00A118DC"/>
    <w:rsid w:val="00A124D4"/>
    <w:rsid w:val="00A12C15"/>
    <w:rsid w:val="00A13B3F"/>
    <w:rsid w:val="00A13EBE"/>
    <w:rsid w:val="00A155EE"/>
    <w:rsid w:val="00A15D62"/>
    <w:rsid w:val="00A165B1"/>
    <w:rsid w:val="00A16A76"/>
    <w:rsid w:val="00A1753E"/>
    <w:rsid w:val="00A1765B"/>
    <w:rsid w:val="00A20959"/>
    <w:rsid w:val="00A20F52"/>
    <w:rsid w:val="00A2112D"/>
    <w:rsid w:val="00A2249A"/>
    <w:rsid w:val="00A23D14"/>
    <w:rsid w:val="00A24075"/>
    <w:rsid w:val="00A24161"/>
    <w:rsid w:val="00A24B35"/>
    <w:rsid w:val="00A2526C"/>
    <w:rsid w:val="00A253DB"/>
    <w:rsid w:val="00A25D49"/>
    <w:rsid w:val="00A26122"/>
    <w:rsid w:val="00A26340"/>
    <w:rsid w:val="00A26B94"/>
    <w:rsid w:val="00A26E9F"/>
    <w:rsid w:val="00A270EF"/>
    <w:rsid w:val="00A27864"/>
    <w:rsid w:val="00A278F6"/>
    <w:rsid w:val="00A27941"/>
    <w:rsid w:val="00A301B1"/>
    <w:rsid w:val="00A30DA3"/>
    <w:rsid w:val="00A311D7"/>
    <w:rsid w:val="00A32C46"/>
    <w:rsid w:val="00A32F79"/>
    <w:rsid w:val="00A33F92"/>
    <w:rsid w:val="00A35CBE"/>
    <w:rsid w:val="00A360FC"/>
    <w:rsid w:val="00A368DD"/>
    <w:rsid w:val="00A4013B"/>
    <w:rsid w:val="00A407D2"/>
    <w:rsid w:val="00A41799"/>
    <w:rsid w:val="00A41C01"/>
    <w:rsid w:val="00A43636"/>
    <w:rsid w:val="00A43FEF"/>
    <w:rsid w:val="00A44C61"/>
    <w:rsid w:val="00A455DA"/>
    <w:rsid w:val="00A456D9"/>
    <w:rsid w:val="00A4573A"/>
    <w:rsid w:val="00A4695F"/>
    <w:rsid w:val="00A47D8C"/>
    <w:rsid w:val="00A5045F"/>
    <w:rsid w:val="00A50F97"/>
    <w:rsid w:val="00A5195D"/>
    <w:rsid w:val="00A519ED"/>
    <w:rsid w:val="00A51A73"/>
    <w:rsid w:val="00A51B8E"/>
    <w:rsid w:val="00A53306"/>
    <w:rsid w:val="00A536C4"/>
    <w:rsid w:val="00A55C41"/>
    <w:rsid w:val="00A56274"/>
    <w:rsid w:val="00A570E1"/>
    <w:rsid w:val="00A5716C"/>
    <w:rsid w:val="00A6093E"/>
    <w:rsid w:val="00A60BCE"/>
    <w:rsid w:val="00A61553"/>
    <w:rsid w:val="00A6220E"/>
    <w:rsid w:val="00A6244D"/>
    <w:rsid w:val="00A62E69"/>
    <w:rsid w:val="00A63336"/>
    <w:rsid w:val="00A63A37"/>
    <w:rsid w:val="00A63DC8"/>
    <w:rsid w:val="00A63F4C"/>
    <w:rsid w:val="00A64DB3"/>
    <w:rsid w:val="00A65046"/>
    <w:rsid w:val="00A6530C"/>
    <w:rsid w:val="00A65A5D"/>
    <w:rsid w:val="00A65B30"/>
    <w:rsid w:val="00A65EA9"/>
    <w:rsid w:val="00A6662E"/>
    <w:rsid w:val="00A67351"/>
    <w:rsid w:val="00A67802"/>
    <w:rsid w:val="00A678AE"/>
    <w:rsid w:val="00A678E4"/>
    <w:rsid w:val="00A70346"/>
    <w:rsid w:val="00A70B5A"/>
    <w:rsid w:val="00A70C6A"/>
    <w:rsid w:val="00A7199A"/>
    <w:rsid w:val="00A729F7"/>
    <w:rsid w:val="00A72C8D"/>
    <w:rsid w:val="00A72D8E"/>
    <w:rsid w:val="00A73B6B"/>
    <w:rsid w:val="00A749A0"/>
    <w:rsid w:val="00A74F0B"/>
    <w:rsid w:val="00A74F9E"/>
    <w:rsid w:val="00A74FD6"/>
    <w:rsid w:val="00A75C05"/>
    <w:rsid w:val="00A76F6F"/>
    <w:rsid w:val="00A776FF"/>
    <w:rsid w:val="00A80A94"/>
    <w:rsid w:val="00A81A6F"/>
    <w:rsid w:val="00A85048"/>
    <w:rsid w:val="00A85295"/>
    <w:rsid w:val="00A86031"/>
    <w:rsid w:val="00A86ABD"/>
    <w:rsid w:val="00A86D5A"/>
    <w:rsid w:val="00A87096"/>
    <w:rsid w:val="00A879A4"/>
    <w:rsid w:val="00A87DE2"/>
    <w:rsid w:val="00A905FF"/>
    <w:rsid w:val="00A90AE6"/>
    <w:rsid w:val="00A91C57"/>
    <w:rsid w:val="00A91D1B"/>
    <w:rsid w:val="00A9275C"/>
    <w:rsid w:val="00A92E3E"/>
    <w:rsid w:val="00A94241"/>
    <w:rsid w:val="00A94772"/>
    <w:rsid w:val="00A953A7"/>
    <w:rsid w:val="00A95C1F"/>
    <w:rsid w:val="00A95D0B"/>
    <w:rsid w:val="00A95D35"/>
    <w:rsid w:val="00A968E3"/>
    <w:rsid w:val="00A971AB"/>
    <w:rsid w:val="00AA0F53"/>
    <w:rsid w:val="00AA150D"/>
    <w:rsid w:val="00AA1B8C"/>
    <w:rsid w:val="00AA1DC8"/>
    <w:rsid w:val="00AA2925"/>
    <w:rsid w:val="00AA2A19"/>
    <w:rsid w:val="00AA2BB2"/>
    <w:rsid w:val="00AA2EE7"/>
    <w:rsid w:val="00AA34C6"/>
    <w:rsid w:val="00AA351D"/>
    <w:rsid w:val="00AA3829"/>
    <w:rsid w:val="00AA386C"/>
    <w:rsid w:val="00AA3C9D"/>
    <w:rsid w:val="00AA43B3"/>
    <w:rsid w:val="00AA44DD"/>
    <w:rsid w:val="00AA57DA"/>
    <w:rsid w:val="00AA66DC"/>
    <w:rsid w:val="00AA67A1"/>
    <w:rsid w:val="00AA67E0"/>
    <w:rsid w:val="00AA7403"/>
    <w:rsid w:val="00AB0118"/>
    <w:rsid w:val="00AB0D14"/>
    <w:rsid w:val="00AB1011"/>
    <w:rsid w:val="00AB15A4"/>
    <w:rsid w:val="00AB1B0F"/>
    <w:rsid w:val="00AB1BB0"/>
    <w:rsid w:val="00AB27DA"/>
    <w:rsid w:val="00AB27DB"/>
    <w:rsid w:val="00AB3240"/>
    <w:rsid w:val="00AB3559"/>
    <w:rsid w:val="00AB3643"/>
    <w:rsid w:val="00AB55D7"/>
    <w:rsid w:val="00AB5617"/>
    <w:rsid w:val="00AB59D8"/>
    <w:rsid w:val="00AB5DCA"/>
    <w:rsid w:val="00AB5E01"/>
    <w:rsid w:val="00AB699A"/>
    <w:rsid w:val="00AB6D51"/>
    <w:rsid w:val="00AB723D"/>
    <w:rsid w:val="00AC04CD"/>
    <w:rsid w:val="00AC0B27"/>
    <w:rsid w:val="00AC1916"/>
    <w:rsid w:val="00AC24C9"/>
    <w:rsid w:val="00AC36A9"/>
    <w:rsid w:val="00AC5F00"/>
    <w:rsid w:val="00AC6082"/>
    <w:rsid w:val="00AC6D2B"/>
    <w:rsid w:val="00AC786D"/>
    <w:rsid w:val="00AC7B2B"/>
    <w:rsid w:val="00AD0E8F"/>
    <w:rsid w:val="00AD3333"/>
    <w:rsid w:val="00AD3886"/>
    <w:rsid w:val="00AD3E17"/>
    <w:rsid w:val="00AD4410"/>
    <w:rsid w:val="00AD4B66"/>
    <w:rsid w:val="00AD4C62"/>
    <w:rsid w:val="00AD4DF2"/>
    <w:rsid w:val="00AD5719"/>
    <w:rsid w:val="00AD6F9C"/>
    <w:rsid w:val="00AD73C9"/>
    <w:rsid w:val="00AE1247"/>
    <w:rsid w:val="00AE1D20"/>
    <w:rsid w:val="00AE26F4"/>
    <w:rsid w:val="00AE453E"/>
    <w:rsid w:val="00AE517D"/>
    <w:rsid w:val="00AE5CA3"/>
    <w:rsid w:val="00AE68F2"/>
    <w:rsid w:val="00AE6C74"/>
    <w:rsid w:val="00AE6FDA"/>
    <w:rsid w:val="00AF0DAE"/>
    <w:rsid w:val="00AF1802"/>
    <w:rsid w:val="00AF1BAC"/>
    <w:rsid w:val="00AF46D4"/>
    <w:rsid w:val="00AF491A"/>
    <w:rsid w:val="00AF57A9"/>
    <w:rsid w:val="00AF5924"/>
    <w:rsid w:val="00AF6830"/>
    <w:rsid w:val="00AF6995"/>
    <w:rsid w:val="00B008EC"/>
    <w:rsid w:val="00B01BC4"/>
    <w:rsid w:val="00B02F5B"/>
    <w:rsid w:val="00B03852"/>
    <w:rsid w:val="00B03A16"/>
    <w:rsid w:val="00B04FB6"/>
    <w:rsid w:val="00B05FC6"/>
    <w:rsid w:val="00B06C94"/>
    <w:rsid w:val="00B0735B"/>
    <w:rsid w:val="00B077EC"/>
    <w:rsid w:val="00B07EE2"/>
    <w:rsid w:val="00B107BA"/>
    <w:rsid w:val="00B10BC1"/>
    <w:rsid w:val="00B1155C"/>
    <w:rsid w:val="00B12306"/>
    <w:rsid w:val="00B12552"/>
    <w:rsid w:val="00B12E29"/>
    <w:rsid w:val="00B153BA"/>
    <w:rsid w:val="00B15925"/>
    <w:rsid w:val="00B15D9A"/>
    <w:rsid w:val="00B16238"/>
    <w:rsid w:val="00B17930"/>
    <w:rsid w:val="00B2161D"/>
    <w:rsid w:val="00B21D9F"/>
    <w:rsid w:val="00B24D51"/>
    <w:rsid w:val="00B2533D"/>
    <w:rsid w:val="00B25809"/>
    <w:rsid w:val="00B25CFB"/>
    <w:rsid w:val="00B26D60"/>
    <w:rsid w:val="00B27DFA"/>
    <w:rsid w:val="00B3035A"/>
    <w:rsid w:val="00B30BE0"/>
    <w:rsid w:val="00B31598"/>
    <w:rsid w:val="00B35591"/>
    <w:rsid w:val="00B362B3"/>
    <w:rsid w:val="00B3650D"/>
    <w:rsid w:val="00B367F7"/>
    <w:rsid w:val="00B40C11"/>
    <w:rsid w:val="00B41647"/>
    <w:rsid w:val="00B417A3"/>
    <w:rsid w:val="00B41819"/>
    <w:rsid w:val="00B41961"/>
    <w:rsid w:val="00B4247A"/>
    <w:rsid w:val="00B42C2B"/>
    <w:rsid w:val="00B43E53"/>
    <w:rsid w:val="00B445B2"/>
    <w:rsid w:val="00B46461"/>
    <w:rsid w:val="00B46C68"/>
    <w:rsid w:val="00B47B38"/>
    <w:rsid w:val="00B47CBD"/>
    <w:rsid w:val="00B50314"/>
    <w:rsid w:val="00B50AC3"/>
    <w:rsid w:val="00B51950"/>
    <w:rsid w:val="00B51E68"/>
    <w:rsid w:val="00B52B10"/>
    <w:rsid w:val="00B52E2D"/>
    <w:rsid w:val="00B5337D"/>
    <w:rsid w:val="00B54A60"/>
    <w:rsid w:val="00B5560E"/>
    <w:rsid w:val="00B561E5"/>
    <w:rsid w:val="00B56E76"/>
    <w:rsid w:val="00B57A39"/>
    <w:rsid w:val="00B57F74"/>
    <w:rsid w:val="00B613BE"/>
    <w:rsid w:val="00B621FA"/>
    <w:rsid w:val="00B62422"/>
    <w:rsid w:val="00B625DF"/>
    <w:rsid w:val="00B63BB3"/>
    <w:rsid w:val="00B63E82"/>
    <w:rsid w:val="00B649BB"/>
    <w:rsid w:val="00B650D6"/>
    <w:rsid w:val="00B65F51"/>
    <w:rsid w:val="00B67001"/>
    <w:rsid w:val="00B70990"/>
    <w:rsid w:val="00B71480"/>
    <w:rsid w:val="00B71F72"/>
    <w:rsid w:val="00B72FC8"/>
    <w:rsid w:val="00B735B4"/>
    <w:rsid w:val="00B768AA"/>
    <w:rsid w:val="00B80DC9"/>
    <w:rsid w:val="00B820E3"/>
    <w:rsid w:val="00B83645"/>
    <w:rsid w:val="00B8404B"/>
    <w:rsid w:val="00B84199"/>
    <w:rsid w:val="00B84498"/>
    <w:rsid w:val="00B844E0"/>
    <w:rsid w:val="00B848E9"/>
    <w:rsid w:val="00B85588"/>
    <w:rsid w:val="00B8563E"/>
    <w:rsid w:val="00B85E07"/>
    <w:rsid w:val="00B86B23"/>
    <w:rsid w:val="00B8713C"/>
    <w:rsid w:val="00B87A05"/>
    <w:rsid w:val="00B906A9"/>
    <w:rsid w:val="00B906F6"/>
    <w:rsid w:val="00B90C1F"/>
    <w:rsid w:val="00B911E4"/>
    <w:rsid w:val="00B921A8"/>
    <w:rsid w:val="00B9230D"/>
    <w:rsid w:val="00B92A6E"/>
    <w:rsid w:val="00B92A73"/>
    <w:rsid w:val="00B93AEA"/>
    <w:rsid w:val="00B942D4"/>
    <w:rsid w:val="00B95137"/>
    <w:rsid w:val="00B95A96"/>
    <w:rsid w:val="00B96CBA"/>
    <w:rsid w:val="00BA08DD"/>
    <w:rsid w:val="00BA1095"/>
    <w:rsid w:val="00BA1622"/>
    <w:rsid w:val="00BA2D5C"/>
    <w:rsid w:val="00BA2FC6"/>
    <w:rsid w:val="00BA472E"/>
    <w:rsid w:val="00BA5230"/>
    <w:rsid w:val="00BA62F3"/>
    <w:rsid w:val="00BA7124"/>
    <w:rsid w:val="00BA714B"/>
    <w:rsid w:val="00BB0AF5"/>
    <w:rsid w:val="00BB0C5C"/>
    <w:rsid w:val="00BB12FF"/>
    <w:rsid w:val="00BB36B5"/>
    <w:rsid w:val="00BB424E"/>
    <w:rsid w:val="00BB4EB0"/>
    <w:rsid w:val="00BB5263"/>
    <w:rsid w:val="00BB580F"/>
    <w:rsid w:val="00BB783E"/>
    <w:rsid w:val="00BC1962"/>
    <w:rsid w:val="00BC2B73"/>
    <w:rsid w:val="00BC42A0"/>
    <w:rsid w:val="00BC45FC"/>
    <w:rsid w:val="00BC5449"/>
    <w:rsid w:val="00BC6128"/>
    <w:rsid w:val="00BC75D9"/>
    <w:rsid w:val="00BC795B"/>
    <w:rsid w:val="00BC7F5A"/>
    <w:rsid w:val="00BD0739"/>
    <w:rsid w:val="00BD128D"/>
    <w:rsid w:val="00BD14E5"/>
    <w:rsid w:val="00BD3088"/>
    <w:rsid w:val="00BD37AB"/>
    <w:rsid w:val="00BD3DE9"/>
    <w:rsid w:val="00BD5014"/>
    <w:rsid w:val="00BD5065"/>
    <w:rsid w:val="00BD5E6B"/>
    <w:rsid w:val="00BD6753"/>
    <w:rsid w:val="00BD716E"/>
    <w:rsid w:val="00BD7B36"/>
    <w:rsid w:val="00BE03B2"/>
    <w:rsid w:val="00BE07E0"/>
    <w:rsid w:val="00BE111D"/>
    <w:rsid w:val="00BE1907"/>
    <w:rsid w:val="00BE2279"/>
    <w:rsid w:val="00BE282B"/>
    <w:rsid w:val="00BE3D1B"/>
    <w:rsid w:val="00BE42DD"/>
    <w:rsid w:val="00BE4C2F"/>
    <w:rsid w:val="00BE55E5"/>
    <w:rsid w:val="00BE6AB0"/>
    <w:rsid w:val="00BE6C8C"/>
    <w:rsid w:val="00BE6FF4"/>
    <w:rsid w:val="00BE7472"/>
    <w:rsid w:val="00BE754B"/>
    <w:rsid w:val="00BF0048"/>
    <w:rsid w:val="00BF0E4F"/>
    <w:rsid w:val="00BF2C65"/>
    <w:rsid w:val="00BF3BFD"/>
    <w:rsid w:val="00BF3E4D"/>
    <w:rsid w:val="00BF3F73"/>
    <w:rsid w:val="00BF4A6A"/>
    <w:rsid w:val="00BF5350"/>
    <w:rsid w:val="00BF5745"/>
    <w:rsid w:val="00BF6503"/>
    <w:rsid w:val="00BF7B09"/>
    <w:rsid w:val="00C028C7"/>
    <w:rsid w:val="00C03354"/>
    <w:rsid w:val="00C03B11"/>
    <w:rsid w:val="00C03C15"/>
    <w:rsid w:val="00C03D40"/>
    <w:rsid w:val="00C04468"/>
    <w:rsid w:val="00C04D89"/>
    <w:rsid w:val="00C0636A"/>
    <w:rsid w:val="00C0771A"/>
    <w:rsid w:val="00C079D5"/>
    <w:rsid w:val="00C07DF7"/>
    <w:rsid w:val="00C1001C"/>
    <w:rsid w:val="00C11D3D"/>
    <w:rsid w:val="00C11EA8"/>
    <w:rsid w:val="00C1200A"/>
    <w:rsid w:val="00C141D2"/>
    <w:rsid w:val="00C14436"/>
    <w:rsid w:val="00C1447F"/>
    <w:rsid w:val="00C14C92"/>
    <w:rsid w:val="00C14CC8"/>
    <w:rsid w:val="00C150C5"/>
    <w:rsid w:val="00C152F5"/>
    <w:rsid w:val="00C153C8"/>
    <w:rsid w:val="00C15D95"/>
    <w:rsid w:val="00C16233"/>
    <w:rsid w:val="00C16304"/>
    <w:rsid w:val="00C1792A"/>
    <w:rsid w:val="00C17B3A"/>
    <w:rsid w:val="00C20291"/>
    <w:rsid w:val="00C203BC"/>
    <w:rsid w:val="00C203CB"/>
    <w:rsid w:val="00C205CC"/>
    <w:rsid w:val="00C21921"/>
    <w:rsid w:val="00C241DF"/>
    <w:rsid w:val="00C26111"/>
    <w:rsid w:val="00C26691"/>
    <w:rsid w:val="00C266CC"/>
    <w:rsid w:val="00C2721B"/>
    <w:rsid w:val="00C276AB"/>
    <w:rsid w:val="00C323F0"/>
    <w:rsid w:val="00C32614"/>
    <w:rsid w:val="00C32D5F"/>
    <w:rsid w:val="00C32EBC"/>
    <w:rsid w:val="00C334A8"/>
    <w:rsid w:val="00C33AE2"/>
    <w:rsid w:val="00C33C18"/>
    <w:rsid w:val="00C33F68"/>
    <w:rsid w:val="00C34BB5"/>
    <w:rsid w:val="00C35064"/>
    <w:rsid w:val="00C358BD"/>
    <w:rsid w:val="00C35CB0"/>
    <w:rsid w:val="00C374E8"/>
    <w:rsid w:val="00C4236F"/>
    <w:rsid w:val="00C439BC"/>
    <w:rsid w:val="00C43A6E"/>
    <w:rsid w:val="00C440C9"/>
    <w:rsid w:val="00C44BB1"/>
    <w:rsid w:val="00C45223"/>
    <w:rsid w:val="00C45670"/>
    <w:rsid w:val="00C45984"/>
    <w:rsid w:val="00C46A0B"/>
    <w:rsid w:val="00C46D0B"/>
    <w:rsid w:val="00C46F9B"/>
    <w:rsid w:val="00C47B28"/>
    <w:rsid w:val="00C5095E"/>
    <w:rsid w:val="00C51274"/>
    <w:rsid w:val="00C513FB"/>
    <w:rsid w:val="00C518E7"/>
    <w:rsid w:val="00C522D9"/>
    <w:rsid w:val="00C52FAC"/>
    <w:rsid w:val="00C54031"/>
    <w:rsid w:val="00C55B22"/>
    <w:rsid w:val="00C568C9"/>
    <w:rsid w:val="00C56A13"/>
    <w:rsid w:val="00C60534"/>
    <w:rsid w:val="00C60BB9"/>
    <w:rsid w:val="00C621E0"/>
    <w:rsid w:val="00C63344"/>
    <w:rsid w:val="00C64598"/>
    <w:rsid w:val="00C64A38"/>
    <w:rsid w:val="00C64CBF"/>
    <w:rsid w:val="00C64DC7"/>
    <w:rsid w:val="00C6521D"/>
    <w:rsid w:val="00C66449"/>
    <w:rsid w:val="00C668AB"/>
    <w:rsid w:val="00C66930"/>
    <w:rsid w:val="00C673C3"/>
    <w:rsid w:val="00C70DB9"/>
    <w:rsid w:val="00C71799"/>
    <w:rsid w:val="00C720F5"/>
    <w:rsid w:val="00C721F5"/>
    <w:rsid w:val="00C72426"/>
    <w:rsid w:val="00C72F5C"/>
    <w:rsid w:val="00C73297"/>
    <w:rsid w:val="00C747C4"/>
    <w:rsid w:val="00C74FA4"/>
    <w:rsid w:val="00C7584C"/>
    <w:rsid w:val="00C75BE3"/>
    <w:rsid w:val="00C76D80"/>
    <w:rsid w:val="00C7733B"/>
    <w:rsid w:val="00C77481"/>
    <w:rsid w:val="00C801EA"/>
    <w:rsid w:val="00C810D3"/>
    <w:rsid w:val="00C81209"/>
    <w:rsid w:val="00C81714"/>
    <w:rsid w:val="00C81888"/>
    <w:rsid w:val="00C81DF5"/>
    <w:rsid w:val="00C827DB"/>
    <w:rsid w:val="00C82C49"/>
    <w:rsid w:val="00C908C2"/>
    <w:rsid w:val="00C90B28"/>
    <w:rsid w:val="00C91397"/>
    <w:rsid w:val="00C91875"/>
    <w:rsid w:val="00C92EB5"/>
    <w:rsid w:val="00C95567"/>
    <w:rsid w:val="00C96A10"/>
    <w:rsid w:val="00C97517"/>
    <w:rsid w:val="00C97CCB"/>
    <w:rsid w:val="00CA0C81"/>
    <w:rsid w:val="00CA2156"/>
    <w:rsid w:val="00CA2920"/>
    <w:rsid w:val="00CA3494"/>
    <w:rsid w:val="00CA4FA6"/>
    <w:rsid w:val="00CA63E6"/>
    <w:rsid w:val="00CA680A"/>
    <w:rsid w:val="00CB008D"/>
    <w:rsid w:val="00CB0618"/>
    <w:rsid w:val="00CB07F7"/>
    <w:rsid w:val="00CB26D7"/>
    <w:rsid w:val="00CB2737"/>
    <w:rsid w:val="00CB283C"/>
    <w:rsid w:val="00CB3013"/>
    <w:rsid w:val="00CB437B"/>
    <w:rsid w:val="00CB461B"/>
    <w:rsid w:val="00CB4A17"/>
    <w:rsid w:val="00CB6359"/>
    <w:rsid w:val="00CB6395"/>
    <w:rsid w:val="00CB68D0"/>
    <w:rsid w:val="00CB693A"/>
    <w:rsid w:val="00CB69D9"/>
    <w:rsid w:val="00CB6FE7"/>
    <w:rsid w:val="00CB7813"/>
    <w:rsid w:val="00CB7F74"/>
    <w:rsid w:val="00CC092C"/>
    <w:rsid w:val="00CC0F9C"/>
    <w:rsid w:val="00CC211E"/>
    <w:rsid w:val="00CC284B"/>
    <w:rsid w:val="00CC3742"/>
    <w:rsid w:val="00CC4939"/>
    <w:rsid w:val="00CC4F05"/>
    <w:rsid w:val="00CC5759"/>
    <w:rsid w:val="00CC5B1F"/>
    <w:rsid w:val="00CC64EB"/>
    <w:rsid w:val="00CD06A9"/>
    <w:rsid w:val="00CD296B"/>
    <w:rsid w:val="00CD3ABD"/>
    <w:rsid w:val="00CD3F71"/>
    <w:rsid w:val="00CD4B28"/>
    <w:rsid w:val="00CD4C99"/>
    <w:rsid w:val="00CD5DB7"/>
    <w:rsid w:val="00CD63B5"/>
    <w:rsid w:val="00CD72DC"/>
    <w:rsid w:val="00CD79F7"/>
    <w:rsid w:val="00CE04D7"/>
    <w:rsid w:val="00CE1058"/>
    <w:rsid w:val="00CE1125"/>
    <w:rsid w:val="00CE14A4"/>
    <w:rsid w:val="00CE154D"/>
    <w:rsid w:val="00CE276A"/>
    <w:rsid w:val="00CE2B76"/>
    <w:rsid w:val="00CE2F47"/>
    <w:rsid w:val="00CE3D34"/>
    <w:rsid w:val="00CE4D44"/>
    <w:rsid w:val="00CE51EE"/>
    <w:rsid w:val="00CE5300"/>
    <w:rsid w:val="00CE5DDC"/>
    <w:rsid w:val="00CE6017"/>
    <w:rsid w:val="00CE6B11"/>
    <w:rsid w:val="00CE7200"/>
    <w:rsid w:val="00CF1720"/>
    <w:rsid w:val="00CF2C19"/>
    <w:rsid w:val="00CF2CAD"/>
    <w:rsid w:val="00CF3885"/>
    <w:rsid w:val="00CF468F"/>
    <w:rsid w:val="00CF4C27"/>
    <w:rsid w:val="00CF5691"/>
    <w:rsid w:val="00CF59E2"/>
    <w:rsid w:val="00CF67E1"/>
    <w:rsid w:val="00CF6AED"/>
    <w:rsid w:val="00CF7991"/>
    <w:rsid w:val="00D005EA"/>
    <w:rsid w:val="00D00873"/>
    <w:rsid w:val="00D00A4C"/>
    <w:rsid w:val="00D0149E"/>
    <w:rsid w:val="00D0200B"/>
    <w:rsid w:val="00D02126"/>
    <w:rsid w:val="00D0248B"/>
    <w:rsid w:val="00D02525"/>
    <w:rsid w:val="00D02FA8"/>
    <w:rsid w:val="00D02FFA"/>
    <w:rsid w:val="00D04AC4"/>
    <w:rsid w:val="00D05582"/>
    <w:rsid w:val="00D1052F"/>
    <w:rsid w:val="00D12298"/>
    <w:rsid w:val="00D1388A"/>
    <w:rsid w:val="00D14D4C"/>
    <w:rsid w:val="00D159F1"/>
    <w:rsid w:val="00D16FDD"/>
    <w:rsid w:val="00D20091"/>
    <w:rsid w:val="00D204C7"/>
    <w:rsid w:val="00D23ED6"/>
    <w:rsid w:val="00D24808"/>
    <w:rsid w:val="00D2485C"/>
    <w:rsid w:val="00D25077"/>
    <w:rsid w:val="00D25589"/>
    <w:rsid w:val="00D258EF"/>
    <w:rsid w:val="00D25B01"/>
    <w:rsid w:val="00D25B43"/>
    <w:rsid w:val="00D270CD"/>
    <w:rsid w:val="00D2797D"/>
    <w:rsid w:val="00D27A38"/>
    <w:rsid w:val="00D3016B"/>
    <w:rsid w:val="00D31A59"/>
    <w:rsid w:val="00D33FFC"/>
    <w:rsid w:val="00D35026"/>
    <w:rsid w:val="00D367EB"/>
    <w:rsid w:val="00D405E9"/>
    <w:rsid w:val="00D40D63"/>
    <w:rsid w:val="00D422E4"/>
    <w:rsid w:val="00D42ABD"/>
    <w:rsid w:val="00D43ECB"/>
    <w:rsid w:val="00D466FF"/>
    <w:rsid w:val="00D46EBA"/>
    <w:rsid w:val="00D50C50"/>
    <w:rsid w:val="00D511F3"/>
    <w:rsid w:val="00D519FB"/>
    <w:rsid w:val="00D52B47"/>
    <w:rsid w:val="00D53B2C"/>
    <w:rsid w:val="00D53F67"/>
    <w:rsid w:val="00D54849"/>
    <w:rsid w:val="00D54D22"/>
    <w:rsid w:val="00D54DF2"/>
    <w:rsid w:val="00D55607"/>
    <w:rsid w:val="00D55E01"/>
    <w:rsid w:val="00D55FDB"/>
    <w:rsid w:val="00D566BA"/>
    <w:rsid w:val="00D57A93"/>
    <w:rsid w:val="00D57DE9"/>
    <w:rsid w:val="00D601F6"/>
    <w:rsid w:val="00D603A7"/>
    <w:rsid w:val="00D60AB2"/>
    <w:rsid w:val="00D60C3D"/>
    <w:rsid w:val="00D60CAF"/>
    <w:rsid w:val="00D6119F"/>
    <w:rsid w:val="00D61E0B"/>
    <w:rsid w:val="00D62685"/>
    <w:rsid w:val="00D62CB5"/>
    <w:rsid w:val="00D62D3B"/>
    <w:rsid w:val="00D637C9"/>
    <w:rsid w:val="00D64772"/>
    <w:rsid w:val="00D647BF"/>
    <w:rsid w:val="00D64A33"/>
    <w:rsid w:val="00D64AA7"/>
    <w:rsid w:val="00D6664E"/>
    <w:rsid w:val="00D66DAC"/>
    <w:rsid w:val="00D672A7"/>
    <w:rsid w:val="00D673D5"/>
    <w:rsid w:val="00D70285"/>
    <w:rsid w:val="00D70DCC"/>
    <w:rsid w:val="00D719F3"/>
    <w:rsid w:val="00D71CBC"/>
    <w:rsid w:val="00D721FF"/>
    <w:rsid w:val="00D729C4"/>
    <w:rsid w:val="00D75460"/>
    <w:rsid w:val="00D754BC"/>
    <w:rsid w:val="00D76B2D"/>
    <w:rsid w:val="00D76B4D"/>
    <w:rsid w:val="00D77859"/>
    <w:rsid w:val="00D77D9D"/>
    <w:rsid w:val="00D77EC3"/>
    <w:rsid w:val="00D77F9B"/>
    <w:rsid w:val="00D8096E"/>
    <w:rsid w:val="00D8188C"/>
    <w:rsid w:val="00D82CAC"/>
    <w:rsid w:val="00D82DDE"/>
    <w:rsid w:val="00D83BE1"/>
    <w:rsid w:val="00D83D28"/>
    <w:rsid w:val="00D84D53"/>
    <w:rsid w:val="00D8505E"/>
    <w:rsid w:val="00D852A4"/>
    <w:rsid w:val="00D864DE"/>
    <w:rsid w:val="00D86D57"/>
    <w:rsid w:val="00D87E97"/>
    <w:rsid w:val="00D90DD9"/>
    <w:rsid w:val="00D914C3"/>
    <w:rsid w:val="00D91790"/>
    <w:rsid w:val="00D91EB0"/>
    <w:rsid w:val="00D92243"/>
    <w:rsid w:val="00D92FB7"/>
    <w:rsid w:val="00D94151"/>
    <w:rsid w:val="00D943F2"/>
    <w:rsid w:val="00D94927"/>
    <w:rsid w:val="00D96591"/>
    <w:rsid w:val="00D97B12"/>
    <w:rsid w:val="00DA0141"/>
    <w:rsid w:val="00DA02FF"/>
    <w:rsid w:val="00DA1267"/>
    <w:rsid w:val="00DA1C10"/>
    <w:rsid w:val="00DA21AB"/>
    <w:rsid w:val="00DA37C1"/>
    <w:rsid w:val="00DA3A33"/>
    <w:rsid w:val="00DA3CD2"/>
    <w:rsid w:val="00DA3D19"/>
    <w:rsid w:val="00DA41C7"/>
    <w:rsid w:val="00DA43D9"/>
    <w:rsid w:val="00DA513F"/>
    <w:rsid w:val="00DA7267"/>
    <w:rsid w:val="00DB0542"/>
    <w:rsid w:val="00DB0653"/>
    <w:rsid w:val="00DB080C"/>
    <w:rsid w:val="00DB10CA"/>
    <w:rsid w:val="00DB16C8"/>
    <w:rsid w:val="00DB24C7"/>
    <w:rsid w:val="00DB28E9"/>
    <w:rsid w:val="00DB2B03"/>
    <w:rsid w:val="00DB2D16"/>
    <w:rsid w:val="00DB49ED"/>
    <w:rsid w:val="00DB5789"/>
    <w:rsid w:val="00DB6B36"/>
    <w:rsid w:val="00DB7BE2"/>
    <w:rsid w:val="00DC0046"/>
    <w:rsid w:val="00DC00EF"/>
    <w:rsid w:val="00DC24EE"/>
    <w:rsid w:val="00DC29FB"/>
    <w:rsid w:val="00DC3BEA"/>
    <w:rsid w:val="00DC56B7"/>
    <w:rsid w:val="00DC5FC1"/>
    <w:rsid w:val="00DC6E07"/>
    <w:rsid w:val="00DC6F2B"/>
    <w:rsid w:val="00DC70E9"/>
    <w:rsid w:val="00DD15EF"/>
    <w:rsid w:val="00DD3265"/>
    <w:rsid w:val="00DD346C"/>
    <w:rsid w:val="00DD3A2C"/>
    <w:rsid w:val="00DD3D77"/>
    <w:rsid w:val="00DD4C33"/>
    <w:rsid w:val="00DD4D49"/>
    <w:rsid w:val="00DD4E3B"/>
    <w:rsid w:val="00DD543B"/>
    <w:rsid w:val="00DD5DDC"/>
    <w:rsid w:val="00DD60F3"/>
    <w:rsid w:val="00DD6A81"/>
    <w:rsid w:val="00DD7790"/>
    <w:rsid w:val="00DE016D"/>
    <w:rsid w:val="00DE076C"/>
    <w:rsid w:val="00DE0A32"/>
    <w:rsid w:val="00DE11F8"/>
    <w:rsid w:val="00DE1883"/>
    <w:rsid w:val="00DE24F4"/>
    <w:rsid w:val="00DE3705"/>
    <w:rsid w:val="00DE370B"/>
    <w:rsid w:val="00DE45B9"/>
    <w:rsid w:val="00DE49F8"/>
    <w:rsid w:val="00DE54B6"/>
    <w:rsid w:val="00DE6194"/>
    <w:rsid w:val="00DF018B"/>
    <w:rsid w:val="00DF0BBF"/>
    <w:rsid w:val="00DF0F2F"/>
    <w:rsid w:val="00DF201E"/>
    <w:rsid w:val="00DF3239"/>
    <w:rsid w:val="00DF3A4C"/>
    <w:rsid w:val="00DF40AF"/>
    <w:rsid w:val="00DF480A"/>
    <w:rsid w:val="00DF603A"/>
    <w:rsid w:val="00DF6C95"/>
    <w:rsid w:val="00DF6E16"/>
    <w:rsid w:val="00E004E9"/>
    <w:rsid w:val="00E0236D"/>
    <w:rsid w:val="00E032BF"/>
    <w:rsid w:val="00E03351"/>
    <w:rsid w:val="00E042EF"/>
    <w:rsid w:val="00E0509B"/>
    <w:rsid w:val="00E063DB"/>
    <w:rsid w:val="00E064E4"/>
    <w:rsid w:val="00E06514"/>
    <w:rsid w:val="00E069DB"/>
    <w:rsid w:val="00E132B5"/>
    <w:rsid w:val="00E1441F"/>
    <w:rsid w:val="00E14553"/>
    <w:rsid w:val="00E146F8"/>
    <w:rsid w:val="00E1625C"/>
    <w:rsid w:val="00E17340"/>
    <w:rsid w:val="00E17E40"/>
    <w:rsid w:val="00E20938"/>
    <w:rsid w:val="00E20EA7"/>
    <w:rsid w:val="00E22D4A"/>
    <w:rsid w:val="00E23CFA"/>
    <w:rsid w:val="00E245D4"/>
    <w:rsid w:val="00E24CD7"/>
    <w:rsid w:val="00E25DC4"/>
    <w:rsid w:val="00E25E6D"/>
    <w:rsid w:val="00E264F7"/>
    <w:rsid w:val="00E26721"/>
    <w:rsid w:val="00E26814"/>
    <w:rsid w:val="00E26ACF"/>
    <w:rsid w:val="00E30887"/>
    <w:rsid w:val="00E309C5"/>
    <w:rsid w:val="00E30C3E"/>
    <w:rsid w:val="00E312AD"/>
    <w:rsid w:val="00E31EE1"/>
    <w:rsid w:val="00E323BF"/>
    <w:rsid w:val="00E328B9"/>
    <w:rsid w:val="00E32CAE"/>
    <w:rsid w:val="00E356ED"/>
    <w:rsid w:val="00E357B5"/>
    <w:rsid w:val="00E35DC9"/>
    <w:rsid w:val="00E3625D"/>
    <w:rsid w:val="00E4079C"/>
    <w:rsid w:val="00E414D8"/>
    <w:rsid w:val="00E41C28"/>
    <w:rsid w:val="00E42022"/>
    <w:rsid w:val="00E433B1"/>
    <w:rsid w:val="00E43B2F"/>
    <w:rsid w:val="00E44995"/>
    <w:rsid w:val="00E45F3A"/>
    <w:rsid w:val="00E46468"/>
    <w:rsid w:val="00E47495"/>
    <w:rsid w:val="00E47DCD"/>
    <w:rsid w:val="00E47EE8"/>
    <w:rsid w:val="00E50577"/>
    <w:rsid w:val="00E51B35"/>
    <w:rsid w:val="00E51DCA"/>
    <w:rsid w:val="00E52DBD"/>
    <w:rsid w:val="00E60361"/>
    <w:rsid w:val="00E609A6"/>
    <w:rsid w:val="00E616B2"/>
    <w:rsid w:val="00E6194A"/>
    <w:rsid w:val="00E631E1"/>
    <w:rsid w:val="00E641CC"/>
    <w:rsid w:val="00E64623"/>
    <w:rsid w:val="00E64F4F"/>
    <w:rsid w:val="00E667CA"/>
    <w:rsid w:val="00E67673"/>
    <w:rsid w:val="00E70BEE"/>
    <w:rsid w:val="00E70FA9"/>
    <w:rsid w:val="00E71BA2"/>
    <w:rsid w:val="00E7269A"/>
    <w:rsid w:val="00E730E3"/>
    <w:rsid w:val="00E74443"/>
    <w:rsid w:val="00E744AD"/>
    <w:rsid w:val="00E74A99"/>
    <w:rsid w:val="00E76B01"/>
    <w:rsid w:val="00E7737B"/>
    <w:rsid w:val="00E8159F"/>
    <w:rsid w:val="00E83CFA"/>
    <w:rsid w:val="00E843C6"/>
    <w:rsid w:val="00E84C04"/>
    <w:rsid w:val="00E84CF8"/>
    <w:rsid w:val="00E84E45"/>
    <w:rsid w:val="00E85B5A"/>
    <w:rsid w:val="00E8619F"/>
    <w:rsid w:val="00E8625D"/>
    <w:rsid w:val="00E87978"/>
    <w:rsid w:val="00E87F6E"/>
    <w:rsid w:val="00E9013D"/>
    <w:rsid w:val="00E90D87"/>
    <w:rsid w:val="00E91AA2"/>
    <w:rsid w:val="00E923FA"/>
    <w:rsid w:val="00E92E69"/>
    <w:rsid w:val="00E938C0"/>
    <w:rsid w:val="00E93CCB"/>
    <w:rsid w:val="00E95F26"/>
    <w:rsid w:val="00E96BB0"/>
    <w:rsid w:val="00E975FB"/>
    <w:rsid w:val="00E97FD0"/>
    <w:rsid w:val="00EA00ED"/>
    <w:rsid w:val="00EA02A7"/>
    <w:rsid w:val="00EA0D78"/>
    <w:rsid w:val="00EA0F39"/>
    <w:rsid w:val="00EA36A0"/>
    <w:rsid w:val="00EA392E"/>
    <w:rsid w:val="00EA3A6D"/>
    <w:rsid w:val="00EA3C65"/>
    <w:rsid w:val="00EA47F0"/>
    <w:rsid w:val="00EA4CC2"/>
    <w:rsid w:val="00EA5872"/>
    <w:rsid w:val="00EA756D"/>
    <w:rsid w:val="00EB135B"/>
    <w:rsid w:val="00EB1A86"/>
    <w:rsid w:val="00EB1F8D"/>
    <w:rsid w:val="00EB2A80"/>
    <w:rsid w:val="00EB2AEE"/>
    <w:rsid w:val="00EB3444"/>
    <w:rsid w:val="00EB5741"/>
    <w:rsid w:val="00EB5977"/>
    <w:rsid w:val="00EB79FF"/>
    <w:rsid w:val="00EC0A4E"/>
    <w:rsid w:val="00EC1766"/>
    <w:rsid w:val="00EC18F1"/>
    <w:rsid w:val="00EC1C63"/>
    <w:rsid w:val="00EC1ED7"/>
    <w:rsid w:val="00EC1EF9"/>
    <w:rsid w:val="00EC2AF3"/>
    <w:rsid w:val="00EC4485"/>
    <w:rsid w:val="00EC46D3"/>
    <w:rsid w:val="00EC50C0"/>
    <w:rsid w:val="00EC6DE2"/>
    <w:rsid w:val="00EC7F4B"/>
    <w:rsid w:val="00ED1175"/>
    <w:rsid w:val="00ED1383"/>
    <w:rsid w:val="00ED30D8"/>
    <w:rsid w:val="00ED419F"/>
    <w:rsid w:val="00ED4445"/>
    <w:rsid w:val="00ED44CB"/>
    <w:rsid w:val="00ED4A64"/>
    <w:rsid w:val="00ED4CD8"/>
    <w:rsid w:val="00ED5A03"/>
    <w:rsid w:val="00ED6520"/>
    <w:rsid w:val="00ED6DE3"/>
    <w:rsid w:val="00ED6F3C"/>
    <w:rsid w:val="00ED78AF"/>
    <w:rsid w:val="00EE0600"/>
    <w:rsid w:val="00EE0782"/>
    <w:rsid w:val="00EE1F8F"/>
    <w:rsid w:val="00EE218D"/>
    <w:rsid w:val="00EE24D2"/>
    <w:rsid w:val="00EE3F96"/>
    <w:rsid w:val="00EE4032"/>
    <w:rsid w:val="00EE564C"/>
    <w:rsid w:val="00EE64C7"/>
    <w:rsid w:val="00EE7446"/>
    <w:rsid w:val="00EE767B"/>
    <w:rsid w:val="00EE7724"/>
    <w:rsid w:val="00EF08AB"/>
    <w:rsid w:val="00EF0ACB"/>
    <w:rsid w:val="00EF0BF8"/>
    <w:rsid w:val="00EF1293"/>
    <w:rsid w:val="00EF18D1"/>
    <w:rsid w:val="00EF2176"/>
    <w:rsid w:val="00EF2C3E"/>
    <w:rsid w:val="00EF31A5"/>
    <w:rsid w:val="00EF3D5E"/>
    <w:rsid w:val="00EF3E85"/>
    <w:rsid w:val="00EF4838"/>
    <w:rsid w:val="00EF4BB9"/>
    <w:rsid w:val="00EF6238"/>
    <w:rsid w:val="00EF72A8"/>
    <w:rsid w:val="00F003B8"/>
    <w:rsid w:val="00F0073F"/>
    <w:rsid w:val="00F008EE"/>
    <w:rsid w:val="00F01299"/>
    <w:rsid w:val="00F01488"/>
    <w:rsid w:val="00F01FE8"/>
    <w:rsid w:val="00F02758"/>
    <w:rsid w:val="00F03C88"/>
    <w:rsid w:val="00F041AC"/>
    <w:rsid w:val="00F058D4"/>
    <w:rsid w:val="00F0612D"/>
    <w:rsid w:val="00F0663C"/>
    <w:rsid w:val="00F0682F"/>
    <w:rsid w:val="00F06E43"/>
    <w:rsid w:val="00F070CC"/>
    <w:rsid w:val="00F0747A"/>
    <w:rsid w:val="00F07804"/>
    <w:rsid w:val="00F078A4"/>
    <w:rsid w:val="00F07EC4"/>
    <w:rsid w:val="00F1097C"/>
    <w:rsid w:val="00F10E95"/>
    <w:rsid w:val="00F121AB"/>
    <w:rsid w:val="00F13F92"/>
    <w:rsid w:val="00F15B07"/>
    <w:rsid w:val="00F1657F"/>
    <w:rsid w:val="00F177DF"/>
    <w:rsid w:val="00F17CB4"/>
    <w:rsid w:val="00F20E71"/>
    <w:rsid w:val="00F22AD8"/>
    <w:rsid w:val="00F2397E"/>
    <w:rsid w:val="00F23A41"/>
    <w:rsid w:val="00F23AE5"/>
    <w:rsid w:val="00F248DA"/>
    <w:rsid w:val="00F254C7"/>
    <w:rsid w:val="00F266CE"/>
    <w:rsid w:val="00F26C6F"/>
    <w:rsid w:val="00F276B3"/>
    <w:rsid w:val="00F278AF"/>
    <w:rsid w:val="00F30A5D"/>
    <w:rsid w:val="00F30D0F"/>
    <w:rsid w:val="00F31D07"/>
    <w:rsid w:val="00F33FBD"/>
    <w:rsid w:val="00F354A3"/>
    <w:rsid w:val="00F35BA4"/>
    <w:rsid w:val="00F35EAD"/>
    <w:rsid w:val="00F36A09"/>
    <w:rsid w:val="00F3772D"/>
    <w:rsid w:val="00F4097E"/>
    <w:rsid w:val="00F40A6A"/>
    <w:rsid w:val="00F41F98"/>
    <w:rsid w:val="00F42BB9"/>
    <w:rsid w:val="00F42E74"/>
    <w:rsid w:val="00F44ACD"/>
    <w:rsid w:val="00F45BBB"/>
    <w:rsid w:val="00F46417"/>
    <w:rsid w:val="00F464AF"/>
    <w:rsid w:val="00F46871"/>
    <w:rsid w:val="00F476D3"/>
    <w:rsid w:val="00F47701"/>
    <w:rsid w:val="00F50003"/>
    <w:rsid w:val="00F507E6"/>
    <w:rsid w:val="00F514F4"/>
    <w:rsid w:val="00F51961"/>
    <w:rsid w:val="00F51A03"/>
    <w:rsid w:val="00F52767"/>
    <w:rsid w:val="00F527CD"/>
    <w:rsid w:val="00F52FCF"/>
    <w:rsid w:val="00F535A3"/>
    <w:rsid w:val="00F53EC3"/>
    <w:rsid w:val="00F54BD7"/>
    <w:rsid w:val="00F5790C"/>
    <w:rsid w:val="00F60286"/>
    <w:rsid w:val="00F61BF3"/>
    <w:rsid w:val="00F6333C"/>
    <w:rsid w:val="00F641A1"/>
    <w:rsid w:val="00F66CA9"/>
    <w:rsid w:val="00F7098C"/>
    <w:rsid w:val="00F71719"/>
    <w:rsid w:val="00F727F3"/>
    <w:rsid w:val="00F73114"/>
    <w:rsid w:val="00F7334B"/>
    <w:rsid w:val="00F73516"/>
    <w:rsid w:val="00F7376A"/>
    <w:rsid w:val="00F748E7"/>
    <w:rsid w:val="00F74DB2"/>
    <w:rsid w:val="00F75B97"/>
    <w:rsid w:val="00F761B3"/>
    <w:rsid w:val="00F76894"/>
    <w:rsid w:val="00F80583"/>
    <w:rsid w:val="00F80806"/>
    <w:rsid w:val="00F80FCC"/>
    <w:rsid w:val="00F81B71"/>
    <w:rsid w:val="00F8276E"/>
    <w:rsid w:val="00F82A75"/>
    <w:rsid w:val="00F83B4B"/>
    <w:rsid w:val="00F844FA"/>
    <w:rsid w:val="00F85AC5"/>
    <w:rsid w:val="00F872EC"/>
    <w:rsid w:val="00F87CA7"/>
    <w:rsid w:val="00F9104D"/>
    <w:rsid w:val="00F916B3"/>
    <w:rsid w:val="00F93334"/>
    <w:rsid w:val="00F935B2"/>
    <w:rsid w:val="00F93634"/>
    <w:rsid w:val="00F94BE2"/>
    <w:rsid w:val="00F94DD8"/>
    <w:rsid w:val="00F954EC"/>
    <w:rsid w:val="00F95AE9"/>
    <w:rsid w:val="00F95C0D"/>
    <w:rsid w:val="00F977BF"/>
    <w:rsid w:val="00F97DD7"/>
    <w:rsid w:val="00F97F60"/>
    <w:rsid w:val="00FA096E"/>
    <w:rsid w:val="00FA13CA"/>
    <w:rsid w:val="00FA1424"/>
    <w:rsid w:val="00FA197F"/>
    <w:rsid w:val="00FA1F26"/>
    <w:rsid w:val="00FA2858"/>
    <w:rsid w:val="00FA2BA5"/>
    <w:rsid w:val="00FA5335"/>
    <w:rsid w:val="00FA583E"/>
    <w:rsid w:val="00FA6E73"/>
    <w:rsid w:val="00FA7813"/>
    <w:rsid w:val="00FA7ED6"/>
    <w:rsid w:val="00FB0BE9"/>
    <w:rsid w:val="00FB0C7E"/>
    <w:rsid w:val="00FB23B0"/>
    <w:rsid w:val="00FB4764"/>
    <w:rsid w:val="00FB584E"/>
    <w:rsid w:val="00FB59DD"/>
    <w:rsid w:val="00FB69BF"/>
    <w:rsid w:val="00FC0367"/>
    <w:rsid w:val="00FC102C"/>
    <w:rsid w:val="00FC18E9"/>
    <w:rsid w:val="00FC1B6A"/>
    <w:rsid w:val="00FC22D7"/>
    <w:rsid w:val="00FC2EAB"/>
    <w:rsid w:val="00FC30E2"/>
    <w:rsid w:val="00FC349D"/>
    <w:rsid w:val="00FC40D0"/>
    <w:rsid w:val="00FC4735"/>
    <w:rsid w:val="00FC4A9F"/>
    <w:rsid w:val="00FC4CAD"/>
    <w:rsid w:val="00FC4FC1"/>
    <w:rsid w:val="00FC56D0"/>
    <w:rsid w:val="00FC7718"/>
    <w:rsid w:val="00FD143F"/>
    <w:rsid w:val="00FD1E3E"/>
    <w:rsid w:val="00FD372B"/>
    <w:rsid w:val="00FD43BF"/>
    <w:rsid w:val="00FD5188"/>
    <w:rsid w:val="00FD5F27"/>
    <w:rsid w:val="00FD6BE4"/>
    <w:rsid w:val="00FD72E6"/>
    <w:rsid w:val="00FD75C6"/>
    <w:rsid w:val="00FE1D23"/>
    <w:rsid w:val="00FE307F"/>
    <w:rsid w:val="00FE3CE3"/>
    <w:rsid w:val="00FE649C"/>
    <w:rsid w:val="00FE68CB"/>
    <w:rsid w:val="00FF00B4"/>
    <w:rsid w:val="00FF0A95"/>
    <w:rsid w:val="00FF1723"/>
    <w:rsid w:val="00FF1A02"/>
    <w:rsid w:val="00FF1F3E"/>
    <w:rsid w:val="00FF212D"/>
    <w:rsid w:val="00FF2CE8"/>
    <w:rsid w:val="00FF5159"/>
    <w:rsid w:val="00FF6E9D"/>
    <w:rsid w:val="00FF74C3"/>
    <w:rsid w:val="00FF77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323227"/>
  <w15:docId w15:val="{37712588-F0EA-44DC-8740-55F88FB6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0"/>
    <w:lsdException w:name="Light List Accent 5" w:uiPriority="0"/>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0"/>
    <w:lsdException w:name="Medium Grid 2 Accent 6" w:uiPriority="68"/>
    <w:lsdException w:name="Medium Grid 3 Accent 6" w:uiPriority="69"/>
    <w:lsdException w:name="Dark List Accent 6" w:uiPriority="0"/>
    <w:lsdException w:name="Colorful Shading Accent 6" w:uiPriority="71"/>
    <w:lsdException w:name="Colorful List Accent 6" w:uiPriority="72"/>
    <w:lsdException w:name="Colorful Grid Accent 6" w:uiPriority="0"/>
    <w:lsdException w:name="Subtle Emphasis" w:uiPriority="19" w:qFormat="1"/>
    <w:lsdException w:name="Intense Emphasis"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6ED"/>
    <w:pPr>
      <w:bidi/>
      <w:spacing w:after="0" w:line="240" w:lineRule="auto"/>
      <w:ind w:firstLine="284"/>
      <w:jc w:val="lowKashida"/>
    </w:pPr>
    <w:rPr>
      <w:rFonts w:ascii="Times New Roman" w:hAnsi="Times New Roman" w:cs="B Nazanin"/>
      <w:sz w:val="20"/>
      <w:szCs w:val="24"/>
      <w:lang w:bidi="fa-IR"/>
    </w:rPr>
  </w:style>
  <w:style w:type="paragraph" w:styleId="Heading1">
    <w:name w:val="heading 1"/>
    <w:aliases w:val="1-,al,تيتراول,asleeeeeeeeeeeee,تیتر اول,graph,عنوان سطح 1,تیتر2,سرتیتر 1,عنوان فصل ها,Heading 1فصل,سرفصل1, Char2,Heading 1 Char Char Char Char Char Char,H11,Heading 1 Char Char1 Char,Heading 1 Char Char Char Char Char,Head...,H1 Ch,سطح1,hoop"/>
    <w:basedOn w:val="Normal"/>
    <w:next w:val="Normal"/>
    <w:link w:val="Heading1Char"/>
    <w:qFormat/>
    <w:rsid w:val="00F10E95"/>
    <w:pPr>
      <w:outlineLvl w:val="0"/>
    </w:pPr>
    <w:rPr>
      <w:rFonts w:asciiTheme="minorHAnsi" w:hAnsiTheme="minorHAnsi"/>
      <w:b/>
      <w:bCs/>
      <w:sz w:val="24"/>
    </w:rPr>
  </w:style>
  <w:style w:type="paragraph" w:styleId="Heading2">
    <w:name w:val="heading 2"/>
    <w:aliases w:val="سرفصل2,زیرعنوان 1"/>
    <w:basedOn w:val="Normal"/>
    <w:next w:val="Normal"/>
    <w:link w:val="Heading2Char"/>
    <w:uiPriority w:val="9"/>
    <w:unhideWhenUsed/>
    <w:qFormat/>
    <w:rsid w:val="00D672A7"/>
    <w:pPr>
      <w:bidi w:val="0"/>
      <w:spacing w:line="360" w:lineRule="auto"/>
      <w:ind w:left="284" w:hanging="284"/>
      <w:jc w:val="center"/>
      <w:outlineLvl w:val="1"/>
    </w:pPr>
    <w:rPr>
      <w:b/>
      <w:bCs/>
      <w:sz w:val="18"/>
      <w:szCs w:val="18"/>
    </w:rPr>
  </w:style>
  <w:style w:type="paragraph" w:styleId="Heading3">
    <w:name w:val="heading 3"/>
    <w:aliases w:val="Heading 3 Char Char,Heading 31,Heading 31 Char Char"/>
    <w:basedOn w:val="Normal"/>
    <w:next w:val="Normal"/>
    <w:link w:val="Heading3Char"/>
    <w:unhideWhenUsed/>
    <w:qFormat/>
    <w:rsid w:val="00D672A7"/>
    <w:pPr>
      <w:bidi w:val="0"/>
      <w:spacing w:line="276" w:lineRule="auto"/>
      <w:ind w:left="284" w:hanging="284"/>
      <w:jc w:val="center"/>
      <w:outlineLvl w:val="2"/>
    </w:pPr>
    <w:rPr>
      <w:sz w:val="18"/>
      <w:szCs w:val="18"/>
    </w:rPr>
  </w:style>
  <w:style w:type="paragraph" w:styleId="Heading4">
    <w:name w:val="heading 4"/>
    <w:basedOn w:val="Heading1"/>
    <w:next w:val="Normal"/>
    <w:link w:val="Heading4Char"/>
    <w:unhideWhenUsed/>
    <w:qFormat/>
    <w:rsid w:val="003A35BC"/>
    <w:pPr>
      <w:widowControl w:val="0"/>
      <w:bidi w:val="0"/>
      <w:spacing w:before="200" w:line="400" w:lineRule="exact"/>
      <w:ind w:firstLine="0"/>
      <w:outlineLvl w:val="3"/>
    </w:pPr>
    <w:rPr>
      <w:rFonts w:ascii="Times New Roman Bold" w:eastAsia="Calibri" w:hAnsi="Times New Roman Bold"/>
      <w:sz w:val="20"/>
      <w:szCs w:val="26"/>
    </w:rPr>
  </w:style>
  <w:style w:type="paragraph" w:styleId="Heading5">
    <w:name w:val="heading 5"/>
    <w:basedOn w:val="Normal"/>
    <w:next w:val="Normal"/>
    <w:link w:val="Heading5Char"/>
    <w:autoRedefine/>
    <w:unhideWhenUsed/>
    <w:qFormat/>
    <w:rsid w:val="005B5F2F"/>
    <w:pPr>
      <w:keepNext/>
      <w:keepLines/>
      <w:tabs>
        <w:tab w:val="right" w:pos="283"/>
        <w:tab w:val="right" w:pos="459"/>
        <w:tab w:val="right" w:pos="1539"/>
      </w:tabs>
      <w:ind w:firstLine="0"/>
      <w:jc w:val="both"/>
      <w:outlineLvl w:val="4"/>
    </w:pPr>
    <w:rPr>
      <w:rFonts w:ascii="Times New Roman Bold" w:eastAsia="Times New Roman" w:hAnsi="Times New Roman Bold"/>
      <w:b/>
      <w:bCs/>
      <w:kern w:val="32"/>
      <w:sz w:val="16"/>
    </w:rPr>
  </w:style>
  <w:style w:type="paragraph" w:styleId="Heading6">
    <w:name w:val="heading 6"/>
    <w:aliases w:val="ch3"/>
    <w:basedOn w:val="Normal"/>
    <w:next w:val="Normal"/>
    <w:link w:val="Heading6Char"/>
    <w:autoRedefine/>
    <w:uiPriority w:val="99"/>
    <w:unhideWhenUsed/>
    <w:qFormat/>
    <w:rsid w:val="00F535A3"/>
    <w:pPr>
      <w:spacing w:line="440" w:lineRule="exact"/>
      <w:ind w:firstLine="397"/>
      <w:outlineLvl w:val="5"/>
    </w:pPr>
    <w:rPr>
      <w:rFonts w:eastAsia="Times New Roman"/>
      <w:kern w:val="32"/>
      <w:szCs w:val="28"/>
    </w:rPr>
  </w:style>
  <w:style w:type="paragraph" w:styleId="Heading7">
    <w:name w:val="heading 7"/>
    <w:aliases w:val="Maraje"/>
    <w:basedOn w:val="Normal"/>
    <w:next w:val="Normal"/>
    <w:link w:val="Heading7Char"/>
    <w:autoRedefine/>
    <w:unhideWhenUsed/>
    <w:qFormat/>
    <w:rsid w:val="00F535A3"/>
    <w:pPr>
      <w:tabs>
        <w:tab w:val="right" w:pos="1700"/>
      </w:tabs>
      <w:spacing w:line="440" w:lineRule="exact"/>
      <w:ind w:firstLine="397"/>
      <w:outlineLvl w:val="6"/>
    </w:pPr>
    <w:rPr>
      <w:rFonts w:eastAsia="Times New Roman"/>
      <w:color w:val="000000"/>
      <w:kern w:val="32"/>
      <w:szCs w:val="28"/>
    </w:rPr>
  </w:style>
  <w:style w:type="paragraph" w:styleId="Heading8">
    <w:name w:val="heading 8"/>
    <w:basedOn w:val="Normal"/>
    <w:next w:val="Normal"/>
    <w:link w:val="Heading8Char"/>
    <w:unhideWhenUsed/>
    <w:qFormat/>
    <w:rsid w:val="00F535A3"/>
    <w:pPr>
      <w:keepNext/>
      <w:keepLines/>
      <w:spacing w:before="200" w:line="440" w:lineRule="exact"/>
      <w:ind w:firstLine="397"/>
      <w:outlineLvl w:val="7"/>
    </w:pPr>
    <w:rPr>
      <w:rFonts w:ascii="Times New Roman Bold" w:eastAsia="Times New Roman" w:hAnsi="Times New Roman Bold"/>
      <w:b/>
      <w:bCs/>
      <w:kern w:val="32"/>
      <w:sz w:val="28"/>
      <w:szCs w:val="32"/>
    </w:rPr>
  </w:style>
  <w:style w:type="paragraph" w:styleId="Heading9">
    <w:name w:val="heading 9"/>
    <w:aliases w:val="ch4"/>
    <w:basedOn w:val="Normal"/>
    <w:next w:val="Normal"/>
    <w:link w:val="Heading9Char"/>
    <w:unhideWhenUsed/>
    <w:qFormat/>
    <w:rsid w:val="00F535A3"/>
    <w:pPr>
      <w:keepNext/>
      <w:keepLines/>
      <w:spacing w:before="200" w:line="440" w:lineRule="exact"/>
      <w:ind w:firstLine="397"/>
      <w:outlineLvl w:val="8"/>
    </w:pPr>
    <w:rPr>
      <w:rFonts w:ascii="Cambria" w:eastAsia="Times New Roman" w:hAnsi="Cambria" w:cs="Times New Roman"/>
      <w:i/>
      <w:iCs/>
      <w:color w:val="404040"/>
      <w:kern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al Char,تيتراول Char,asleeeeeeeeeeeee Char,تیتر اول Char,graph Char,عنوان سطح 1 Char,تیتر2 Char,سرتیتر 1 Char,عنوان فصل ها Char,Heading 1فصل Char,سرفصل1 Char, Char2 Char,Heading 1 Char Char Char Char Char Char Char,H11 Char"/>
    <w:basedOn w:val="DefaultParagraphFont"/>
    <w:link w:val="Heading1"/>
    <w:rsid w:val="00F10E95"/>
    <w:rPr>
      <w:rFonts w:cs="B Nazanin"/>
      <w:b/>
      <w:bCs/>
      <w:sz w:val="24"/>
      <w:szCs w:val="24"/>
      <w:lang w:bidi="fa-IR"/>
    </w:rPr>
  </w:style>
  <w:style w:type="character" w:customStyle="1" w:styleId="Heading2Char">
    <w:name w:val="Heading 2 Char"/>
    <w:aliases w:val="سرفصل2 Char,زیرعنوان 1 Char"/>
    <w:basedOn w:val="DefaultParagraphFont"/>
    <w:link w:val="Heading2"/>
    <w:uiPriority w:val="9"/>
    <w:rsid w:val="00D672A7"/>
    <w:rPr>
      <w:rFonts w:ascii="Times New Roman" w:hAnsi="Times New Roman" w:cs="B Nazanin"/>
      <w:b/>
      <w:bCs/>
      <w:sz w:val="18"/>
      <w:szCs w:val="18"/>
      <w:lang w:bidi="fa-IR"/>
    </w:rPr>
  </w:style>
  <w:style w:type="character" w:styleId="IntenseReference">
    <w:name w:val="Intense Reference"/>
    <w:aliases w:val="منابع"/>
    <w:uiPriority w:val="32"/>
    <w:qFormat/>
    <w:rsid w:val="005571D6"/>
  </w:style>
  <w:style w:type="paragraph" w:styleId="Title">
    <w:name w:val="Title"/>
    <w:basedOn w:val="Normal"/>
    <w:next w:val="Normal"/>
    <w:link w:val="TitleChar"/>
    <w:qFormat/>
    <w:rsid w:val="00292C54"/>
    <w:pPr>
      <w:jc w:val="center"/>
    </w:pPr>
    <w:rPr>
      <w:rFonts w:asciiTheme="minorHAnsi" w:hAnsiTheme="minorHAnsi"/>
      <w:b/>
      <w:bCs/>
      <w:sz w:val="32"/>
      <w:szCs w:val="32"/>
    </w:rPr>
  </w:style>
  <w:style w:type="character" w:customStyle="1" w:styleId="TitleChar">
    <w:name w:val="Title Char"/>
    <w:basedOn w:val="DefaultParagraphFont"/>
    <w:link w:val="Title"/>
    <w:rsid w:val="00292C54"/>
    <w:rPr>
      <w:rFonts w:cs="B Nazanin"/>
      <w:b/>
      <w:bCs/>
      <w:sz w:val="32"/>
      <w:szCs w:val="32"/>
      <w:lang w:bidi="fa-IR"/>
    </w:rPr>
  </w:style>
  <w:style w:type="paragraph" w:styleId="FootnoteText">
    <w:name w:val="footnote text"/>
    <w:aliases w:val="fn,footnote text,Footnotes,Footnote ak, Char Char Char Char Char,Footnote Text1 Char Char Char,Footnote Text1 Char Char,Char,Footnote Text Char Char Char Char,Footnote Text1,Char Char Char Char Char Char Char Char Char Char Char Char, Char"/>
    <w:basedOn w:val="Normal"/>
    <w:link w:val="FootnoteTextChar"/>
    <w:uiPriority w:val="99"/>
    <w:unhideWhenUsed/>
    <w:qFormat/>
    <w:rsid w:val="00D84D53"/>
    <w:pPr>
      <w:bidi w:val="0"/>
      <w:ind w:firstLine="0"/>
      <w:jc w:val="left"/>
    </w:pPr>
    <w:rPr>
      <w:rFonts w:eastAsia="Times New Roman" w:cs="Times New Roman"/>
      <w:szCs w:val="20"/>
      <w:lang w:bidi="ar-SA"/>
    </w:rPr>
  </w:style>
  <w:style w:type="character" w:customStyle="1" w:styleId="FootnoteTextChar">
    <w:name w:val="Footnote Text Char"/>
    <w:aliases w:val="fn Char1,footnote text Char1,Footnotes Char1,Footnote ak Char1, Char Char Char Char Char Char1,Footnote Text1 Char Char Char Char1,Footnote Text1 Char Char Char2,Char Char1,Footnote Text Char Char Char Char Char,Footnote Text1 Char"/>
    <w:basedOn w:val="DefaultParagraphFont"/>
    <w:link w:val="FootnoteText"/>
    <w:uiPriority w:val="99"/>
    <w:qFormat/>
    <w:rsid w:val="00D84D53"/>
    <w:rPr>
      <w:rFonts w:ascii="Times New Roman" w:eastAsia="Times New Roman" w:hAnsi="Times New Roman" w:cs="Times New Roman"/>
      <w:sz w:val="20"/>
      <w:szCs w:val="20"/>
    </w:rPr>
  </w:style>
  <w:style w:type="character" w:styleId="FootnoteReference">
    <w:name w:val="footnote reference"/>
    <w:aliases w:val="شماره زيرنويس,Footnote text,مرجع پاورقي,Footnote Refere,Omid Footnote,ماخذ,پاورقی,ÔãÇÑå ÒíÑäæíÓ,Char Char1 Char,شماره زيرنويس1,شماره زيرنويس2,شماره زيرنويس3,شماره زيرنويس11,شماره زيرنويس21,شماره زيرنويس4,شماره زيرنويس12,ارجاعات,شماره "/>
    <w:basedOn w:val="DefaultParagraphFont"/>
    <w:uiPriority w:val="99"/>
    <w:unhideWhenUsed/>
    <w:qFormat/>
    <w:rsid w:val="00D84D53"/>
    <w:rPr>
      <w:vertAlign w:val="superscript"/>
    </w:rPr>
  </w:style>
  <w:style w:type="paragraph" w:styleId="ListParagraph">
    <w:name w:val="List Paragraph"/>
    <w:aliases w:val="Numbered Items,عنوان شکل,زیر,تیتر فصول,تیتر  اول,List Paragrap,داخل جدول‌ها,List Paragraحا,جدول1,خط تیره,سر فصل,Level1,سرتیتر,سرتیÊÑ,List Paragraph1,List Paragraph متن ترتيبي بين متن,heading2,لیست"/>
    <w:basedOn w:val="Normal"/>
    <w:link w:val="ListParagraphChar"/>
    <w:uiPriority w:val="34"/>
    <w:qFormat/>
    <w:rsid w:val="00E8159F"/>
    <w:pPr>
      <w:ind w:left="720"/>
      <w:contextualSpacing/>
    </w:pPr>
  </w:style>
  <w:style w:type="character" w:customStyle="1" w:styleId="Heading3Char">
    <w:name w:val="Heading 3 Char"/>
    <w:aliases w:val="Heading 3 Char Char Char,Heading 31 Char,Heading 31 Char Char Char"/>
    <w:basedOn w:val="DefaultParagraphFont"/>
    <w:link w:val="Heading3"/>
    <w:rsid w:val="00D672A7"/>
    <w:rPr>
      <w:rFonts w:ascii="Times New Roman" w:hAnsi="Times New Roman" w:cs="B Nazanin"/>
      <w:sz w:val="18"/>
      <w:szCs w:val="18"/>
      <w:lang w:bidi="fa-IR"/>
    </w:rPr>
  </w:style>
  <w:style w:type="paragraph" w:styleId="Caption">
    <w:name w:val="caption"/>
    <w:basedOn w:val="Normal"/>
    <w:next w:val="Normal"/>
    <w:link w:val="CaptionChar"/>
    <w:unhideWhenUsed/>
    <w:qFormat/>
    <w:rsid w:val="00457F6B"/>
    <w:pPr>
      <w:keepNext/>
      <w:ind w:firstLine="0"/>
      <w:jc w:val="center"/>
    </w:pPr>
    <w:rPr>
      <w:i/>
      <w:iCs/>
      <w:sz w:val="18"/>
      <w:szCs w:val="18"/>
    </w:rPr>
  </w:style>
  <w:style w:type="paragraph" w:styleId="BalloonText">
    <w:name w:val="Balloon Text"/>
    <w:basedOn w:val="Normal"/>
    <w:link w:val="BalloonTextChar"/>
    <w:uiPriority w:val="99"/>
    <w:unhideWhenUsed/>
    <w:rsid w:val="00D90DD9"/>
    <w:rPr>
      <w:rFonts w:ascii="Segoe UI" w:hAnsi="Segoe UI" w:cs="Segoe UI"/>
      <w:sz w:val="18"/>
      <w:szCs w:val="18"/>
    </w:rPr>
  </w:style>
  <w:style w:type="character" w:customStyle="1" w:styleId="BalloonTextChar">
    <w:name w:val="Balloon Text Char"/>
    <w:basedOn w:val="DefaultParagraphFont"/>
    <w:link w:val="BalloonText"/>
    <w:uiPriority w:val="99"/>
    <w:rsid w:val="00D90DD9"/>
    <w:rPr>
      <w:rFonts w:ascii="Segoe UI" w:hAnsi="Segoe UI" w:cs="Segoe UI"/>
      <w:sz w:val="18"/>
      <w:szCs w:val="18"/>
      <w:lang w:bidi="fa-IR"/>
    </w:rPr>
  </w:style>
  <w:style w:type="table" w:styleId="TableGrid">
    <w:name w:val="Table Grid"/>
    <w:basedOn w:val="TableNormal"/>
    <w:rsid w:val="002D2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Char,Header Char Char Char Char, Char Char Char"/>
    <w:basedOn w:val="Normal"/>
    <w:link w:val="HeaderChar"/>
    <w:uiPriority w:val="99"/>
    <w:unhideWhenUsed/>
    <w:qFormat/>
    <w:rsid w:val="00B31598"/>
    <w:pPr>
      <w:tabs>
        <w:tab w:val="center" w:pos="4680"/>
        <w:tab w:val="right" w:pos="9360"/>
      </w:tabs>
    </w:pPr>
  </w:style>
  <w:style w:type="character" w:customStyle="1" w:styleId="HeaderChar">
    <w:name w:val="Header Char"/>
    <w:aliases w:val="Header Char Char Char,Header Char Char Char Char Char, Char Char Char Char"/>
    <w:basedOn w:val="DefaultParagraphFont"/>
    <w:link w:val="Header"/>
    <w:uiPriority w:val="99"/>
    <w:rsid w:val="00B31598"/>
    <w:rPr>
      <w:rFonts w:ascii="Times New Roman" w:hAnsi="Times New Roman" w:cs="B Nazanin"/>
      <w:sz w:val="20"/>
      <w:szCs w:val="24"/>
      <w:lang w:bidi="fa-IR"/>
    </w:rPr>
  </w:style>
  <w:style w:type="paragraph" w:styleId="Footer">
    <w:name w:val="footer"/>
    <w:basedOn w:val="Normal"/>
    <w:link w:val="FooterChar"/>
    <w:uiPriority w:val="99"/>
    <w:unhideWhenUsed/>
    <w:rsid w:val="00B31598"/>
    <w:pPr>
      <w:tabs>
        <w:tab w:val="center" w:pos="4680"/>
        <w:tab w:val="right" w:pos="9360"/>
      </w:tabs>
    </w:pPr>
  </w:style>
  <w:style w:type="character" w:customStyle="1" w:styleId="FooterChar">
    <w:name w:val="Footer Char"/>
    <w:basedOn w:val="DefaultParagraphFont"/>
    <w:link w:val="Footer"/>
    <w:uiPriority w:val="99"/>
    <w:rsid w:val="00B31598"/>
    <w:rPr>
      <w:rFonts w:ascii="Times New Roman" w:hAnsi="Times New Roman" w:cs="B Nazanin"/>
      <w:sz w:val="20"/>
      <w:szCs w:val="24"/>
      <w:lang w:bidi="fa-IR"/>
    </w:rPr>
  </w:style>
  <w:style w:type="character" w:styleId="CommentReference">
    <w:name w:val="annotation reference"/>
    <w:basedOn w:val="DefaultParagraphFont"/>
    <w:uiPriority w:val="99"/>
    <w:unhideWhenUsed/>
    <w:rsid w:val="005E3510"/>
    <w:rPr>
      <w:sz w:val="16"/>
      <w:szCs w:val="16"/>
    </w:rPr>
  </w:style>
  <w:style w:type="paragraph" w:styleId="CommentText">
    <w:name w:val="annotation text"/>
    <w:basedOn w:val="Normal"/>
    <w:link w:val="CommentTextChar"/>
    <w:uiPriority w:val="99"/>
    <w:unhideWhenUsed/>
    <w:rsid w:val="005E3510"/>
    <w:rPr>
      <w:szCs w:val="20"/>
    </w:rPr>
  </w:style>
  <w:style w:type="character" w:customStyle="1" w:styleId="CommentTextChar">
    <w:name w:val="Comment Text Char"/>
    <w:basedOn w:val="DefaultParagraphFont"/>
    <w:link w:val="CommentText"/>
    <w:uiPriority w:val="99"/>
    <w:rsid w:val="005E3510"/>
    <w:rPr>
      <w:rFonts w:ascii="Times New Roman" w:hAnsi="Times New Roman" w:cs="B Nazanin"/>
      <w:sz w:val="20"/>
      <w:szCs w:val="20"/>
      <w:lang w:bidi="fa-IR"/>
    </w:rPr>
  </w:style>
  <w:style w:type="paragraph" w:styleId="CommentSubject">
    <w:name w:val="annotation subject"/>
    <w:basedOn w:val="CommentText"/>
    <w:next w:val="CommentText"/>
    <w:link w:val="CommentSubjectChar"/>
    <w:unhideWhenUsed/>
    <w:rsid w:val="005E3510"/>
    <w:rPr>
      <w:b/>
      <w:bCs/>
    </w:rPr>
  </w:style>
  <w:style w:type="character" w:customStyle="1" w:styleId="CommentSubjectChar">
    <w:name w:val="Comment Subject Char"/>
    <w:basedOn w:val="CommentTextChar"/>
    <w:link w:val="CommentSubject"/>
    <w:rsid w:val="005E3510"/>
    <w:rPr>
      <w:rFonts w:ascii="Times New Roman" w:hAnsi="Times New Roman" w:cs="B Nazanin"/>
      <w:b/>
      <w:bCs/>
      <w:sz w:val="20"/>
      <w:szCs w:val="20"/>
      <w:lang w:bidi="fa-IR"/>
    </w:rPr>
  </w:style>
  <w:style w:type="paragraph" w:customStyle="1" w:styleId="aa">
    <w:name w:val="متن اصلی"/>
    <w:basedOn w:val="Normal"/>
    <w:link w:val="Char"/>
    <w:rsid w:val="006D3051"/>
    <w:pPr>
      <w:spacing w:line="380" w:lineRule="atLeast"/>
      <w:ind w:firstLine="360"/>
      <w:jc w:val="both"/>
    </w:pPr>
    <w:rPr>
      <w:rFonts w:eastAsia="Times New Roman"/>
      <w:noProof/>
      <w:color w:val="000000"/>
      <w:kern w:val="28"/>
    </w:rPr>
  </w:style>
  <w:style w:type="character" w:customStyle="1" w:styleId="Char">
    <w:name w:val="متن اصلی Char"/>
    <w:link w:val="aa"/>
    <w:rsid w:val="006D3051"/>
    <w:rPr>
      <w:rFonts w:ascii="Times New Roman" w:eastAsia="Times New Roman" w:hAnsi="Times New Roman" w:cs="B Nazanin"/>
      <w:noProof/>
      <w:color w:val="000000"/>
      <w:kern w:val="28"/>
      <w:sz w:val="20"/>
      <w:szCs w:val="24"/>
      <w:lang w:bidi="fa-IR"/>
    </w:rPr>
  </w:style>
  <w:style w:type="paragraph" w:styleId="NormalWeb">
    <w:name w:val="Normal (Web)"/>
    <w:basedOn w:val="Normal"/>
    <w:link w:val="NormalWebChar"/>
    <w:uiPriority w:val="99"/>
    <w:unhideWhenUsed/>
    <w:rsid w:val="00383AF8"/>
    <w:pPr>
      <w:bidi w:val="0"/>
      <w:spacing w:before="100" w:beforeAutospacing="1" w:after="100" w:afterAutospacing="1"/>
      <w:ind w:firstLine="0"/>
      <w:jc w:val="left"/>
    </w:pPr>
    <w:rPr>
      <w:rFonts w:eastAsia="Times New Roman" w:cs="Times New Roman"/>
      <w:sz w:val="24"/>
    </w:rPr>
  </w:style>
  <w:style w:type="paragraph" w:customStyle="1" w:styleId="NewParagraph">
    <w:name w:val="New Paragraph"/>
    <w:basedOn w:val="Normal"/>
    <w:rsid w:val="009A0FF0"/>
    <w:pPr>
      <w:ind w:firstLine="431"/>
    </w:pPr>
    <w:rPr>
      <w:rFonts w:eastAsiaTheme="minorEastAsia"/>
      <w:color w:val="000000" w:themeColor="text1"/>
      <w:sz w:val="22"/>
    </w:rPr>
  </w:style>
  <w:style w:type="character" w:customStyle="1" w:styleId="Heading4Char">
    <w:name w:val="Heading 4 Char"/>
    <w:basedOn w:val="DefaultParagraphFont"/>
    <w:link w:val="Heading4"/>
    <w:rsid w:val="003A35BC"/>
    <w:rPr>
      <w:rFonts w:ascii="Times New Roman Bold" w:eastAsia="Calibri" w:hAnsi="Times New Roman Bold" w:cs="B Nazanin"/>
      <w:b/>
      <w:bCs/>
      <w:sz w:val="20"/>
      <w:szCs w:val="26"/>
      <w:lang w:bidi="fa-IR"/>
    </w:rPr>
  </w:style>
  <w:style w:type="table" w:customStyle="1" w:styleId="PlainTable21">
    <w:name w:val="Plain Table 21"/>
    <w:basedOn w:val="TableNormal"/>
    <w:uiPriority w:val="42"/>
    <w:rsid w:val="000312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5Char">
    <w:name w:val="Heading 5 Char"/>
    <w:basedOn w:val="DefaultParagraphFont"/>
    <w:link w:val="Heading5"/>
    <w:rsid w:val="005B5F2F"/>
    <w:rPr>
      <w:rFonts w:ascii="Times New Roman Bold" w:eastAsia="Times New Roman" w:hAnsi="Times New Roman Bold" w:cs="B Nazanin"/>
      <w:b/>
      <w:bCs/>
      <w:kern w:val="32"/>
      <w:sz w:val="16"/>
      <w:szCs w:val="24"/>
      <w:lang w:bidi="fa-IR"/>
    </w:rPr>
  </w:style>
  <w:style w:type="character" w:customStyle="1" w:styleId="Heading6Char">
    <w:name w:val="Heading 6 Char"/>
    <w:aliases w:val="ch3 Char"/>
    <w:basedOn w:val="DefaultParagraphFont"/>
    <w:link w:val="Heading6"/>
    <w:uiPriority w:val="99"/>
    <w:rsid w:val="00F535A3"/>
    <w:rPr>
      <w:rFonts w:ascii="Times New Roman" w:eastAsia="Times New Roman" w:hAnsi="Times New Roman" w:cs="B Nazanin"/>
      <w:kern w:val="32"/>
      <w:sz w:val="20"/>
      <w:szCs w:val="28"/>
      <w:lang w:bidi="fa-IR"/>
    </w:rPr>
  </w:style>
  <w:style w:type="character" w:customStyle="1" w:styleId="Heading7Char">
    <w:name w:val="Heading 7 Char"/>
    <w:aliases w:val="Maraje Char"/>
    <w:basedOn w:val="DefaultParagraphFont"/>
    <w:link w:val="Heading7"/>
    <w:rsid w:val="00F535A3"/>
    <w:rPr>
      <w:rFonts w:ascii="Times New Roman" w:eastAsia="Times New Roman" w:hAnsi="Times New Roman" w:cs="B Nazanin"/>
      <w:color w:val="000000"/>
      <w:kern w:val="32"/>
      <w:sz w:val="20"/>
      <w:szCs w:val="28"/>
      <w:lang w:bidi="fa-IR"/>
    </w:rPr>
  </w:style>
  <w:style w:type="character" w:customStyle="1" w:styleId="Heading8Char">
    <w:name w:val="Heading 8 Char"/>
    <w:basedOn w:val="DefaultParagraphFont"/>
    <w:link w:val="Heading8"/>
    <w:rsid w:val="00F535A3"/>
    <w:rPr>
      <w:rFonts w:ascii="Times New Roman Bold" w:eastAsia="Times New Roman" w:hAnsi="Times New Roman Bold" w:cs="B Nazanin"/>
      <w:b/>
      <w:bCs/>
      <w:kern w:val="32"/>
      <w:sz w:val="28"/>
      <w:szCs w:val="32"/>
      <w:lang w:bidi="fa-IR"/>
    </w:rPr>
  </w:style>
  <w:style w:type="character" w:customStyle="1" w:styleId="Heading9Char">
    <w:name w:val="Heading 9 Char"/>
    <w:aliases w:val="ch4 Char"/>
    <w:basedOn w:val="DefaultParagraphFont"/>
    <w:link w:val="Heading9"/>
    <w:rsid w:val="00F535A3"/>
    <w:rPr>
      <w:rFonts w:ascii="Cambria" w:eastAsia="Times New Roman" w:hAnsi="Cambria" w:cs="Times New Roman"/>
      <w:i/>
      <w:iCs/>
      <w:color w:val="404040"/>
      <w:kern w:val="32"/>
      <w:sz w:val="20"/>
      <w:szCs w:val="20"/>
      <w:lang w:bidi="fa-IR"/>
    </w:rPr>
  </w:style>
  <w:style w:type="character" w:customStyle="1" w:styleId="FootnoteTextChar1">
    <w:name w:val="Footnote Text Char1"/>
    <w:aliases w:val="fn Char,footnote text Char,Footnotes Char,Footnote ak Char, Char Char Char Char Char Char,Footnote Text1 Char Char Char Char,Footnote Text1 Char Char Char1,Char Char,Footnote Text Char Char Char Char Char1,Footnote Text1 Char1"/>
    <w:uiPriority w:val="99"/>
    <w:rsid w:val="00F535A3"/>
    <w:rPr>
      <w:rFonts w:ascii="Times New Roman" w:eastAsia="Times New Roman" w:hAnsi="Times New Roman" w:cs="B Nazanin"/>
      <w:noProof/>
      <w:color w:val="000000"/>
      <w:kern w:val="28"/>
      <w:sz w:val="16"/>
      <w:szCs w:val="18"/>
      <w:lang w:bidi="ar-SA"/>
    </w:rPr>
  </w:style>
  <w:style w:type="paragraph" w:customStyle="1" w:styleId="Footnote">
    <w:name w:val="Footnote"/>
    <w:basedOn w:val="Normal"/>
    <w:link w:val="FootnoteChar"/>
    <w:rsid w:val="00F535A3"/>
    <w:pPr>
      <w:spacing w:line="280" w:lineRule="exact"/>
      <w:ind w:firstLine="397"/>
    </w:pPr>
    <w:rPr>
      <w:rFonts w:eastAsia="Times New Roman"/>
      <w:color w:val="0D0D0D"/>
      <w:sz w:val="16"/>
      <w:szCs w:val="18"/>
    </w:rPr>
  </w:style>
  <w:style w:type="paragraph" w:customStyle="1" w:styleId="1">
    <w:name w:val="تیتر 1"/>
    <w:basedOn w:val="Normal"/>
    <w:link w:val="1Char"/>
    <w:qFormat/>
    <w:rsid w:val="00F535A3"/>
    <w:pPr>
      <w:keepNext/>
      <w:spacing w:before="120" w:line="400" w:lineRule="atLeast"/>
      <w:ind w:firstLine="0"/>
      <w:jc w:val="both"/>
    </w:pPr>
    <w:rPr>
      <w:rFonts w:ascii="Calibri" w:hAnsi="Calibri"/>
      <w:b/>
      <w:bCs/>
      <w:sz w:val="28"/>
      <w:szCs w:val="28"/>
    </w:rPr>
  </w:style>
  <w:style w:type="character" w:customStyle="1" w:styleId="1Char">
    <w:name w:val="تیتر 1 Char"/>
    <w:basedOn w:val="DefaultParagraphFont"/>
    <w:link w:val="1"/>
    <w:rsid w:val="00F535A3"/>
    <w:rPr>
      <w:rFonts w:ascii="Calibri" w:hAnsi="Calibri" w:cs="B Nazanin"/>
      <w:b/>
      <w:bCs/>
      <w:sz w:val="28"/>
      <w:szCs w:val="28"/>
      <w:lang w:bidi="fa-IR"/>
    </w:rPr>
  </w:style>
  <w:style w:type="paragraph" w:customStyle="1" w:styleId="2">
    <w:name w:val="تیتر 2"/>
    <w:basedOn w:val="Normal"/>
    <w:link w:val="2Char"/>
    <w:qFormat/>
    <w:rsid w:val="00F535A3"/>
    <w:pPr>
      <w:keepNext/>
      <w:spacing w:before="120" w:line="400" w:lineRule="atLeast"/>
      <w:ind w:firstLine="0"/>
      <w:contextualSpacing/>
    </w:pPr>
    <w:rPr>
      <w:rFonts w:ascii="Times New Roman Bold" w:hAnsi="Times New Roman Bold"/>
      <w:b/>
      <w:bCs/>
      <w:sz w:val="22"/>
    </w:rPr>
  </w:style>
  <w:style w:type="paragraph" w:customStyle="1" w:styleId="a8">
    <w:name w:val="بالت"/>
    <w:basedOn w:val="aa"/>
    <w:rsid w:val="00F535A3"/>
    <w:pPr>
      <w:numPr>
        <w:numId w:val="1"/>
      </w:numPr>
    </w:pPr>
  </w:style>
  <w:style w:type="paragraph" w:customStyle="1" w:styleId="31">
    <w:name w:val="تیتر3"/>
    <w:basedOn w:val="aa"/>
    <w:qFormat/>
    <w:rsid w:val="00F535A3"/>
    <w:pPr>
      <w:keepNext/>
      <w:spacing w:before="120"/>
      <w:ind w:firstLine="0"/>
    </w:pPr>
    <w:rPr>
      <w:rFonts w:eastAsia="Calibri"/>
      <w:bCs/>
      <w:i/>
      <w:iCs/>
      <w:szCs w:val="22"/>
    </w:rPr>
  </w:style>
  <w:style w:type="paragraph" w:customStyle="1" w:styleId="ab">
    <w:name w:val="فهرست منابع"/>
    <w:basedOn w:val="Normal"/>
    <w:rsid w:val="00F535A3"/>
    <w:pPr>
      <w:tabs>
        <w:tab w:val="left" w:pos="207"/>
        <w:tab w:val="left" w:pos="387"/>
      </w:tabs>
      <w:spacing w:line="340" w:lineRule="atLeast"/>
      <w:jc w:val="both"/>
    </w:pPr>
    <w:rPr>
      <w:rFonts w:eastAsia="Calibri"/>
      <w:sz w:val="16"/>
      <w:szCs w:val="18"/>
    </w:rPr>
  </w:style>
  <w:style w:type="paragraph" w:customStyle="1" w:styleId="ac">
    <w:name w:val="متن چکیده"/>
    <w:basedOn w:val="Normal"/>
    <w:uiPriority w:val="99"/>
    <w:rsid w:val="00F535A3"/>
    <w:pPr>
      <w:spacing w:line="300" w:lineRule="exact"/>
      <w:ind w:left="510" w:firstLine="0"/>
      <w:jc w:val="both"/>
    </w:pPr>
    <w:rPr>
      <w:i/>
      <w:iCs/>
      <w:sz w:val="18"/>
      <w:szCs w:val="20"/>
    </w:rPr>
  </w:style>
  <w:style w:type="paragraph" w:customStyle="1" w:styleId="ad">
    <w:name w:val="تیتر اول مقاله"/>
    <w:basedOn w:val="Normal"/>
    <w:rsid w:val="00F535A3"/>
    <w:pPr>
      <w:spacing w:line="400" w:lineRule="atLeast"/>
      <w:ind w:firstLine="0"/>
      <w:jc w:val="right"/>
    </w:pPr>
    <w:rPr>
      <w:rFonts w:asciiTheme="minorHAnsi" w:hAnsiTheme="minorHAnsi"/>
      <w:b/>
      <w:bCs/>
      <w:sz w:val="44"/>
      <w:szCs w:val="46"/>
    </w:rPr>
  </w:style>
  <w:style w:type="paragraph" w:customStyle="1" w:styleId="ae">
    <w:name w:val="نام نویسنده"/>
    <w:basedOn w:val="Normal"/>
    <w:rsid w:val="00F535A3"/>
    <w:pPr>
      <w:tabs>
        <w:tab w:val="left" w:pos="3817"/>
      </w:tabs>
      <w:spacing w:line="400" w:lineRule="atLeast"/>
      <w:ind w:firstLine="0"/>
      <w:jc w:val="right"/>
    </w:pPr>
    <w:rPr>
      <w:rFonts w:asciiTheme="minorHAnsi" w:hAnsiTheme="minorHAnsi"/>
      <w:b/>
      <w:bCs/>
      <w:sz w:val="22"/>
    </w:rPr>
  </w:style>
  <w:style w:type="paragraph" w:styleId="BodyTextIndent">
    <w:name w:val="Body Text Indent"/>
    <w:basedOn w:val="Normal"/>
    <w:link w:val="BodyTextIndentChar"/>
    <w:rsid w:val="00F535A3"/>
    <w:pPr>
      <w:spacing w:line="440" w:lineRule="exact"/>
      <w:ind w:firstLine="720"/>
    </w:pPr>
    <w:rPr>
      <w:rFonts w:eastAsia="Times New Roman" w:cs="Lotus"/>
      <w:noProof/>
      <w:lang w:bidi="ar-SA"/>
    </w:rPr>
  </w:style>
  <w:style w:type="character" w:customStyle="1" w:styleId="BodyTextIndentChar">
    <w:name w:val="Body Text Indent Char"/>
    <w:basedOn w:val="DefaultParagraphFont"/>
    <w:link w:val="BodyTextIndent"/>
    <w:rsid w:val="00F535A3"/>
    <w:rPr>
      <w:rFonts w:ascii="Times New Roman" w:eastAsia="Times New Roman" w:hAnsi="Times New Roman" w:cs="Lotus"/>
      <w:noProof/>
      <w:sz w:val="20"/>
      <w:szCs w:val="24"/>
    </w:rPr>
  </w:style>
  <w:style w:type="paragraph" w:styleId="PlainText">
    <w:name w:val="Plain Text"/>
    <w:basedOn w:val="Normal"/>
    <w:link w:val="PlainTextChar"/>
    <w:uiPriority w:val="99"/>
    <w:rsid w:val="00F535A3"/>
    <w:pPr>
      <w:spacing w:line="440" w:lineRule="exact"/>
      <w:ind w:firstLine="397"/>
    </w:pPr>
    <w:rPr>
      <w:rFonts w:ascii="Courier New" w:eastAsia="Times New Roman" w:hAnsi="Courier New" w:cs="Traditional Arabic"/>
      <w:szCs w:val="20"/>
      <w:lang w:eastAsia="zh-CN" w:bidi="ar-SA"/>
    </w:rPr>
  </w:style>
  <w:style w:type="character" w:customStyle="1" w:styleId="PlainTextChar">
    <w:name w:val="Plain Text Char"/>
    <w:basedOn w:val="DefaultParagraphFont"/>
    <w:link w:val="PlainText"/>
    <w:uiPriority w:val="99"/>
    <w:rsid w:val="00F535A3"/>
    <w:rPr>
      <w:rFonts w:ascii="Courier New" w:eastAsia="Times New Roman" w:hAnsi="Courier New" w:cs="Traditional Arabic"/>
      <w:sz w:val="20"/>
      <w:szCs w:val="20"/>
      <w:lang w:eastAsia="zh-CN"/>
    </w:rPr>
  </w:style>
  <w:style w:type="character" w:customStyle="1" w:styleId="IntenseQuoteChar">
    <w:name w:val="Intense Quote Char"/>
    <w:link w:val="IntenseQuote"/>
    <w:uiPriority w:val="30"/>
    <w:locked/>
    <w:rsid w:val="00F535A3"/>
    <w:rPr>
      <w:rFonts w:ascii="Calibri" w:eastAsia="Calibri" w:hAnsi="Calibri" w:cs="B Nazanin"/>
      <w:b/>
      <w:bCs/>
      <w:i/>
      <w:iCs/>
      <w:color w:val="4F81BD"/>
      <w:szCs w:val="24"/>
    </w:rPr>
  </w:style>
  <w:style w:type="paragraph" w:styleId="IntenseQuote">
    <w:name w:val="Intense Quote"/>
    <w:basedOn w:val="Normal"/>
    <w:next w:val="Normal"/>
    <w:link w:val="IntenseQuoteChar"/>
    <w:uiPriority w:val="30"/>
    <w:rsid w:val="00F535A3"/>
    <w:pPr>
      <w:pBdr>
        <w:bottom w:val="single" w:sz="4" w:space="4" w:color="4F81BD"/>
      </w:pBdr>
      <w:bidi w:val="0"/>
      <w:spacing w:before="200" w:after="280" w:line="276" w:lineRule="auto"/>
      <w:ind w:left="936" w:right="936" w:firstLine="397"/>
    </w:pPr>
    <w:rPr>
      <w:rFonts w:ascii="Calibri" w:eastAsia="Calibri" w:hAnsi="Calibri"/>
      <w:b/>
      <w:bCs/>
      <w:i/>
      <w:iCs/>
      <w:color w:val="4F81BD"/>
      <w:sz w:val="22"/>
      <w:lang w:bidi="ar-SA"/>
    </w:rPr>
  </w:style>
  <w:style w:type="character" w:customStyle="1" w:styleId="IntenseQuoteChar1">
    <w:name w:val="Intense Quote Char1"/>
    <w:basedOn w:val="DefaultParagraphFont"/>
    <w:uiPriority w:val="30"/>
    <w:rsid w:val="00F535A3"/>
    <w:rPr>
      <w:rFonts w:ascii="Times New Roman" w:hAnsi="Times New Roman" w:cs="B Nazanin"/>
      <w:i/>
      <w:iCs/>
      <w:color w:val="4472C4" w:themeColor="accent1"/>
      <w:sz w:val="20"/>
      <w:szCs w:val="24"/>
      <w:lang w:bidi="fa-IR"/>
    </w:rPr>
  </w:style>
  <w:style w:type="paragraph" w:customStyle="1" w:styleId="msonormalcxspmiddle">
    <w:name w:val="msonormalcxspmiddle"/>
    <w:basedOn w:val="Normal"/>
    <w:rsid w:val="00F535A3"/>
    <w:pPr>
      <w:bidi w:val="0"/>
      <w:spacing w:before="100" w:beforeAutospacing="1" w:after="100" w:afterAutospacing="1" w:line="440" w:lineRule="exact"/>
      <w:ind w:firstLine="397"/>
    </w:pPr>
    <w:rPr>
      <w:rFonts w:eastAsia="Times New Roman"/>
      <w:lang w:bidi="ar-SA"/>
    </w:rPr>
  </w:style>
  <w:style w:type="paragraph" w:customStyle="1" w:styleId="msonormalcxsplast">
    <w:name w:val="msonormalcxsplast"/>
    <w:basedOn w:val="Normal"/>
    <w:rsid w:val="00F535A3"/>
    <w:pPr>
      <w:bidi w:val="0"/>
      <w:spacing w:before="100" w:beforeAutospacing="1" w:after="100" w:afterAutospacing="1" w:line="440" w:lineRule="exact"/>
      <w:ind w:firstLine="397"/>
    </w:pPr>
    <w:rPr>
      <w:rFonts w:eastAsia="Times New Roman"/>
      <w:lang w:bidi="ar-SA"/>
    </w:rPr>
  </w:style>
  <w:style w:type="character" w:styleId="Hyperlink">
    <w:name w:val="Hyperlink"/>
    <w:uiPriority w:val="99"/>
    <w:rsid w:val="00F535A3"/>
    <w:rPr>
      <w:color w:val="0000FF"/>
      <w:u w:val="single"/>
    </w:rPr>
  </w:style>
  <w:style w:type="paragraph" w:customStyle="1" w:styleId="L2">
    <w:name w:val="L2"/>
    <w:basedOn w:val="Heading2"/>
    <w:link w:val="L2Char"/>
    <w:autoRedefine/>
    <w:rsid w:val="00F535A3"/>
    <w:pPr>
      <w:numPr>
        <w:ilvl w:val="1"/>
      </w:numPr>
      <w:tabs>
        <w:tab w:val="right" w:pos="424"/>
        <w:tab w:val="right" w:pos="708"/>
        <w:tab w:val="right" w:pos="1275"/>
      </w:tabs>
      <w:spacing w:after="120" w:line="440" w:lineRule="exact"/>
      <w:ind w:left="288" w:hanging="360"/>
      <w:jc w:val="both"/>
    </w:pPr>
    <w:rPr>
      <w:rFonts w:eastAsia="Times New Roman"/>
      <w:bCs w:val="0"/>
      <w:kern w:val="32"/>
      <w:sz w:val="28"/>
      <w:szCs w:val="32"/>
      <w:lang w:bidi="en-US"/>
    </w:rPr>
  </w:style>
  <w:style w:type="character" w:customStyle="1" w:styleId="L2Char">
    <w:name w:val="L2 Char"/>
    <w:link w:val="L2"/>
    <w:rsid w:val="00F535A3"/>
    <w:rPr>
      <w:rFonts w:ascii="Times New Roman Bold" w:eastAsia="Times New Roman" w:hAnsi="Times New Roman Bold" w:cs="B Nazanin"/>
      <w:b/>
      <w:kern w:val="32"/>
      <w:sz w:val="28"/>
      <w:szCs w:val="32"/>
      <w:lang w:bidi="en-US"/>
    </w:rPr>
  </w:style>
  <w:style w:type="character" w:customStyle="1" w:styleId="ListParagraphChar">
    <w:name w:val="List Paragraph Char"/>
    <w:aliases w:val="Numbered Items Char,عنوان شکل Char,زیر Char,تیتر فصول Char,تیتر  اول Char,List Paragrap Char,داخل جدول‌ها Char,List Paragraحا Char,جدول1 Char,خط تیره Char,سر فصل Char,Level1 Char,سرتیتر Char,سرتیÊÑ Char,List Paragraph1 Char,لیست Char"/>
    <w:link w:val="ListParagraph"/>
    <w:uiPriority w:val="34"/>
    <w:rsid w:val="00F535A3"/>
    <w:rPr>
      <w:rFonts w:ascii="Times New Roman" w:hAnsi="Times New Roman" w:cs="B Nazanin"/>
      <w:sz w:val="20"/>
      <w:szCs w:val="24"/>
      <w:lang w:bidi="fa-IR"/>
    </w:rPr>
  </w:style>
  <w:style w:type="paragraph" w:styleId="BodyText">
    <w:name w:val="Body Text"/>
    <w:basedOn w:val="Normal"/>
    <w:link w:val="BodyTextChar"/>
    <w:qFormat/>
    <w:rsid w:val="00F535A3"/>
    <w:pPr>
      <w:spacing w:after="120" w:line="440" w:lineRule="exact"/>
      <w:ind w:firstLine="397"/>
    </w:pPr>
    <w:rPr>
      <w:rFonts w:eastAsia="Times New Roman"/>
      <w:kern w:val="32"/>
    </w:rPr>
  </w:style>
  <w:style w:type="character" w:customStyle="1" w:styleId="BodyTextChar">
    <w:name w:val="Body Text Char"/>
    <w:basedOn w:val="DefaultParagraphFont"/>
    <w:link w:val="BodyText"/>
    <w:rsid w:val="00F535A3"/>
    <w:rPr>
      <w:rFonts w:ascii="Times New Roman" w:eastAsia="Times New Roman" w:hAnsi="Times New Roman" w:cs="B Nazanin"/>
      <w:kern w:val="32"/>
      <w:sz w:val="20"/>
      <w:szCs w:val="24"/>
      <w:lang w:bidi="fa-IR"/>
    </w:rPr>
  </w:style>
  <w:style w:type="paragraph" w:styleId="TOCHeading">
    <w:name w:val="TOC Heading"/>
    <w:basedOn w:val="Heading1"/>
    <w:next w:val="Normal"/>
    <w:uiPriority w:val="39"/>
    <w:unhideWhenUsed/>
    <w:qFormat/>
    <w:rsid w:val="00F535A3"/>
    <w:pPr>
      <w:keepLines/>
      <w:tabs>
        <w:tab w:val="right" w:pos="1809"/>
        <w:tab w:val="right" w:pos="1842"/>
      </w:tabs>
      <w:bidi w:val="0"/>
      <w:spacing w:before="480"/>
      <w:ind w:firstLine="864"/>
      <w:jc w:val="both"/>
      <w:outlineLvl w:val="9"/>
    </w:pPr>
    <w:rPr>
      <w:rFonts w:ascii="Cambria" w:eastAsia="Times New Roman" w:hAnsi="Cambria" w:cs="Times New Roman"/>
      <w:b w:val="0"/>
      <w:color w:val="365F91"/>
      <w:sz w:val="32"/>
      <w:szCs w:val="36"/>
      <w:lang w:eastAsia="ja-JP" w:bidi="ar-SA"/>
    </w:rPr>
  </w:style>
  <w:style w:type="paragraph" w:styleId="TOC1">
    <w:name w:val="toc 1"/>
    <w:aliases w:val="TOC 1 ok"/>
    <w:basedOn w:val="Normal"/>
    <w:next w:val="Normal"/>
    <w:link w:val="TOC1Char"/>
    <w:autoRedefine/>
    <w:uiPriority w:val="39"/>
    <w:unhideWhenUsed/>
    <w:qFormat/>
    <w:rsid w:val="00F535A3"/>
    <w:pPr>
      <w:tabs>
        <w:tab w:val="left" w:pos="283"/>
        <w:tab w:val="left" w:pos="850"/>
        <w:tab w:val="right" w:leader="dot" w:pos="9355"/>
      </w:tabs>
      <w:spacing w:before="120" w:line="440" w:lineRule="exact"/>
      <w:ind w:right="284" w:firstLine="397"/>
      <w:jc w:val="right"/>
      <w:textboxTightWrap w:val="allLines"/>
    </w:pPr>
    <w:rPr>
      <w:rFonts w:eastAsia="Calibri"/>
      <w:b/>
      <w:bCs/>
      <w:color w:val="000000"/>
      <w:kern w:val="32"/>
      <w:szCs w:val="28"/>
    </w:rPr>
  </w:style>
  <w:style w:type="character" w:customStyle="1" w:styleId="TOC1Char">
    <w:name w:val="TOC 1 Char"/>
    <w:aliases w:val="TOC 1 ok Char"/>
    <w:link w:val="TOC1"/>
    <w:uiPriority w:val="39"/>
    <w:rsid w:val="00F535A3"/>
    <w:rPr>
      <w:rFonts w:ascii="Times New Roman" w:eastAsia="Calibri" w:hAnsi="Times New Roman" w:cs="B Nazanin"/>
      <w:b/>
      <w:bCs/>
      <w:color w:val="000000"/>
      <w:kern w:val="32"/>
      <w:sz w:val="20"/>
      <w:szCs w:val="28"/>
      <w:lang w:bidi="fa-IR"/>
    </w:rPr>
  </w:style>
  <w:style w:type="character" w:customStyle="1" w:styleId="L1Char">
    <w:name w:val="L1 Char"/>
    <w:link w:val="L1"/>
    <w:rsid w:val="00F535A3"/>
    <w:rPr>
      <w:rFonts w:cs="B Nazanin"/>
      <w:bCs/>
      <w:kern w:val="32"/>
      <w:sz w:val="32"/>
      <w:szCs w:val="32"/>
      <w:lang w:bidi="en-US"/>
    </w:rPr>
  </w:style>
  <w:style w:type="paragraph" w:customStyle="1" w:styleId="L1">
    <w:name w:val="L1"/>
    <w:basedOn w:val="Heading1"/>
    <w:link w:val="L1Char"/>
    <w:autoRedefine/>
    <w:rsid w:val="00F535A3"/>
    <w:pPr>
      <w:tabs>
        <w:tab w:val="right" w:pos="328"/>
        <w:tab w:val="right" w:pos="1809"/>
        <w:tab w:val="right" w:pos="1842"/>
      </w:tabs>
      <w:ind w:left="360" w:hanging="360"/>
      <w:jc w:val="both"/>
    </w:pPr>
    <w:rPr>
      <w:b w:val="0"/>
      <w:kern w:val="32"/>
      <w:sz w:val="32"/>
      <w:szCs w:val="32"/>
      <w:lang w:bidi="en-US"/>
    </w:rPr>
  </w:style>
  <w:style w:type="paragraph" w:styleId="TOC2">
    <w:name w:val="toc 2"/>
    <w:aliases w:val="TOC 2 ok"/>
    <w:basedOn w:val="Normal"/>
    <w:next w:val="Normal"/>
    <w:link w:val="TOC2Char"/>
    <w:autoRedefine/>
    <w:uiPriority w:val="39"/>
    <w:unhideWhenUsed/>
    <w:qFormat/>
    <w:rsid w:val="00F535A3"/>
    <w:pPr>
      <w:tabs>
        <w:tab w:val="left" w:pos="992"/>
        <w:tab w:val="right" w:leader="dot" w:pos="8778"/>
        <w:tab w:val="left" w:pos="8837"/>
      </w:tabs>
      <w:spacing w:before="120" w:line="440" w:lineRule="exact"/>
      <w:ind w:left="397" w:right="284" w:firstLine="397"/>
      <w:jc w:val="right"/>
    </w:pPr>
    <w:rPr>
      <w:rFonts w:eastAsia="Calibri"/>
      <w:color w:val="000000"/>
      <w:kern w:val="32"/>
      <w:szCs w:val="28"/>
      <w:lang w:eastAsia="zh-CN"/>
    </w:rPr>
  </w:style>
  <w:style w:type="character" w:customStyle="1" w:styleId="TOC2Char">
    <w:name w:val="TOC 2 Char"/>
    <w:aliases w:val="TOC 2 ok Char"/>
    <w:link w:val="TOC2"/>
    <w:uiPriority w:val="39"/>
    <w:rsid w:val="00F535A3"/>
    <w:rPr>
      <w:rFonts w:ascii="Times New Roman" w:eastAsia="Calibri" w:hAnsi="Times New Roman" w:cs="B Nazanin"/>
      <w:color w:val="000000"/>
      <w:kern w:val="32"/>
      <w:sz w:val="20"/>
      <w:szCs w:val="28"/>
      <w:lang w:eastAsia="zh-CN" w:bidi="fa-IR"/>
    </w:rPr>
  </w:style>
  <w:style w:type="paragraph" w:customStyle="1" w:styleId="Body">
    <w:name w:val="Body"/>
    <w:basedOn w:val="Normal"/>
    <w:link w:val="BodyChar"/>
    <w:qFormat/>
    <w:rsid w:val="00F535A3"/>
    <w:pPr>
      <w:spacing w:after="4" w:line="440" w:lineRule="exact"/>
      <w:ind w:firstLine="397"/>
    </w:pPr>
    <w:rPr>
      <w:rFonts w:ascii="Cambria" w:eastAsia="Times New Roman" w:hAnsi="Cambria"/>
      <w:kern w:val="32"/>
      <w:sz w:val="28"/>
      <w:szCs w:val="28"/>
    </w:rPr>
  </w:style>
  <w:style w:type="character" w:customStyle="1" w:styleId="BodyChar">
    <w:name w:val="Body Char"/>
    <w:link w:val="Body"/>
    <w:rsid w:val="00F535A3"/>
    <w:rPr>
      <w:rFonts w:ascii="Cambria" w:eastAsia="Times New Roman" w:hAnsi="Cambria" w:cs="B Nazanin"/>
      <w:kern w:val="32"/>
      <w:sz w:val="28"/>
      <w:szCs w:val="28"/>
      <w:lang w:bidi="fa-IR"/>
    </w:rPr>
  </w:style>
  <w:style w:type="character" w:customStyle="1" w:styleId="apple-style-span">
    <w:name w:val="apple-style-span"/>
    <w:basedOn w:val="DefaultParagraphFont"/>
    <w:rsid w:val="00F535A3"/>
  </w:style>
  <w:style w:type="paragraph" w:customStyle="1" w:styleId="footnotee">
    <w:name w:val="footnotee"/>
    <w:basedOn w:val="FootnoteText"/>
    <w:link w:val="footnoteeChar"/>
    <w:autoRedefine/>
    <w:rsid w:val="00F535A3"/>
    <w:pPr>
      <w:spacing w:line="240" w:lineRule="exact"/>
      <w:jc w:val="lowKashida"/>
    </w:pPr>
    <w:rPr>
      <w:rFonts w:eastAsia="Calibri" w:cs="B Nazanin"/>
      <w:kern w:val="32"/>
      <w:sz w:val="18"/>
      <w:lang w:bidi="fa-IR"/>
    </w:rPr>
  </w:style>
  <w:style w:type="character" w:customStyle="1" w:styleId="footnoteeChar">
    <w:name w:val="footnotee Char"/>
    <w:link w:val="footnotee"/>
    <w:rsid w:val="00F535A3"/>
    <w:rPr>
      <w:rFonts w:ascii="Times New Roman" w:eastAsia="Calibri" w:hAnsi="Times New Roman" w:cs="B Nazanin"/>
      <w:kern w:val="32"/>
      <w:sz w:val="18"/>
      <w:szCs w:val="20"/>
      <w:lang w:bidi="fa-IR"/>
    </w:rPr>
  </w:style>
  <w:style w:type="paragraph" w:styleId="Subtitle">
    <w:name w:val="Subtitle"/>
    <w:aliases w:val=" Char3"/>
    <w:basedOn w:val="Normal"/>
    <w:link w:val="SubtitleChar"/>
    <w:qFormat/>
    <w:rsid w:val="00F535A3"/>
    <w:pPr>
      <w:spacing w:line="440" w:lineRule="exact"/>
      <w:ind w:firstLine="397"/>
      <w:jc w:val="center"/>
    </w:pPr>
    <w:rPr>
      <w:rFonts w:eastAsia="Times New Roman" w:cs="B Zar"/>
      <w:kern w:val="32"/>
      <w:sz w:val="28"/>
      <w:szCs w:val="28"/>
    </w:rPr>
  </w:style>
  <w:style w:type="character" w:customStyle="1" w:styleId="SubtitleChar">
    <w:name w:val="Subtitle Char"/>
    <w:aliases w:val=" Char3 Char"/>
    <w:basedOn w:val="DefaultParagraphFont"/>
    <w:link w:val="Subtitle"/>
    <w:rsid w:val="00F535A3"/>
    <w:rPr>
      <w:rFonts w:ascii="Times New Roman" w:eastAsia="Times New Roman" w:hAnsi="Times New Roman" w:cs="B Zar"/>
      <w:kern w:val="32"/>
      <w:sz w:val="28"/>
      <w:szCs w:val="28"/>
      <w:lang w:bidi="fa-IR"/>
    </w:rPr>
  </w:style>
  <w:style w:type="paragraph" w:customStyle="1" w:styleId="StyleStyleSubtitle14ptLeft">
    <w:name w:val="Style Style Subtitle + + 14 pt Left"/>
    <w:basedOn w:val="Normal"/>
    <w:rsid w:val="00F535A3"/>
    <w:pPr>
      <w:bidi w:val="0"/>
      <w:spacing w:after="60" w:line="440" w:lineRule="exact"/>
      <w:ind w:left="360" w:hanging="360"/>
      <w:outlineLvl w:val="1"/>
    </w:pPr>
    <w:rPr>
      <w:rFonts w:ascii="B Nazanin" w:eastAsia="Times New Roman" w:hAnsi="B Nazanin"/>
      <w:kern w:val="32"/>
      <w:sz w:val="28"/>
      <w:szCs w:val="28"/>
      <w:lang w:val="fi-FI" w:eastAsia="fi-FI"/>
    </w:rPr>
  </w:style>
  <w:style w:type="paragraph" w:customStyle="1" w:styleId="L3">
    <w:name w:val="L3"/>
    <w:basedOn w:val="Heading2"/>
    <w:link w:val="L3Char"/>
    <w:autoRedefine/>
    <w:rsid w:val="00F535A3"/>
    <w:pPr>
      <w:numPr>
        <w:ilvl w:val="1"/>
      </w:numPr>
      <w:tabs>
        <w:tab w:val="right" w:pos="424"/>
        <w:tab w:val="num" w:pos="576"/>
        <w:tab w:val="right" w:pos="708"/>
        <w:tab w:val="right" w:pos="1275"/>
      </w:tabs>
      <w:spacing w:after="120" w:line="440" w:lineRule="exact"/>
      <w:ind w:left="360" w:firstLine="216"/>
      <w:jc w:val="both"/>
    </w:pPr>
    <w:rPr>
      <w:rFonts w:eastAsia="Times New Roman"/>
      <w:bCs w:val="0"/>
      <w:kern w:val="32"/>
      <w:sz w:val="28"/>
      <w:szCs w:val="32"/>
      <w:lang w:eastAsia="zh-CN" w:bidi="en-US"/>
    </w:rPr>
  </w:style>
  <w:style w:type="character" w:customStyle="1" w:styleId="L3Char">
    <w:name w:val="L3 Char"/>
    <w:link w:val="L3"/>
    <w:rsid w:val="00F535A3"/>
    <w:rPr>
      <w:rFonts w:ascii="Times New Roman Bold" w:eastAsia="Times New Roman" w:hAnsi="Times New Roman Bold" w:cs="B Nazanin"/>
      <w:b/>
      <w:kern w:val="32"/>
      <w:sz w:val="28"/>
      <w:szCs w:val="32"/>
      <w:lang w:eastAsia="zh-CN" w:bidi="en-US"/>
    </w:rPr>
  </w:style>
  <w:style w:type="paragraph" w:customStyle="1" w:styleId="L4">
    <w:name w:val="L4"/>
    <w:basedOn w:val="L3"/>
    <w:link w:val="L4Char"/>
    <w:autoRedefine/>
    <w:rsid w:val="00F535A3"/>
    <w:pPr>
      <w:numPr>
        <w:ilvl w:val="0"/>
      </w:numPr>
      <w:tabs>
        <w:tab w:val="num" w:pos="576"/>
      </w:tabs>
      <w:ind w:left="468" w:firstLine="216"/>
      <w:outlineLvl w:val="9"/>
    </w:pPr>
  </w:style>
  <w:style w:type="character" w:customStyle="1" w:styleId="L4Char">
    <w:name w:val="L4 Char"/>
    <w:link w:val="L4"/>
    <w:rsid w:val="00F535A3"/>
    <w:rPr>
      <w:rFonts w:ascii="Times New Roman Bold" w:eastAsia="Times New Roman" w:hAnsi="Times New Roman Bold" w:cs="B Nazanin"/>
      <w:b/>
      <w:kern w:val="32"/>
      <w:sz w:val="28"/>
      <w:szCs w:val="32"/>
      <w:lang w:eastAsia="zh-CN" w:bidi="en-US"/>
    </w:rPr>
  </w:style>
  <w:style w:type="paragraph" w:styleId="TOC3">
    <w:name w:val="toc 3"/>
    <w:aliases w:val="TOC 3 ok"/>
    <w:basedOn w:val="Normal"/>
    <w:next w:val="Normal"/>
    <w:link w:val="TOC3Char"/>
    <w:autoRedefine/>
    <w:uiPriority w:val="39"/>
    <w:unhideWhenUsed/>
    <w:qFormat/>
    <w:rsid w:val="00F535A3"/>
    <w:pPr>
      <w:tabs>
        <w:tab w:val="right" w:pos="708"/>
        <w:tab w:val="left" w:pos="850"/>
        <w:tab w:val="left" w:pos="1416"/>
        <w:tab w:val="left" w:pos="1701"/>
        <w:tab w:val="left" w:pos="1842"/>
        <w:tab w:val="right" w:leader="dot" w:pos="9369"/>
      </w:tabs>
      <w:spacing w:before="80" w:line="440" w:lineRule="exact"/>
      <w:ind w:left="510" w:right="284" w:firstLine="397"/>
    </w:pPr>
    <w:rPr>
      <w:rFonts w:eastAsia="Calibri"/>
      <w:color w:val="000000"/>
      <w:kern w:val="32"/>
      <w:sz w:val="22"/>
      <w:szCs w:val="26"/>
      <w:lang w:eastAsia="zh-CN"/>
    </w:rPr>
  </w:style>
  <w:style w:type="character" w:customStyle="1" w:styleId="TOC3Char">
    <w:name w:val="TOC 3 Char"/>
    <w:aliases w:val="TOC 3 ok Char"/>
    <w:link w:val="TOC3"/>
    <w:uiPriority w:val="39"/>
    <w:rsid w:val="00F535A3"/>
    <w:rPr>
      <w:rFonts w:ascii="Times New Roman" w:eastAsia="Calibri" w:hAnsi="Times New Roman" w:cs="B Nazanin"/>
      <w:color w:val="000000"/>
      <w:kern w:val="32"/>
      <w:szCs w:val="26"/>
      <w:lang w:eastAsia="zh-CN" w:bidi="fa-IR"/>
    </w:rPr>
  </w:style>
  <w:style w:type="paragraph" w:styleId="TOC4">
    <w:name w:val="toc 4"/>
    <w:basedOn w:val="Normal"/>
    <w:next w:val="Normal"/>
    <w:link w:val="TOC4Char"/>
    <w:autoRedefine/>
    <w:uiPriority w:val="39"/>
    <w:unhideWhenUsed/>
    <w:rsid w:val="00F535A3"/>
    <w:pPr>
      <w:tabs>
        <w:tab w:val="left" w:pos="992"/>
        <w:tab w:val="left" w:pos="1359"/>
        <w:tab w:val="left" w:pos="1417"/>
        <w:tab w:val="left" w:pos="1449"/>
        <w:tab w:val="left" w:pos="1539"/>
        <w:tab w:val="left" w:pos="1629"/>
        <w:tab w:val="right" w:leader="dot" w:pos="9354"/>
      </w:tabs>
      <w:spacing w:line="440" w:lineRule="exact"/>
      <w:ind w:left="510" w:right="284" w:firstLine="397"/>
    </w:pPr>
    <w:rPr>
      <w:rFonts w:eastAsia="Calibri"/>
      <w:color w:val="000000"/>
      <w:kern w:val="32"/>
      <w:sz w:val="28"/>
      <w:lang w:eastAsia="zh-CN"/>
    </w:rPr>
  </w:style>
  <w:style w:type="character" w:customStyle="1" w:styleId="TOC4Char">
    <w:name w:val="TOC 4 Char"/>
    <w:link w:val="TOC4"/>
    <w:uiPriority w:val="39"/>
    <w:rsid w:val="00F535A3"/>
    <w:rPr>
      <w:rFonts w:ascii="Times New Roman" w:eastAsia="Calibri" w:hAnsi="Times New Roman" w:cs="B Nazanin"/>
      <w:color w:val="000000"/>
      <w:kern w:val="32"/>
      <w:sz w:val="28"/>
      <w:szCs w:val="24"/>
      <w:lang w:eastAsia="zh-CN" w:bidi="fa-IR"/>
    </w:rPr>
  </w:style>
  <w:style w:type="paragraph" w:customStyle="1" w:styleId="Eq">
    <w:name w:val="Eq"/>
    <w:basedOn w:val="L4"/>
    <w:link w:val="EqChar"/>
    <w:rsid w:val="00F535A3"/>
    <w:pPr>
      <w:numPr>
        <w:ilvl w:val="5"/>
      </w:numPr>
      <w:tabs>
        <w:tab w:val="num" w:pos="576"/>
      </w:tabs>
      <w:spacing w:after="0"/>
      <w:ind w:left="468" w:firstLine="216"/>
    </w:pPr>
    <w:rPr>
      <w:lang w:bidi="fa-IR"/>
    </w:rPr>
  </w:style>
  <w:style w:type="character" w:customStyle="1" w:styleId="EqChar">
    <w:name w:val="Eq Char"/>
    <w:link w:val="Eq"/>
    <w:rsid w:val="00F535A3"/>
    <w:rPr>
      <w:rFonts w:ascii="Times New Roman Bold" w:eastAsia="Times New Roman" w:hAnsi="Times New Roman Bold" w:cs="B Nazanin"/>
      <w:b/>
      <w:kern w:val="32"/>
      <w:sz w:val="28"/>
      <w:szCs w:val="32"/>
      <w:lang w:eastAsia="zh-CN" w:bidi="fa-IR"/>
    </w:rPr>
  </w:style>
  <w:style w:type="paragraph" w:customStyle="1" w:styleId="fig">
    <w:name w:val="fig"/>
    <w:basedOn w:val="Eq"/>
    <w:link w:val="figChar"/>
    <w:autoRedefine/>
    <w:rsid w:val="00F535A3"/>
    <w:pPr>
      <w:numPr>
        <w:ilvl w:val="8"/>
      </w:numPr>
      <w:tabs>
        <w:tab w:val="num" w:pos="576"/>
      </w:tabs>
      <w:spacing w:after="120"/>
      <w:ind w:left="468" w:firstLine="216"/>
      <w:jc w:val="center"/>
    </w:pPr>
    <w:rPr>
      <w:sz w:val="22"/>
      <w:szCs w:val="24"/>
    </w:rPr>
  </w:style>
  <w:style w:type="character" w:customStyle="1" w:styleId="figChar">
    <w:name w:val="fig Char"/>
    <w:link w:val="fig"/>
    <w:rsid w:val="00F535A3"/>
    <w:rPr>
      <w:rFonts w:ascii="Times New Roman Bold" w:eastAsia="Times New Roman" w:hAnsi="Times New Roman Bold" w:cs="B Nazanin"/>
      <w:b/>
      <w:kern w:val="32"/>
      <w:szCs w:val="24"/>
      <w:lang w:eastAsia="zh-CN" w:bidi="fa-IR"/>
    </w:rPr>
  </w:style>
  <w:style w:type="paragraph" w:customStyle="1" w:styleId="table">
    <w:name w:val="table"/>
    <w:basedOn w:val="fig"/>
    <w:link w:val="tableChar"/>
    <w:qFormat/>
    <w:rsid w:val="00F535A3"/>
    <w:pPr>
      <w:numPr>
        <w:ilvl w:val="4"/>
      </w:numPr>
      <w:tabs>
        <w:tab w:val="num" w:pos="576"/>
      </w:tabs>
      <w:spacing w:after="0"/>
      <w:ind w:left="468" w:firstLine="216"/>
    </w:pPr>
  </w:style>
  <w:style w:type="character" w:customStyle="1" w:styleId="tableChar">
    <w:name w:val="table Char"/>
    <w:link w:val="table"/>
    <w:rsid w:val="00F535A3"/>
    <w:rPr>
      <w:rFonts w:ascii="Times New Roman Bold" w:eastAsia="Times New Roman" w:hAnsi="Times New Roman Bold" w:cs="B Nazanin"/>
      <w:b/>
      <w:kern w:val="32"/>
      <w:szCs w:val="24"/>
      <w:lang w:eastAsia="zh-CN" w:bidi="fa-IR"/>
    </w:rPr>
  </w:style>
  <w:style w:type="paragraph" w:customStyle="1" w:styleId="NormalB">
    <w:name w:val="NormalB*"/>
    <w:basedOn w:val="Normal"/>
    <w:link w:val="NormalBCharChar"/>
    <w:rsid w:val="00F535A3"/>
    <w:pPr>
      <w:spacing w:before="120" w:line="288" w:lineRule="auto"/>
      <w:ind w:firstLine="397"/>
    </w:pPr>
    <w:rPr>
      <w:rFonts w:eastAsia="Times New Roman"/>
      <w:b/>
      <w:bCs/>
      <w:kern w:val="32"/>
      <w:sz w:val="26"/>
      <w:szCs w:val="28"/>
    </w:rPr>
  </w:style>
  <w:style w:type="character" w:customStyle="1" w:styleId="NormalBCharChar">
    <w:name w:val="NormalB* Char Char"/>
    <w:link w:val="NormalB"/>
    <w:rsid w:val="00F535A3"/>
    <w:rPr>
      <w:rFonts w:ascii="Times New Roman" w:eastAsia="Times New Roman" w:hAnsi="Times New Roman" w:cs="B Nazanin"/>
      <w:b/>
      <w:bCs/>
      <w:kern w:val="32"/>
      <w:sz w:val="26"/>
      <w:szCs w:val="28"/>
      <w:lang w:bidi="fa-IR"/>
    </w:rPr>
  </w:style>
  <w:style w:type="paragraph" w:customStyle="1" w:styleId="Title16">
    <w:name w:val="Title 16*"/>
    <w:basedOn w:val="Normal"/>
    <w:uiPriority w:val="99"/>
    <w:rsid w:val="00F535A3"/>
    <w:pPr>
      <w:spacing w:line="440" w:lineRule="exact"/>
      <w:ind w:firstLine="397"/>
      <w:jc w:val="center"/>
    </w:pPr>
    <w:rPr>
      <w:rFonts w:eastAsia="Times New Roman" w:cs="Nazanin"/>
      <w:b/>
      <w:bCs/>
      <w:kern w:val="32"/>
      <w:sz w:val="30"/>
      <w:szCs w:val="32"/>
    </w:rPr>
  </w:style>
  <w:style w:type="paragraph" w:customStyle="1" w:styleId="fig0">
    <w:name w:val="fig+"/>
    <w:basedOn w:val="Normal"/>
    <w:rsid w:val="00F535A3"/>
    <w:pPr>
      <w:spacing w:before="240" w:line="440" w:lineRule="exact"/>
      <w:ind w:firstLine="397"/>
      <w:jc w:val="center"/>
    </w:pPr>
    <w:rPr>
      <w:rFonts w:eastAsia="Calibri" w:cs="B Zar"/>
      <w:i/>
      <w:noProof/>
      <w:color w:val="000000"/>
      <w:kern w:val="32"/>
      <w:szCs w:val="28"/>
      <w:lang w:bidi="ar-SA"/>
    </w:rPr>
  </w:style>
  <w:style w:type="character" w:customStyle="1" w:styleId="EndnoteTextChar">
    <w:name w:val="Endnote Text Char"/>
    <w:link w:val="EndnoteText"/>
    <w:uiPriority w:val="99"/>
    <w:rsid w:val="00F535A3"/>
    <w:rPr>
      <w:rFonts w:ascii="Calibri" w:hAnsi="Calibri" w:cs="B Nazanin"/>
      <w:color w:val="000000"/>
    </w:rPr>
  </w:style>
  <w:style w:type="paragraph" w:styleId="EndnoteText">
    <w:name w:val="endnote text"/>
    <w:basedOn w:val="Normal"/>
    <w:link w:val="EndnoteTextChar"/>
    <w:uiPriority w:val="99"/>
    <w:unhideWhenUsed/>
    <w:rsid w:val="00F535A3"/>
    <w:pPr>
      <w:spacing w:line="440" w:lineRule="exact"/>
      <w:ind w:firstLine="397"/>
    </w:pPr>
    <w:rPr>
      <w:rFonts w:ascii="Calibri" w:hAnsi="Calibri"/>
      <w:color w:val="000000"/>
      <w:sz w:val="22"/>
      <w:szCs w:val="22"/>
      <w:lang w:bidi="ar-SA"/>
    </w:rPr>
  </w:style>
  <w:style w:type="character" w:customStyle="1" w:styleId="EndnoteTextChar1">
    <w:name w:val="Endnote Text Char1"/>
    <w:basedOn w:val="DefaultParagraphFont"/>
    <w:uiPriority w:val="99"/>
    <w:rsid w:val="00F535A3"/>
    <w:rPr>
      <w:rFonts w:ascii="Times New Roman" w:hAnsi="Times New Roman" w:cs="B Nazanin"/>
      <w:sz w:val="20"/>
      <w:szCs w:val="20"/>
      <w:lang w:bidi="fa-IR"/>
    </w:rPr>
  </w:style>
  <w:style w:type="paragraph" w:customStyle="1" w:styleId="af">
    <w:name w:val="فهرست"/>
    <w:basedOn w:val="TOC1"/>
    <w:link w:val="Char0"/>
    <w:rsid w:val="00F535A3"/>
  </w:style>
  <w:style w:type="character" w:customStyle="1" w:styleId="Char0">
    <w:name w:val="فهرست Char"/>
    <w:link w:val="af"/>
    <w:rsid w:val="00F535A3"/>
    <w:rPr>
      <w:rFonts w:ascii="Times New Roman" w:eastAsia="Calibri" w:hAnsi="Times New Roman" w:cs="B Nazanin"/>
      <w:b/>
      <w:bCs/>
      <w:color w:val="000000"/>
      <w:kern w:val="32"/>
      <w:sz w:val="20"/>
      <w:szCs w:val="28"/>
      <w:lang w:bidi="fa-IR"/>
    </w:rPr>
  </w:style>
  <w:style w:type="paragraph" w:customStyle="1" w:styleId="toc40">
    <w:name w:val="toc4"/>
    <w:basedOn w:val="TOC4"/>
    <w:link w:val="toc4Char0"/>
    <w:rsid w:val="00F535A3"/>
    <w:pPr>
      <w:tabs>
        <w:tab w:val="clear" w:pos="9354"/>
        <w:tab w:val="right" w:leader="dot" w:pos="9350"/>
      </w:tabs>
    </w:pPr>
    <w:rPr>
      <w:noProof/>
    </w:rPr>
  </w:style>
  <w:style w:type="character" w:customStyle="1" w:styleId="toc4Char0">
    <w:name w:val="toc4 Char"/>
    <w:link w:val="toc40"/>
    <w:rsid w:val="00F535A3"/>
    <w:rPr>
      <w:rFonts w:ascii="Times New Roman" w:eastAsia="Calibri" w:hAnsi="Times New Roman" w:cs="B Nazanin"/>
      <w:noProof/>
      <w:color w:val="000000"/>
      <w:kern w:val="32"/>
      <w:sz w:val="28"/>
      <w:szCs w:val="24"/>
      <w:lang w:eastAsia="zh-CN" w:bidi="fa-IR"/>
    </w:rPr>
  </w:style>
  <w:style w:type="paragraph" w:customStyle="1" w:styleId="TOC41">
    <w:name w:val="TOC4"/>
    <w:basedOn w:val="toc40"/>
    <w:link w:val="TOC4Char1"/>
    <w:rsid w:val="00F535A3"/>
    <w:pPr>
      <w:ind w:firstLine="1080"/>
    </w:pPr>
  </w:style>
  <w:style w:type="character" w:customStyle="1" w:styleId="TOC4Char1">
    <w:name w:val="TOC4 Char"/>
    <w:link w:val="TOC41"/>
    <w:rsid w:val="00F535A3"/>
    <w:rPr>
      <w:rFonts w:ascii="Times New Roman" w:eastAsia="Calibri" w:hAnsi="Times New Roman" w:cs="B Nazanin"/>
      <w:noProof/>
      <w:color w:val="000000"/>
      <w:kern w:val="32"/>
      <w:sz w:val="28"/>
      <w:szCs w:val="24"/>
      <w:lang w:eastAsia="zh-CN" w:bidi="fa-IR"/>
    </w:rPr>
  </w:style>
  <w:style w:type="character" w:styleId="Strong">
    <w:name w:val="Strong"/>
    <w:uiPriority w:val="22"/>
    <w:qFormat/>
    <w:rsid w:val="00F535A3"/>
    <w:rPr>
      <w:rFonts w:ascii="B Nazanin" w:hAnsi="B Nazanin"/>
      <w:noProof/>
    </w:rPr>
  </w:style>
  <w:style w:type="paragraph" w:styleId="TOC5">
    <w:name w:val="toc 5"/>
    <w:basedOn w:val="Normal"/>
    <w:next w:val="Normal"/>
    <w:autoRedefine/>
    <w:unhideWhenUsed/>
    <w:rsid w:val="00F535A3"/>
    <w:pPr>
      <w:tabs>
        <w:tab w:val="left" w:pos="1269"/>
        <w:tab w:val="right" w:pos="2268"/>
        <w:tab w:val="right" w:leader="dot" w:pos="8778"/>
        <w:tab w:val="left" w:pos="9327"/>
        <w:tab w:val="left" w:pos="9395"/>
      </w:tabs>
      <w:spacing w:line="440" w:lineRule="exact"/>
      <w:ind w:left="680" w:right="284" w:firstLine="397"/>
      <w:jc w:val="right"/>
    </w:pPr>
    <w:rPr>
      <w:rFonts w:eastAsia="Calibri"/>
      <w:color w:val="000000"/>
      <w:kern w:val="32"/>
    </w:rPr>
  </w:style>
  <w:style w:type="paragraph" w:styleId="TOC6">
    <w:name w:val="toc 6"/>
    <w:basedOn w:val="Normal"/>
    <w:next w:val="Normal"/>
    <w:autoRedefine/>
    <w:unhideWhenUsed/>
    <w:rsid w:val="00F535A3"/>
    <w:pPr>
      <w:bidi w:val="0"/>
      <w:spacing w:line="440" w:lineRule="exact"/>
      <w:ind w:firstLine="397"/>
    </w:pPr>
    <w:rPr>
      <w:rFonts w:eastAsia="Calibri"/>
      <w:color w:val="000000"/>
      <w:kern w:val="32"/>
      <w:szCs w:val="28"/>
    </w:rPr>
  </w:style>
  <w:style w:type="paragraph" w:styleId="TOC7">
    <w:name w:val="toc 7"/>
    <w:basedOn w:val="Normal"/>
    <w:next w:val="Normal"/>
    <w:autoRedefine/>
    <w:unhideWhenUsed/>
    <w:rsid w:val="00F535A3"/>
    <w:pPr>
      <w:bidi w:val="0"/>
      <w:spacing w:line="440" w:lineRule="exact"/>
      <w:ind w:left="1440" w:firstLine="397"/>
    </w:pPr>
    <w:rPr>
      <w:rFonts w:ascii="Calibri" w:eastAsia="Calibri" w:hAnsi="Calibri"/>
      <w:color w:val="000000"/>
      <w:kern w:val="32"/>
    </w:rPr>
  </w:style>
  <w:style w:type="paragraph" w:styleId="TOC8">
    <w:name w:val="toc 8"/>
    <w:basedOn w:val="Normal"/>
    <w:next w:val="Normal"/>
    <w:autoRedefine/>
    <w:unhideWhenUsed/>
    <w:rsid w:val="00F535A3"/>
    <w:pPr>
      <w:tabs>
        <w:tab w:val="right" w:leader="dot" w:pos="9369"/>
      </w:tabs>
      <w:spacing w:line="440" w:lineRule="exact"/>
      <w:ind w:left="9" w:right="270" w:firstLine="397"/>
    </w:pPr>
    <w:rPr>
      <w:rFonts w:ascii="Times New Roman Bold" w:eastAsia="Calibri" w:hAnsi="Times New Roman Bold"/>
      <w:b/>
      <w:bCs/>
      <w:color w:val="000000"/>
      <w:kern w:val="32"/>
      <w:szCs w:val="28"/>
    </w:rPr>
  </w:style>
  <w:style w:type="paragraph" w:styleId="TOC9">
    <w:name w:val="toc 9"/>
    <w:basedOn w:val="Normal"/>
    <w:next w:val="Normal"/>
    <w:autoRedefine/>
    <w:unhideWhenUsed/>
    <w:rsid w:val="00F535A3"/>
    <w:pPr>
      <w:bidi w:val="0"/>
      <w:spacing w:line="440" w:lineRule="exact"/>
      <w:ind w:left="1920" w:firstLine="397"/>
    </w:pPr>
    <w:rPr>
      <w:rFonts w:ascii="Calibri" w:eastAsia="Calibri" w:hAnsi="Calibri"/>
      <w:color w:val="000000"/>
      <w:kern w:val="32"/>
    </w:rPr>
  </w:style>
  <w:style w:type="paragraph" w:styleId="TableofFigures">
    <w:name w:val="table of figures"/>
    <w:basedOn w:val="Normal"/>
    <w:next w:val="Normal"/>
    <w:autoRedefine/>
    <w:unhideWhenUsed/>
    <w:rsid w:val="00F535A3"/>
    <w:pPr>
      <w:tabs>
        <w:tab w:val="right" w:leader="dot" w:pos="8778"/>
      </w:tabs>
      <w:spacing w:line="440" w:lineRule="exact"/>
      <w:ind w:left="284" w:firstLine="397"/>
    </w:pPr>
    <w:rPr>
      <w:rFonts w:eastAsia="Calibri"/>
      <w:color w:val="000000"/>
      <w:kern w:val="32"/>
    </w:rPr>
  </w:style>
  <w:style w:type="paragraph" w:customStyle="1" w:styleId="Heading10">
    <w:name w:val="Heading1"/>
    <w:basedOn w:val="Normal"/>
    <w:link w:val="Heading1Char0"/>
    <w:autoRedefine/>
    <w:qFormat/>
    <w:rsid w:val="00B03A16"/>
    <w:pPr>
      <w:widowControl w:val="0"/>
      <w:bidi w:val="0"/>
      <w:ind w:firstLine="0"/>
    </w:pPr>
    <w:rPr>
      <w:b/>
      <w:bCs/>
      <w:sz w:val="28"/>
      <w:szCs w:val="28"/>
    </w:rPr>
  </w:style>
  <w:style w:type="character" w:styleId="PageNumber">
    <w:name w:val="page number"/>
    <w:basedOn w:val="DefaultParagraphFont"/>
    <w:rsid w:val="00F535A3"/>
  </w:style>
  <w:style w:type="paragraph" w:styleId="Quote">
    <w:name w:val="Quote"/>
    <w:basedOn w:val="Normal"/>
    <w:next w:val="Normal"/>
    <w:link w:val="QuoteChar"/>
    <w:uiPriority w:val="29"/>
    <w:rsid w:val="00F535A3"/>
    <w:pPr>
      <w:bidi w:val="0"/>
      <w:spacing w:line="440" w:lineRule="exact"/>
      <w:ind w:left="397" w:hanging="397"/>
    </w:pPr>
    <w:rPr>
      <w:rFonts w:eastAsia="Times New Roman"/>
      <w:color w:val="000000"/>
      <w:sz w:val="22"/>
      <w:szCs w:val="22"/>
      <w:lang w:eastAsia="ja-JP" w:bidi="ar-SA"/>
    </w:rPr>
  </w:style>
  <w:style w:type="character" w:customStyle="1" w:styleId="QuoteChar">
    <w:name w:val="Quote Char"/>
    <w:basedOn w:val="DefaultParagraphFont"/>
    <w:link w:val="Quote"/>
    <w:uiPriority w:val="29"/>
    <w:rsid w:val="00F535A3"/>
    <w:rPr>
      <w:rFonts w:ascii="Times New Roman" w:eastAsia="Times New Roman" w:hAnsi="Times New Roman" w:cs="B Nazanin"/>
      <w:color w:val="000000"/>
      <w:lang w:eastAsia="ja-JP"/>
    </w:rPr>
  </w:style>
  <w:style w:type="character" w:styleId="PlaceholderText">
    <w:name w:val="Placeholder Text"/>
    <w:uiPriority w:val="99"/>
    <w:semiHidden/>
    <w:rsid w:val="00F535A3"/>
    <w:rPr>
      <w:color w:val="808080"/>
    </w:rPr>
  </w:style>
  <w:style w:type="paragraph" w:customStyle="1" w:styleId="af0">
    <w:name w:val="شکل"/>
    <w:basedOn w:val="Normal"/>
    <w:qFormat/>
    <w:rsid w:val="00F535A3"/>
    <w:pPr>
      <w:spacing w:line="540" w:lineRule="atLeast"/>
      <w:ind w:firstLine="397"/>
      <w:jc w:val="center"/>
    </w:pPr>
    <w:rPr>
      <w:rFonts w:eastAsia="Times New Roman" w:cs="Zar"/>
      <w:b/>
      <w:bCs/>
      <w:szCs w:val="20"/>
    </w:rPr>
  </w:style>
  <w:style w:type="character" w:styleId="Emphasis">
    <w:name w:val="Emphasis"/>
    <w:aliases w:val="L5"/>
    <w:qFormat/>
    <w:rsid w:val="00F535A3"/>
    <w:rPr>
      <w:rFonts w:ascii="B Nazanin" w:hAnsi="B Nazanin" w:cs="B Nazanin"/>
      <w:b w:val="0"/>
      <w:bCs w:val="0"/>
      <w:i w:val="0"/>
      <w:iCs w:val="0"/>
      <w:sz w:val="28"/>
      <w:szCs w:val="28"/>
    </w:rPr>
  </w:style>
  <w:style w:type="paragraph" w:customStyle="1" w:styleId="Default">
    <w:name w:val="Default"/>
    <w:rsid w:val="00F535A3"/>
    <w:pPr>
      <w:autoSpaceDE w:val="0"/>
      <w:autoSpaceDN w:val="0"/>
      <w:adjustRightInd w:val="0"/>
      <w:spacing w:after="0" w:line="240" w:lineRule="auto"/>
    </w:pPr>
    <w:rPr>
      <w:rFonts w:ascii="Wingdings" w:eastAsia="Times New Roman" w:hAnsi="Wingdings" w:cs="Wingdings"/>
      <w:color w:val="000000"/>
      <w:sz w:val="24"/>
      <w:szCs w:val="24"/>
    </w:rPr>
  </w:style>
  <w:style w:type="paragraph" w:styleId="HTMLPreformatted">
    <w:name w:val="HTML Preformatted"/>
    <w:basedOn w:val="Normal"/>
    <w:link w:val="HTMLPreformattedChar"/>
    <w:uiPriority w:val="99"/>
    <w:unhideWhenUsed/>
    <w:rsid w:val="00F53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440" w:lineRule="exact"/>
      <w:ind w:firstLine="397"/>
    </w:pPr>
    <w:rPr>
      <w:rFonts w:ascii="Courier New" w:eastAsia="Times New Roman" w:hAnsi="Courier New" w:cs="Courier New"/>
      <w:szCs w:val="20"/>
      <w:lang w:bidi="ar-SA"/>
    </w:rPr>
  </w:style>
  <w:style w:type="character" w:customStyle="1" w:styleId="HTMLPreformattedChar">
    <w:name w:val="HTML Preformatted Char"/>
    <w:basedOn w:val="DefaultParagraphFont"/>
    <w:link w:val="HTMLPreformatted"/>
    <w:uiPriority w:val="99"/>
    <w:rsid w:val="00F535A3"/>
    <w:rPr>
      <w:rFonts w:ascii="Courier New" w:eastAsia="Times New Roman" w:hAnsi="Courier New" w:cs="Courier New"/>
      <w:sz w:val="20"/>
      <w:szCs w:val="20"/>
    </w:rPr>
  </w:style>
  <w:style w:type="paragraph" w:styleId="z-BottomofForm">
    <w:name w:val="HTML Bottom of Form"/>
    <w:basedOn w:val="Normal"/>
    <w:next w:val="Normal"/>
    <w:link w:val="z-BottomofFormChar"/>
    <w:hidden/>
    <w:uiPriority w:val="99"/>
    <w:rsid w:val="00F535A3"/>
    <w:pPr>
      <w:pBdr>
        <w:top w:val="single" w:sz="6" w:space="1" w:color="auto"/>
      </w:pBdr>
      <w:bidi w:val="0"/>
      <w:spacing w:line="440" w:lineRule="exact"/>
      <w:ind w:firstLine="397"/>
      <w:jc w:val="center"/>
    </w:pPr>
    <w:rPr>
      <w:rFonts w:ascii="Arial" w:eastAsia="Times New Roman" w:hAnsi="Arial" w:cs="Arial"/>
      <w:vanish/>
      <w:sz w:val="16"/>
      <w:szCs w:val="16"/>
      <w:lang w:bidi="ar-SA"/>
    </w:rPr>
  </w:style>
  <w:style w:type="character" w:customStyle="1" w:styleId="z-BottomofFormChar">
    <w:name w:val="z-Bottom of Form Char"/>
    <w:basedOn w:val="DefaultParagraphFont"/>
    <w:link w:val="z-BottomofForm"/>
    <w:uiPriority w:val="99"/>
    <w:rsid w:val="00F535A3"/>
    <w:rPr>
      <w:rFonts w:ascii="Arial" w:eastAsia="Times New Roman" w:hAnsi="Arial" w:cs="Arial"/>
      <w:vanish/>
      <w:sz w:val="16"/>
      <w:szCs w:val="16"/>
    </w:rPr>
  </w:style>
  <w:style w:type="paragraph" w:styleId="z-TopofForm">
    <w:name w:val="HTML Top of Form"/>
    <w:basedOn w:val="Normal"/>
    <w:next w:val="Normal"/>
    <w:link w:val="z-TopofFormChar"/>
    <w:hidden/>
    <w:uiPriority w:val="99"/>
    <w:rsid w:val="00F535A3"/>
    <w:pPr>
      <w:pBdr>
        <w:bottom w:val="single" w:sz="6" w:space="1" w:color="auto"/>
      </w:pBdr>
      <w:bidi w:val="0"/>
      <w:spacing w:line="440" w:lineRule="exact"/>
      <w:ind w:firstLine="397"/>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rsid w:val="00F535A3"/>
    <w:rPr>
      <w:rFonts w:ascii="Arial" w:eastAsia="Times New Roman" w:hAnsi="Arial" w:cs="Arial"/>
      <w:vanish/>
      <w:sz w:val="16"/>
      <w:szCs w:val="16"/>
    </w:rPr>
  </w:style>
  <w:style w:type="character" w:styleId="FollowedHyperlink">
    <w:name w:val="FollowedHyperlink"/>
    <w:rsid w:val="00F535A3"/>
    <w:rPr>
      <w:color w:val="800080"/>
      <w:u w:val="single"/>
    </w:rPr>
  </w:style>
  <w:style w:type="paragraph" w:customStyle="1" w:styleId="xl65">
    <w:name w:val="xl65"/>
    <w:basedOn w:val="Normal"/>
    <w:uiPriority w:val="99"/>
    <w:rsid w:val="00F535A3"/>
    <w:pPr>
      <w:bidi w:val="0"/>
      <w:spacing w:before="100" w:beforeAutospacing="1" w:after="100" w:afterAutospacing="1" w:line="440" w:lineRule="exact"/>
      <w:ind w:firstLine="397"/>
    </w:pPr>
    <w:rPr>
      <w:rFonts w:ascii="Arial" w:eastAsia="Times New Roman" w:hAnsi="Arial" w:cs="Arial"/>
      <w:sz w:val="16"/>
      <w:szCs w:val="16"/>
      <w:lang w:bidi="ar-SA"/>
    </w:rPr>
  </w:style>
  <w:style w:type="paragraph" w:styleId="Index1">
    <w:name w:val="index 1"/>
    <w:basedOn w:val="Normal"/>
    <w:next w:val="Normal"/>
    <w:autoRedefine/>
    <w:unhideWhenUsed/>
    <w:rsid w:val="00F535A3"/>
    <w:pPr>
      <w:spacing w:line="440" w:lineRule="exact"/>
      <w:ind w:left="240" w:hanging="240"/>
    </w:pPr>
    <w:rPr>
      <w:rFonts w:ascii="Calibri" w:eastAsia="Times New Roman" w:hAnsi="Calibri"/>
      <w:lang w:bidi="en-US"/>
    </w:rPr>
  </w:style>
  <w:style w:type="character" w:customStyle="1" w:styleId="ptbrand4">
    <w:name w:val="ptbrand4"/>
    <w:basedOn w:val="DefaultParagraphFont"/>
    <w:rsid w:val="00F535A3"/>
  </w:style>
  <w:style w:type="character" w:customStyle="1" w:styleId="cite1">
    <w:name w:val="cite1"/>
    <w:rsid w:val="00F535A3"/>
    <w:rPr>
      <w:rFonts w:ascii="Times New Roman" w:hAnsi="Times New Roman" w:cs="Times New Roman" w:hint="default"/>
      <w:color w:val="000000"/>
      <w:sz w:val="24"/>
      <w:szCs w:val="24"/>
    </w:rPr>
  </w:style>
  <w:style w:type="character" w:customStyle="1" w:styleId="citeauthors">
    <w:name w:val="cite_authors"/>
    <w:basedOn w:val="DefaultParagraphFont"/>
    <w:rsid w:val="00F535A3"/>
  </w:style>
  <w:style w:type="character" w:customStyle="1" w:styleId="citetitle1">
    <w:name w:val="cite_title1"/>
    <w:rsid w:val="00F535A3"/>
    <w:rPr>
      <w:b/>
      <w:bCs/>
      <w:sz w:val="24"/>
      <w:szCs w:val="24"/>
    </w:rPr>
  </w:style>
  <w:style w:type="character" w:customStyle="1" w:styleId="DocumentMapChar">
    <w:name w:val="Document Map Char"/>
    <w:link w:val="DocumentMap"/>
    <w:uiPriority w:val="99"/>
    <w:rsid w:val="00F535A3"/>
    <w:rPr>
      <w:rFonts w:ascii="Tahoma" w:hAnsi="Tahoma" w:cs="Tahoma"/>
      <w:shd w:val="clear" w:color="auto" w:fill="000080"/>
      <w:lang w:bidi="en-US"/>
    </w:rPr>
  </w:style>
  <w:style w:type="paragraph" w:styleId="DocumentMap">
    <w:name w:val="Document Map"/>
    <w:basedOn w:val="Normal"/>
    <w:link w:val="DocumentMapChar"/>
    <w:uiPriority w:val="99"/>
    <w:rsid w:val="00F535A3"/>
    <w:pPr>
      <w:shd w:val="clear" w:color="auto" w:fill="000080"/>
      <w:spacing w:line="440" w:lineRule="exact"/>
      <w:ind w:firstLine="397"/>
    </w:pPr>
    <w:rPr>
      <w:rFonts w:ascii="Tahoma" w:hAnsi="Tahoma" w:cs="Tahoma"/>
      <w:sz w:val="22"/>
      <w:szCs w:val="22"/>
      <w:lang w:bidi="en-US"/>
    </w:rPr>
  </w:style>
  <w:style w:type="character" w:customStyle="1" w:styleId="DocumentMapChar1">
    <w:name w:val="Document Map Char1"/>
    <w:basedOn w:val="DefaultParagraphFont"/>
    <w:uiPriority w:val="99"/>
    <w:rsid w:val="00F535A3"/>
    <w:rPr>
      <w:rFonts w:ascii="Segoe UI" w:hAnsi="Segoe UI" w:cs="Segoe UI"/>
      <w:sz w:val="16"/>
      <w:szCs w:val="16"/>
      <w:lang w:bidi="fa-IR"/>
    </w:rPr>
  </w:style>
  <w:style w:type="character" w:customStyle="1" w:styleId="std1">
    <w:name w:val="std1"/>
    <w:rsid w:val="00F535A3"/>
    <w:rPr>
      <w:rFonts w:ascii="Arial" w:hAnsi="Arial" w:cs="Arial" w:hint="default"/>
      <w:sz w:val="24"/>
      <w:szCs w:val="24"/>
    </w:rPr>
  </w:style>
  <w:style w:type="paragraph" w:customStyle="1" w:styleId="Style1">
    <w:name w:val="Style1"/>
    <w:basedOn w:val="Header"/>
    <w:link w:val="Style1Char"/>
    <w:qFormat/>
    <w:rsid w:val="00F535A3"/>
    <w:pPr>
      <w:pBdr>
        <w:bottom w:val="thickThinSmallGap" w:sz="24" w:space="1" w:color="622423"/>
      </w:pBdr>
      <w:tabs>
        <w:tab w:val="clear" w:pos="4680"/>
        <w:tab w:val="clear" w:pos="9360"/>
        <w:tab w:val="center" w:pos="4320"/>
        <w:tab w:val="right" w:pos="8640"/>
      </w:tabs>
      <w:spacing w:line="440" w:lineRule="exact"/>
      <w:ind w:firstLine="397"/>
      <w:jc w:val="center"/>
    </w:pPr>
    <w:rPr>
      <w:rFonts w:ascii="Cambria" w:eastAsia="Times New Roman" w:hAnsi="Cambria" w:cs="Arial"/>
      <w:kern w:val="32"/>
      <w:sz w:val="32"/>
      <w:szCs w:val="32"/>
    </w:rPr>
  </w:style>
  <w:style w:type="character" w:customStyle="1" w:styleId="Style1Char">
    <w:name w:val="Style1 Char"/>
    <w:link w:val="Style1"/>
    <w:rsid w:val="00F535A3"/>
    <w:rPr>
      <w:rFonts w:ascii="Cambria" w:eastAsia="Times New Roman" w:hAnsi="Cambria" w:cs="Arial"/>
      <w:kern w:val="32"/>
      <w:sz w:val="32"/>
      <w:szCs w:val="32"/>
      <w:lang w:bidi="fa-IR"/>
    </w:rPr>
  </w:style>
  <w:style w:type="character" w:customStyle="1" w:styleId="mw-headline">
    <w:name w:val="mw-headline"/>
    <w:basedOn w:val="DefaultParagraphFont"/>
    <w:rsid w:val="00F535A3"/>
  </w:style>
  <w:style w:type="character" w:customStyle="1" w:styleId="label">
    <w:name w:val="label"/>
    <w:basedOn w:val="DefaultParagraphFont"/>
    <w:rsid w:val="00F535A3"/>
  </w:style>
  <w:style w:type="character" w:customStyle="1" w:styleId="value">
    <w:name w:val="value"/>
    <w:basedOn w:val="DefaultParagraphFont"/>
    <w:rsid w:val="00F535A3"/>
  </w:style>
  <w:style w:type="character" w:customStyle="1" w:styleId="hps">
    <w:name w:val="hps"/>
    <w:basedOn w:val="DefaultParagraphFont"/>
    <w:rsid w:val="00F535A3"/>
  </w:style>
  <w:style w:type="character" w:customStyle="1" w:styleId="sub2">
    <w:name w:val="sub2"/>
    <w:rsid w:val="00F535A3"/>
    <w:rPr>
      <w:b/>
      <w:bCs/>
    </w:rPr>
  </w:style>
  <w:style w:type="paragraph" w:customStyle="1" w:styleId="level3">
    <w:name w:val="level3"/>
    <w:basedOn w:val="Normal"/>
    <w:rsid w:val="00F535A3"/>
    <w:pPr>
      <w:bidi w:val="0"/>
      <w:spacing w:before="100" w:beforeAutospacing="1" w:after="100" w:afterAutospacing="1" w:line="440" w:lineRule="exact"/>
      <w:ind w:firstLine="397"/>
    </w:pPr>
    <w:rPr>
      <w:rFonts w:eastAsia="Times New Roman"/>
      <w:lang w:bidi="ar-SA"/>
    </w:rPr>
  </w:style>
  <w:style w:type="paragraph" w:styleId="Bibliography">
    <w:name w:val="Bibliography"/>
    <w:basedOn w:val="Normal"/>
    <w:next w:val="Normal"/>
    <w:autoRedefine/>
    <w:uiPriority w:val="37"/>
    <w:unhideWhenUsed/>
    <w:rsid w:val="00D31A59"/>
    <w:pPr>
      <w:tabs>
        <w:tab w:val="left" w:pos="409"/>
      </w:tabs>
      <w:spacing w:after="200" w:line="440" w:lineRule="exact"/>
      <w:ind w:firstLine="0"/>
    </w:pPr>
    <w:rPr>
      <w:rFonts w:eastAsia="Times New Roman"/>
      <w:szCs w:val="28"/>
    </w:rPr>
  </w:style>
  <w:style w:type="paragraph" w:customStyle="1" w:styleId="Pa2">
    <w:name w:val="Pa2"/>
    <w:basedOn w:val="Default"/>
    <w:next w:val="Default"/>
    <w:uiPriority w:val="99"/>
    <w:rsid w:val="00F535A3"/>
    <w:pPr>
      <w:spacing w:line="181" w:lineRule="atLeast"/>
    </w:pPr>
    <w:rPr>
      <w:rFonts w:ascii="Eras Demi ITC" w:eastAsia="Calibri" w:hAnsi="Eras Demi ITC" w:cs="B Lotus"/>
      <w:color w:val="auto"/>
    </w:rPr>
  </w:style>
  <w:style w:type="character" w:customStyle="1" w:styleId="A20">
    <w:name w:val="A2"/>
    <w:uiPriority w:val="99"/>
    <w:rsid w:val="00F535A3"/>
    <w:rPr>
      <w:rFonts w:cs="Eras Demi ITC"/>
      <w:color w:val="221E1F"/>
      <w:sz w:val="16"/>
      <w:szCs w:val="16"/>
    </w:rPr>
  </w:style>
  <w:style w:type="paragraph" w:customStyle="1" w:styleId="Pa0">
    <w:name w:val="Pa0"/>
    <w:basedOn w:val="Default"/>
    <w:next w:val="Default"/>
    <w:uiPriority w:val="99"/>
    <w:rsid w:val="00F535A3"/>
    <w:pPr>
      <w:spacing w:line="181" w:lineRule="atLeast"/>
    </w:pPr>
    <w:rPr>
      <w:rFonts w:ascii="Eras Demi ITC" w:eastAsia="Calibri" w:hAnsi="Eras Demi ITC" w:cs="B Lotus"/>
      <w:color w:val="auto"/>
    </w:rPr>
  </w:style>
  <w:style w:type="paragraph" w:customStyle="1" w:styleId="headig1">
    <w:name w:val="headig1"/>
    <w:basedOn w:val="Normal"/>
    <w:rsid w:val="00F535A3"/>
    <w:pPr>
      <w:spacing w:after="120" w:line="360" w:lineRule="auto"/>
      <w:ind w:left="480" w:hanging="480"/>
    </w:pPr>
    <w:rPr>
      <w:rFonts w:ascii="Calibri" w:eastAsia="Calibri" w:hAnsi="Calibri"/>
      <w:color w:val="000000"/>
      <w:szCs w:val="28"/>
    </w:rPr>
  </w:style>
  <w:style w:type="table" w:customStyle="1" w:styleId="TableGrid1">
    <w:name w:val="Table Grid1"/>
    <w:basedOn w:val="TableNormal"/>
    <w:next w:val="TableGrid"/>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3">
    <w:name w:val="Medium Grid 3 Accent 3"/>
    <w:basedOn w:val="TableNormal"/>
    <w:uiPriority w:val="69"/>
    <w:rsid w:val="00F535A3"/>
    <w:pPr>
      <w:spacing w:after="0" w:line="240" w:lineRule="auto"/>
    </w:pPr>
    <w:rPr>
      <w:rFonts w:ascii="Calibri" w:eastAsia="Calibri" w:hAnsi="Calibri" w:cs="Arial"/>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535A3"/>
    <w:pPr>
      <w:spacing w:after="0" w:line="240" w:lineRule="auto"/>
    </w:pPr>
    <w:rPr>
      <w:rFonts w:ascii="Calibri" w:eastAsia="Calibri" w:hAnsi="Calibri" w:cs="Arial"/>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body0">
    <w:name w:val="body"/>
    <w:basedOn w:val="DefaultParagraphFont"/>
    <w:uiPriority w:val="1"/>
    <w:rsid w:val="00F535A3"/>
  </w:style>
  <w:style w:type="paragraph" w:customStyle="1" w:styleId="af1">
    <w:name w:val=".."/>
    <w:basedOn w:val="Normal"/>
    <w:next w:val="Normal"/>
    <w:uiPriority w:val="99"/>
    <w:rsid w:val="00F535A3"/>
    <w:pPr>
      <w:autoSpaceDE w:val="0"/>
      <w:autoSpaceDN w:val="0"/>
      <w:bidi w:val="0"/>
      <w:adjustRightInd w:val="0"/>
      <w:spacing w:line="440" w:lineRule="exact"/>
      <w:ind w:firstLine="397"/>
    </w:pPr>
    <w:rPr>
      <w:rFonts w:eastAsia="Calibri"/>
      <w:lang w:bidi="ar-SA"/>
    </w:rPr>
  </w:style>
  <w:style w:type="table" w:styleId="LightGrid-Accent2">
    <w:name w:val="Light Grid Accent 2"/>
    <w:basedOn w:val="TableNormal"/>
    <w:uiPriority w:val="62"/>
    <w:rsid w:val="00F535A3"/>
    <w:pPr>
      <w:spacing w:after="0" w:line="240" w:lineRule="auto"/>
    </w:pPr>
    <w:rPr>
      <w:rFonts w:ascii="Calibri" w:eastAsia="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Grid1-Accent3">
    <w:name w:val="Medium Grid 1 Accent 3"/>
    <w:basedOn w:val="TableNormal"/>
    <w:uiPriority w:val="67"/>
    <w:rsid w:val="00F535A3"/>
    <w:pPr>
      <w:spacing w:after="0" w:line="240" w:lineRule="auto"/>
    </w:pPr>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Shading1-Accent3">
    <w:name w:val="Medium Shading 1 Accent 3"/>
    <w:basedOn w:val="TableNormal"/>
    <w:uiPriority w:val="63"/>
    <w:rsid w:val="00F535A3"/>
    <w:pPr>
      <w:spacing w:after="0" w:line="240" w:lineRule="auto"/>
    </w:pPr>
    <w:rPr>
      <w:rFonts w:ascii="Calibri" w:eastAsia="Calibri" w:hAnsi="Calibri" w:cs="Ari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yellowpage-item">
    <w:name w:val="yellowpage-item"/>
    <w:rsid w:val="00F535A3"/>
    <w:rPr>
      <w:vanish w:val="0"/>
      <w:webHidden w:val="0"/>
      <w:specVanish w:val="0"/>
    </w:rPr>
  </w:style>
  <w:style w:type="table" w:styleId="MediumGrid1-Accent4">
    <w:name w:val="Medium Grid 1 Accent 4"/>
    <w:basedOn w:val="TableNormal"/>
    <w:uiPriority w:val="67"/>
    <w:rsid w:val="00F535A3"/>
    <w:pPr>
      <w:spacing w:after="0" w:line="240" w:lineRule="auto"/>
    </w:pPr>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Grid-Accent11">
    <w:name w:val="Light Grid - Accent 11"/>
    <w:basedOn w:val="TableNormal"/>
    <w:rsid w:val="00F535A3"/>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1">
    <w:name w:val="st1"/>
    <w:basedOn w:val="DefaultParagraphFont"/>
    <w:rsid w:val="00F535A3"/>
  </w:style>
  <w:style w:type="character" w:styleId="EndnoteReference">
    <w:name w:val="endnote reference"/>
    <w:uiPriority w:val="99"/>
    <w:unhideWhenUsed/>
    <w:rsid w:val="00F535A3"/>
    <w:rPr>
      <w:vertAlign w:val="superscript"/>
    </w:rPr>
  </w:style>
  <w:style w:type="paragraph" w:customStyle="1" w:styleId="af2">
    <w:name w:val="عنوان فهرست"/>
    <w:basedOn w:val="Normal"/>
    <w:next w:val="Normal"/>
    <w:rsid w:val="00F535A3"/>
    <w:pPr>
      <w:widowControl w:val="0"/>
      <w:spacing w:after="240" w:line="312" w:lineRule="auto"/>
      <w:ind w:firstLine="397"/>
      <w:jc w:val="center"/>
    </w:pPr>
    <w:rPr>
      <w:rFonts w:eastAsia="Times New Roman" w:cs="B Zar"/>
      <w:b/>
      <w:bCs/>
      <w:sz w:val="28"/>
      <w:szCs w:val="32"/>
    </w:rPr>
  </w:style>
  <w:style w:type="paragraph" w:customStyle="1" w:styleId="af3">
    <w:name w:val="متن پيوسته"/>
    <w:basedOn w:val="Normal"/>
    <w:rsid w:val="00F535A3"/>
    <w:pPr>
      <w:spacing w:line="288" w:lineRule="auto"/>
      <w:ind w:firstLine="397"/>
    </w:pPr>
    <w:rPr>
      <w:rFonts w:eastAsia="Times New Roman" w:cs="B Zar"/>
      <w:szCs w:val="28"/>
    </w:rPr>
  </w:style>
  <w:style w:type="paragraph" w:styleId="NoSpacing">
    <w:name w:val="No Spacing"/>
    <w:aliases w:val="Abstract"/>
    <w:link w:val="NoSpacingChar"/>
    <w:uiPriority w:val="1"/>
    <w:qFormat/>
    <w:rsid w:val="00F535A3"/>
    <w:pPr>
      <w:bidi/>
      <w:spacing w:after="0" w:line="240" w:lineRule="auto"/>
    </w:pPr>
    <w:rPr>
      <w:rFonts w:ascii="Times New Roman" w:eastAsia="Calibri" w:hAnsi="Times New Roman" w:cs="B Zar"/>
      <w:szCs w:val="24"/>
      <w:lang w:bidi="fa-IR"/>
    </w:rPr>
  </w:style>
  <w:style w:type="character" w:customStyle="1" w:styleId="style11">
    <w:name w:val="style1"/>
    <w:basedOn w:val="DefaultParagraphFont"/>
    <w:rsid w:val="00F535A3"/>
  </w:style>
  <w:style w:type="character" w:customStyle="1" w:styleId="style130">
    <w:name w:val="style13"/>
    <w:basedOn w:val="DefaultParagraphFont"/>
    <w:rsid w:val="00F535A3"/>
  </w:style>
  <w:style w:type="character" w:customStyle="1" w:styleId="redtitlesmall">
    <w:name w:val="redtitlesmall"/>
    <w:basedOn w:val="DefaultParagraphFont"/>
    <w:rsid w:val="00F535A3"/>
  </w:style>
  <w:style w:type="character" w:customStyle="1" w:styleId="normaltextsmall">
    <w:name w:val="normaltextsmall"/>
    <w:basedOn w:val="DefaultParagraphFont"/>
    <w:rsid w:val="00F535A3"/>
  </w:style>
  <w:style w:type="character" w:customStyle="1" w:styleId="txt">
    <w:name w:val="txt"/>
    <w:basedOn w:val="DefaultParagraphFont"/>
    <w:rsid w:val="00F535A3"/>
  </w:style>
  <w:style w:type="paragraph" w:customStyle="1" w:styleId="justifyleft">
    <w:name w:val="justifyleft"/>
    <w:basedOn w:val="Normal"/>
    <w:uiPriority w:val="1"/>
    <w:rsid w:val="00F535A3"/>
    <w:pPr>
      <w:bidi w:val="0"/>
      <w:spacing w:before="100" w:beforeAutospacing="1" w:after="100" w:afterAutospacing="1" w:line="440" w:lineRule="exact"/>
      <w:ind w:firstLine="397"/>
    </w:pPr>
    <w:rPr>
      <w:rFonts w:eastAsia="Times New Roman"/>
    </w:rPr>
  </w:style>
  <w:style w:type="table" w:customStyle="1" w:styleId="Calendar2">
    <w:name w:val="Calendar 2"/>
    <w:basedOn w:val="TableNormal"/>
    <w:uiPriority w:val="99"/>
    <w:qFormat/>
    <w:rsid w:val="00F535A3"/>
    <w:pPr>
      <w:spacing w:after="0" w:line="240" w:lineRule="auto"/>
      <w:jc w:val="center"/>
    </w:pPr>
    <w:rPr>
      <w:rFonts w:ascii="Calibri" w:eastAsia="Times New Roman" w:hAnsi="Calibri" w:cs="Arial"/>
      <w:sz w:val="28"/>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table" w:customStyle="1" w:styleId="LightShading1">
    <w:name w:val="Light Shading1"/>
    <w:basedOn w:val="TableNormal"/>
    <w:uiPriority w:val="60"/>
    <w:rsid w:val="00F535A3"/>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1">
    <w:name w:val="Medium List 21"/>
    <w:basedOn w:val="TableNormal"/>
    <w:uiPriority w:val="66"/>
    <w:rsid w:val="00F535A3"/>
    <w:pPr>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eGrid2">
    <w:name w:val="Table Grid2"/>
    <w:basedOn w:val="TableNormal"/>
    <w:next w:val="TableGrid"/>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535A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4">
    <w:name w:val="Light Grid Accent 4"/>
    <w:basedOn w:val="TableNormal"/>
    <w:uiPriority w:val="62"/>
    <w:rsid w:val="00F535A3"/>
    <w:pPr>
      <w:spacing w:after="0" w:line="240" w:lineRule="auto"/>
    </w:pPr>
    <w:rPr>
      <w:rFonts w:ascii="Calibri" w:eastAsia="Calibri" w:hAnsi="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F2">
    <w:name w:val="F2"/>
    <w:basedOn w:val="Normal"/>
    <w:rsid w:val="00F535A3"/>
    <w:pPr>
      <w:pageBreakBefore/>
      <w:numPr>
        <w:numId w:val="2"/>
      </w:numPr>
      <w:pBdr>
        <w:top w:val="single" w:sz="4" w:space="1" w:color="FFFFFF"/>
        <w:left w:val="single" w:sz="4" w:space="4" w:color="FFFFFF"/>
        <w:bottom w:val="single" w:sz="4" w:space="1" w:color="FFFFFF"/>
        <w:right w:val="single" w:sz="4" w:space="4" w:color="FFFFFF"/>
      </w:pBdr>
      <w:shd w:val="clear" w:color="auto" w:fill="EAF1DD"/>
      <w:spacing w:line="360" w:lineRule="auto"/>
    </w:pPr>
    <w:rPr>
      <w:rFonts w:eastAsia="Calibri"/>
      <w:b/>
      <w:bCs/>
      <w:szCs w:val="32"/>
    </w:rPr>
  </w:style>
  <w:style w:type="paragraph" w:customStyle="1" w:styleId="F23">
    <w:name w:val="F23"/>
    <w:basedOn w:val="Normal"/>
    <w:rsid w:val="00F535A3"/>
    <w:pPr>
      <w:numPr>
        <w:numId w:val="3"/>
      </w:numPr>
      <w:spacing w:after="200" w:line="360" w:lineRule="auto"/>
      <w:ind w:left="1440"/>
    </w:pPr>
    <w:rPr>
      <w:rFonts w:eastAsia="Calibri"/>
      <w:bCs/>
      <w:sz w:val="22"/>
      <w:szCs w:val="28"/>
    </w:rPr>
  </w:style>
  <w:style w:type="character" w:customStyle="1" w:styleId="bdy1">
    <w:name w:val="bdy1"/>
    <w:basedOn w:val="DefaultParagraphFont"/>
    <w:rsid w:val="00F535A3"/>
  </w:style>
  <w:style w:type="paragraph" w:customStyle="1" w:styleId="F">
    <w:name w:val="F!"/>
    <w:basedOn w:val="Body"/>
    <w:rsid w:val="00F535A3"/>
    <w:pPr>
      <w:spacing w:after="0" w:line="360" w:lineRule="auto"/>
      <w:jc w:val="both"/>
    </w:pPr>
    <w:rPr>
      <w:rFonts w:ascii="Times New Roman" w:eastAsia="Calibri" w:hAnsi="Times New Roman"/>
      <w:b/>
      <w:kern w:val="0"/>
      <w:sz w:val="24"/>
    </w:rPr>
  </w:style>
  <w:style w:type="paragraph" w:customStyle="1" w:styleId="F1">
    <w:name w:val="F1"/>
    <w:basedOn w:val="F"/>
    <w:rsid w:val="00F535A3"/>
    <w:pPr>
      <w:pageBreakBefore/>
      <w:pBdr>
        <w:top w:val="single" w:sz="4" w:space="1" w:color="FFFFFF"/>
        <w:left w:val="single" w:sz="4" w:space="4" w:color="FFFFFF"/>
        <w:bottom w:val="single" w:sz="4" w:space="1" w:color="FFFFFF"/>
        <w:right w:val="single" w:sz="4" w:space="4" w:color="FFFFFF"/>
      </w:pBdr>
      <w:shd w:val="clear" w:color="auto" w:fill="EAF1DD"/>
      <w:ind w:left="720" w:hanging="360"/>
      <w:jc w:val="left"/>
    </w:pPr>
    <w:rPr>
      <w:bCs/>
      <w:szCs w:val="32"/>
    </w:rPr>
  </w:style>
  <w:style w:type="paragraph" w:customStyle="1" w:styleId="F24">
    <w:name w:val="F24"/>
    <w:basedOn w:val="F23"/>
    <w:rsid w:val="00F535A3"/>
    <w:pPr>
      <w:numPr>
        <w:numId w:val="0"/>
      </w:numPr>
      <w:ind w:left="1440" w:hanging="360"/>
    </w:pPr>
  </w:style>
  <w:style w:type="paragraph" w:customStyle="1" w:styleId="F3">
    <w:name w:val="F3"/>
    <w:basedOn w:val="F2"/>
    <w:rsid w:val="00F535A3"/>
    <w:pPr>
      <w:numPr>
        <w:numId w:val="0"/>
      </w:numPr>
      <w:ind w:left="630" w:hanging="270"/>
    </w:pPr>
  </w:style>
  <w:style w:type="paragraph" w:customStyle="1" w:styleId="Header2">
    <w:name w:val="Header2"/>
    <w:basedOn w:val="Header"/>
    <w:rsid w:val="00F535A3"/>
    <w:pPr>
      <w:spacing w:line="440" w:lineRule="exact"/>
      <w:ind w:firstLine="397"/>
      <w:jc w:val="center"/>
    </w:pPr>
    <w:rPr>
      <w:rFonts w:eastAsia="Calibri"/>
      <w:bCs/>
      <w:noProof/>
      <w:sz w:val="22"/>
      <w:szCs w:val="22"/>
    </w:rPr>
  </w:style>
  <w:style w:type="paragraph" w:customStyle="1" w:styleId="F32">
    <w:name w:val="F32"/>
    <w:basedOn w:val="F23"/>
    <w:rsid w:val="00F535A3"/>
    <w:pPr>
      <w:numPr>
        <w:numId w:val="0"/>
      </w:numPr>
      <w:ind w:left="720" w:hanging="360"/>
    </w:pPr>
  </w:style>
  <w:style w:type="paragraph" w:customStyle="1" w:styleId="F321">
    <w:name w:val="F321"/>
    <w:basedOn w:val="F32"/>
    <w:rsid w:val="00F535A3"/>
    <w:pPr>
      <w:ind w:left="2160"/>
    </w:pPr>
  </w:style>
  <w:style w:type="paragraph" w:customStyle="1" w:styleId="F322">
    <w:name w:val="F322"/>
    <w:basedOn w:val="F321"/>
    <w:rsid w:val="00F535A3"/>
    <w:pPr>
      <w:ind w:left="2520"/>
    </w:pPr>
  </w:style>
  <w:style w:type="paragraph" w:customStyle="1" w:styleId="F323">
    <w:name w:val="F323"/>
    <w:basedOn w:val="F322"/>
    <w:rsid w:val="00F535A3"/>
    <w:pPr>
      <w:ind w:left="2880"/>
    </w:pPr>
  </w:style>
  <w:style w:type="character" w:customStyle="1" w:styleId="shorttext">
    <w:name w:val="short_text"/>
    <w:basedOn w:val="DefaultParagraphFont"/>
    <w:rsid w:val="00F535A3"/>
  </w:style>
  <w:style w:type="table" w:styleId="MediumGrid1-Accent6">
    <w:name w:val="Medium Grid 1 Accent 6"/>
    <w:basedOn w:val="TableNormal"/>
    <w:rsid w:val="00F535A3"/>
    <w:pPr>
      <w:spacing w:after="0" w:line="240" w:lineRule="auto"/>
    </w:pPr>
    <w:rPr>
      <w:rFonts w:ascii="Calibri" w:eastAsia="Calibri" w:hAnsi="Calibri" w:cs="Arial"/>
      <w:lang w:bidi="fa-I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LightGrid1">
    <w:name w:val="Light Grid1"/>
    <w:basedOn w:val="TableNormal"/>
    <w:uiPriority w:val="62"/>
    <w:rsid w:val="00F535A3"/>
    <w:pPr>
      <w:spacing w:after="0" w:line="240" w:lineRule="auto"/>
    </w:pPr>
    <w:rPr>
      <w:rFonts w:ascii="Calibri" w:eastAsia="Calibri" w:hAnsi="Calibri" w:cs="Arial"/>
      <w:lang w:bidi="fa-I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
    <w:name w:val="Light Grid2"/>
    <w:basedOn w:val="TableNormal"/>
    <w:uiPriority w:val="62"/>
    <w:rsid w:val="00F535A3"/>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
    <w:name w:val="Light Shading12"/>
    <w:basedOn w:val="TableNormal"/>
    <w:uiPriority w:val="60"/>
    <w:rsid w:val="00F535A3"/>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wstxtlead">
    <w:name w:val="nwstxtlead"/>
    <w:basedOn w:val="Normal"/>
    <w:rsid w:val="00F535A3"/>
    <w:pPr>
      <w:bidi w:val="0"/>
      <w:spacing w:before="100" w:beforeAutospacing="1" w:after="100" w:afterAutospacing="1" w:line="440" w:lineRule="exact"/>
      <w:ind w:firstLine="397"/>
    </w:pPr>
    <w:rPr>
      <w:rFonts w:eastAsia="Times New Roman"/>
      <w:lang w:bidi="ar-SA"/>
    </w:rPr>
  </w:style>
  <w:style w:type="paragraph" w:customStyle="1" w:styleId="nwstxttext">
    <w:name w:val="nwstxttext"/>
    <w:basedOn w:val="Normal"/>
    <w:rsid w:val="00F535A3"/>
    <w:pPr>
      <w:bidi w:val="0"/>
      <w:spacing w:before="100" w:beforeAutospacing="1" w:after="100" w:afterAutospacing="1" w:line="440" w:lineRule="exact"/>
      <w:ind w:firstLine="397"/>
    </w:pPr>
    <w:rPr>
      <w:rFonts w:eastAsia="Times New Roman"/>
      <w:lang w:bidi="ar-SA"/>
    </w:rPr>
  </w:style>
  <w:style w:type="character" w:customStyle="1" w:styleId="apple-converted-space">
    <w:name w:val="apple-converted-space"/>
    <w:basedOn w:val="DefaultParagraphFont"/>
    <w:rsid w:val="00F535A3"/>
  </w:style>
  <w:style w:type="table" w:customStyle="1" w:styleId="LightGrid3">
    <w:name w:val="Light Grid3"/>
    <w:basedOn w:val="TableNormal"/>
    <w:uiPriority w:val="62"/>
    <w:rsid w:val="00F535A3"/>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Shading-Accent4">
    <w:name w:val="Light Shading Accent 4"/>
    <w:basedOn w:val="TableNormal"/>
    <w:uiPriority w:val="60"/>
    <w:rsid w:val="00F535A3"/>
    <w:pPr>
      <w:spacing w:after="0" w:line="240" w:lineRule="auto"/>
    </w:pPr>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F535A3"/>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TableTitle">
    <w:name w:val="Table Title*"/>
    <w:basedOn w:val="Normal"/>
    <w:uiPriority w:val="99"/>
    <w:rsid w:val="00F535A3"/>
    <w:pPr>
      <w:spacing w:before="180" w:line="288" w:lineRule="auto"/>
      <w:ind w:firstLine="397"/>
      <w:jc w:val="center"/>
    </w:pPr>
    <w:rPr>
      <w:rFonts w:eastAsia="Times New Roman" w:cs="Nazanin"/>
      <w:b/>
      <w:bCs/>
      <w:szCs w:val="26"/>
    </w:rPr>
  </w:style>
  <w:style w:type="numbering" w:customStyle="1" w:styleId="Num">
    <w:name w:val="Num*"/>
    <w:basedOn w:val="NoList"/>
    <w:rsid w:val="00F535A3"/>
    <w:pPr>
      <w:numPr>
        <w:numId w:val="5"/>
      </w:numPr>
    </w:pPr>
  </w:style>
  <w:style w:type="character" w:customStyle="1" w:styleId="st">
    <w:name w:val="st"/>
    <w:basedOn w:val="DefaultParagraphFont"/>
    <w:rsid w:val="00F535A3"/>
  </w:style>
  <w:style w:type="table" w:customStyle="1" w:styleId="LightGrid-Accent12">
    <w:name w:val="Light Grid - Accent 12"/>
    <w:basedOn w:val="TableNormal"/>
    <w:rsid w:val="00F535A3"/>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F535A3"/>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TableNormal"/>
    <w:uiPriority w:val="61"/>
    <w:rsid w:val="00F535A3"/>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5">
    <w:name w:val="Medium List 2 Accent 5"/>
    <w:basedOn w:val="TableNormal"/>
    <w:uiPriority w:val="66"/>
    <w:rsid w:val="00F535A3"/>
    <w:pPr>
      <w:spacing w:after="0" w:line="240" w:lineRule="auto"/>
    </w:pPr>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LL11">
    <w:name w:val="LL11"/>
    <w:basedOn w:val="Heading2"/>
    <w:rsid w:val="00F535A3"/>
    <w:pPr>
      <w:pageBreakBefore/>
      <w:numPr>
        <w:ilvl w:val="1"/>
      </w:numPr>
      <w:pBdr>
        <w:top w:val="single" w:sz="4" w:space="1" w:color="EEECE1"/>
        <w:left w:val="single" w:sz="4" w:space="4" w:color="EEECE1"/>
        <w:bottom w:val="single" w:sz="4" w:space="1" w:color="EEECE1"/>
        <w:right w:val="single" w:sz="4" w:space="4" w:color="EEECE1"/>
      </w:pBdr>
      <w:shd w:val="clear" w:color="auto" w:fill="F3F6FB"/>
      <w:tabs>
        <w:tab w:val="left" w:pos="962"/>
        <w:tab w:val="left" w:pos="1052"/>
        <w:tab w:val="left" w:pos="1142"/>
        <w:tab w:val="right" w:pos="1275"/>
        <w:tab w:val="left" w:pos="1412"/>
      </w:tabs>
      <w:spacing w:before="120" w:after="200" w:line="440" w:lineRule="exact"/>
      <w:ind w:left="1052" w:hanging="360"/>
    </w:pPr>
    <w:rPr>
      <w:rFonts w:eastAsia="Times New Roman" w:cs="B Titr"/>
      <w:noProof/>
      <w:sz w:val="28"/>
    </w:rPr>
  </w:style>
  <w:style w:type="paragraph" w:customStyle="1" w:styleId="af4">
    <w:name w:val="متن"/>
    <w:link w:val="Char1"/>
    <w:qFormat/>
    <w:rsid w:val="00F535A3"/>
    <w:pPr>
      <w:widowControl w:val="0"/>
      <w:bidi/>
      <w:spacing w:after="0" w:line="298" w:lineRule="auto"/>
      <w:ind w:firstLine="284"/>
      <w:jc w:val="lowKashida"/>
    </w:pPr>
    <w:rPr>
      <w:rFonts w:ascii="Times New Roman" w:eastAsia="Times New Roman" w:hAnsi="Times New Roman" w:cs="B Nazanin"/>
      <w:sz w:val="24"/>
      <w:szCs w:val="28"/>
    </w:rPr>
  </w:style>
  <w:style w:type="character" w:customStyle="1" w:styleId="Char1">
    <w:name w:val="متن Char"/>
    <w:link w:val="af4"/>
    <w:rsid w:val="00F535A3"/>
    <w:rPr>
      <w:rFonts w:ascii="Times New Roman" w:eastAsia="Times New Roman" w:hAnsi="Times New Roman" w:cs="B Nazanin"/>
      <w:sz w:val="24"/>
      <w:szCs w:val="28"/>
    </w:rPr>
  </w:style>
  <w:style w:type="paragraph" w:customStyle="1" w:styleId="MatnCharChar">
    <w:name w:val="Matn Char Char"/>
    <w:basedOn w:val="BodyText"/>
    <w:link w:val="MatnCharCharChar"/>
    <w:rsid w:val="00F535A3"/>
    <w:pPr>
      <w:spacing w:after="0" w:line="360" w:lineRule="auto"/>
    </w:pPr>
    <w:rPr>
      <w:rFonts w:cs="B Lotus"/>
      <w:kern w:val="0"/>
      <w:sz w:val="28"/>
      <w:szCs w:val="28"/>
      <w:lang w:bidi="ar-SA"/>
    </w:rPr>
  </w:style>
  <w:style w:type="character" w:customStyle="1" w:styleId="MatnCharCharChar">
    <w:name w:val="Matn Char Char Char"/>
    <w:link w:val="MatnCharChar"/>
    <w:rsid w:val="00F535A3"/>
    <w:rPr>
      <w:rFonts w:ascii="Times New Roman" w:eastAsia="Times New Roman" w:hAnsi="Times New Roman" w:cs="B Lotus"/>
      <w:sz w:val="28"/>
      <w:szCs w:val="28"/>
    </w:rPr>
  </w:style>
  <w:style w:type="paragraph" w:customStyle="1" w:styleId="MatnB">
    <w:name w:val="Matn B"/>
    <w:basedOn w:val="MatnCharChar"/>
    <w:rsid w:val="00F535A3"/>
    <w:pPr>
      <w:keepNext/>
    </w:pPr>
    <w:rPr>
      <w:b/>
      <w:bCs/>
    </w:rPr>
  </w:style>
  <w:style w:type="paragraph" w:customStyle="1" w:styleId="FramedFigure">
    <w:name w:val="Framed Figure"/>
    <w:basedOn w:val="Normal"/>
    <w:autoRedefine/>
    <w:rsid w:val="00F535A3"/>
    <w:pPr>
      <w:overflowPunct w:val="0"/>
      <w:autoSpaceDE w:val="0"/>
      <w:autoSpaceDN w:val="0"/>
      <w:adjustRightInd w:val="0"/>
      <w:spacing w:line="440" w:lineRule="exact"/>
      <w:ind w:firstLine="397"/>
      <w:textAlignment w:val="baseline"/>
    </w:pPr>
    <w:rPr>
      <w:rFonts w:eastAsia="Times New Roman"/>
      <w:sz w:val="16"/>
      <w:szCs w:val="20"/>
    </w:rPr>
  </w:style>
  <w:style w:type="table" w:customStyle="1" w:styleId="TableGrid34">
    <w:name w:val="Table Grid34"/>
    <w:basedOn w:val="TableNormal"/>
    <w:next w:val="TableGrid"/>
    <w:rsid w:val="00E9013D"/>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itle">
    <w:name w:val="Pic Title*"/>
    <w:basedOn w:val="Normal"/>
    <w:uiPriority w:val="99"/>
    <w:rsid w:val="00F535A3"/>
    <w:pPr>
      <w:spacing w:after="180" w:line="288" w:lineRule="auto"/>
      <w:ind w:firstLine="397"/>
      <w:jc w:val="center"/>
    </w:pPr>
    <w:rPr>
      <w:rFonts w:eastAsia="Times New Roman" w:cs="Nazanin"/>
      <w:b/>
      <w:bCs/>
      <w:color w:val="000000"/>
      <w:szCs w:val="26"/>
    </w:rPr>
  </w:style>
  <w:style w:type="paragraph" w:customStyle="1" w:styleId="FigCap">
    <w:name w:val="FigCap"/>
    <w:basedOn w:val="Caption"/>
    <w:autoRedefine/>
    <w:rsid w:val="00F535A3"/>
    <w:pPr>
      <w:keepNext w:val="0"/>
      <w:tabs>
        <w:tab w:val="right" w:pos="459"/>
      </w:tabs>
      <w:spacing w:line="360" w:lineRule="auto"/>
    </w:pPr>
    <w:rPr>
      <w:rFonts w:eastAsia="Times New Roman"/>
      <w:b/>
      <w:bCs/>
      <w:sz w:val="20"/>
      <w:szCs w:val="20"/>
    </w:rPr>
  </w:style>
  <w:style w:type="paragraph" w:customStyle="1" w:styleId="af5">
    <w:name w:val="عنوان جدول"/>
    <w:basedOn w:val="Normal"/>
    <w:qFormat/>
    <w:rsid w:val="00F535A3"/>
    <w:pPr>
      <w:spacing w:line="440" w:lineRule="exact"/>
      <w:ind w:firstLine="397"/>
      <w:jc w:val="center"/>
    </w:pPr>
    <w:rPr>
      <w:rFonts w:eastAsia="Times New Roman" w:cs="Zar"/>
      <w:b/>
      <w:bCs/>
    </w:rPr>
  </w:style>
  <w:style w:type="paragraph" w:customStyle="1" w:styleId="af6">
    <w:name w:val="متن جدول"/>
    <w:basedOn w:val="af5"/>
    <w:rsid w:val="00F535A3"/>
    <w:rPr>
      <w:b w:val="0"/>
      <w:bCs w:val="0"/>
      <w:sz w:val="24"/>
    </w:rPr>
  </w:style>
  <w:style w:type="paragraph" w:customStyle="1" w:styleId="Heading40">
    <w:name w:val="Heading4"/>
    <w:basedOn w:val="Normal"/>
    <w:next w:val="Normal"/>
    <w:link w:val="Heading4Char0"/>
    <w:rsid w:val="00F535A3"/>
    <w:pPr>
      <w:spacing w:before="240" w:after="120" w:line="540" w:lineRule="atLeast"/>
      <w:ind w:firstLine="397"/>
    </w:pPr>
    <w:rPr>
      <w:rFonts w:eastAsia="Times New Roman" w:cs="Zar"/>
      <w:b/>
      <w:bCs/>
      <w:sz w:val="22"/>
    </w:rPr>
  </w:style>
  <w:style w:type="numbering" w:customStyle="1" w:styleId="StyleBulletedWingdingssymbolBefore063cmHanging06">
    <w:name w:val="Style Bulleted Wingdings (symbol) Before:  0.63 cm Hanging:  0.6..."/>
    <w:basedOn w:val="NoList"/>
    <w:rsid w:val="00F535A3"/>
    <w:pPr>
      <w:numPr>
        <w:numId w:val="6"/>
      </w:numPr>
    </w:pPr>
  </w:style>
  <w:style w:type="paragraph" w:customStyle="1" w:styleId="af7">
    <w:name w:val="بسمه"/>
    <w:basedOn w:val="Normal"/>
    <w:rsid w:val="00F535A3"/>
    <w:pPr>
      <w:spacing w:line="540" w:lineRule="atLeast"/>
      <w:ind w:firstLine="397"/>
      <w:jc w:val="center"/>
    </w:pPr>
    <w:rPr>
      <w:rFonts w:eastAsia="Times New Roman" w:cs="Zar"/>
      <w:b/>
      <w:bCs/>
      <w:sz w:val="28"/>
      <w:szCs w:val="32"/>
    </w:rPr>
  </w:style>
  <w:style w:type="paragraph" w:customStyle="1" w:styleId="af8">
    <w:name w:val="عنوان"/>
    <w:basedOn w:val="af7"/>
    <w:rsid w:val="00F535A3"/>
    <w:pPr>
      <w:spacing w:before="840" w:after="600"/>
    </w:pPr>
    <w:rPr>
      <w:sz w:val="40"/>
      <w:szCs w:val="44"/>
    </w:rPr>
  </w:style>
  <w:style w:type="paragraph" w:customStyle="1" w:styleId="af9">
    <w:name w:val="مرجع"/>
    <w:basedOn w:val="Normal"/>
    <w:rsid w:val="00F535A3"/>
    <w:pPr>
      <w:spacing w:line="540" w:lineRule="atLeast"/>
      <w:ind w:firstLine="397"/>
    </w:pPr>
    <w:rPr>
      <w:rFonts w:eastAsia="Times New Roman" w:cs="Zar"/>
    </w:rPr>
  </w:style>
  <w:style w:type="paragraph" w:customStyle="1" w:styleId="StyleLatin10ptComplex12ptJustifyLowLinespacings">
    <w:name w:val="Style (Latin) 10 pt (Complex) 12 pt Justify Low Line spacing:  s..."/>
    <w:basedOn w:val="Normal"/>
    <w:rsid w:val="00F535A3"/>
    <w:pPr>
      <w:spacing w:line="540" w:lineRule="atLeast"/>
      <w:ind w:firstLine="397"/>
    </w:pPr>
    <w:rPr>
      <w:rFonts w:eastAsia="Times New Roman" w:cs="Zar"/>
    </w:rPr>
  </w:style>
  <w:style w:type="paragraph" w:customStyle="1" w:styleId="StyleComplex10pt">
    <w:name w:val="Style مرجع + (Complex) 10 pt"/>
    <w:basedOn w:val="af9"/>
    <w:rsid w:val="00F535A3"/>
  </w:style>
  <w:style w:type="paragraph" w:customStyle="1" w:styleId="Style">
    <w:name w:val="Style مرجع +"/>
    <w:basedOn w:val="af9"/>
    <w:rsid w:val="00F535A3"/>
  </w:style>
  <w:style w:type="paragraph" w:customStyle="1" w:styleId="StyleJustifyLow">
    <w:name w:val="Style Justify Low"/>
    <w:basedOn w:val="Normal"/>
    <w:rsid w:val="00F535A3"/>
    <w:pPr>
      <w:spacing w:line="540" w:lineRule="atLeast"/>
      <w:ind w:firstLine="397"/>
    </w:pPr>
    <w:rPr>
      <w:rFonts w:eastAsia="Times New Roman" w:cs="Zar"/>
    </w:rPr>
  </w:style>
  <w:style w:type="paragraph" w:customStyle="1" w:styleId="StyleJustifyLow1">
    <w:name w:val="Style Justify Low1"/>
    <w:basedOn w:val="Normal"/>
    <w:rsid w:val="00F535A3"/>
    <w:pPr>
      <w:spacing w:line="540" w:lineRule="atLeast"/>
      <w:ind w:firstLine="397"/>
    </w:pPr>
    <w:rPr>
      <w:rFonts w:eastAsia="Times New Roman" w:cs="Zar"/>
    </w:rPr>
  </w:style>
  <w:style w:type="paragraph" w:customStyle="1" w:styleId="StyleJustifyLow2">
    <w:name w:val="Style Justify Low2"/>
    <w:basedOn w:val="Normal"/>
    <w:rsid w:val="00F535A3"/>
    <w:pPr>
      <w:spacing w:line="540" w:lineRule="atLeast"/>
      <w:ind w:firstLine="397"/>
    </w:pPr>
    <w:rPr>
      <w:rFonts w:eastAsia="Times New Roman" w:cs="Zar"/>
    </w:rPr>
  </w:style>
  <w:style w:type="paragraph" w:customStyle="1" w:styleId="StyleStyleStyleComplexNazanin16ptBoldJustifiedFirstline">
    <w:name w:val="Style Style Style (Complex) Nazanin 16 pt Bold Justified First line..."/>
    <w:basedOn w:val="Normal"/>
    <w:rsid w:val="00F535A3"/>
    <w:pPr>
      <w:bidi w:val="0"/>
      <w:spacing w:line="440" w:lineRule="exact"/>
      <w:ind w:firstLine="180"/>
    </w:pPr>
    <w:rPr>
      <w:rFonts w:eastAsia="Times New Roman" w:cs="Nazanin"/>
      <w:b/>
      <w:bCs/>
      <w:sz w:val="32"/>
      <w:szCs w:val="32"/>
      <w:lang w:bidi="ar-SA"/>
    </w:rPr>
  </w:style>
  <w:style w:type="paragraph" w:customStyle="1" w:styleId="StyleStyleStyleStyleComplexNazanin16ptBoldJustifiedFirs">
    <w:name w:val="Style Style Style Style (Complex) Nazanin 16 pt Bold Justified Firs..."/>
    <w:basedOn w:val="StyleStyleStyleComplexNazanin16ptBoldJustifiedFirstline"/>
    <w:rsid w:val="00F535A3"/>
  </w:style>
  <w:style w:type="paragraph" w:customStyle="1" w:styleId="StyleComplexNazanin14ptBoldJustifiedFirstline013">
    <w:name w:val="Style (Complex) Nazanin 14 pt Bold Justified First line:  0.13&quot;"/>
    <w:basedOn w:val="Normal"/>
    <w:rsid w:val="00F535A3"/>
    <w:pPr>
      <w:bidi w:val="0"/>
      <w:spacing w:line="440" w:lineRule="exact"/>
      <w:ind w:firstLine="180"/>
    </w:pPr>
    <w:rPr>
      <w:rFonts w:eastAsia="Times New Roman" w:cs="Nazanin"/>
      <w:b/>
      <w:bCs/>
      <w:sz w:val="28"/>
      <w:szCs w:val="28"/>
      <w:lang w:bidi="ar-SA"/>
    </w:rPr>
  </w:style>
  <w:style w:type="paragraph" w:customStyle="1" w:styleId="StyleStyleStyleComplexNazanin14ptBoldJustifiedFirstline">
    <w:name w:val="Style Style Style (Complex) Nazanin 14 pt Bold Justified First line..."/>
    <w:basedOn w:val="Normal"/>
    <w:rsid w:val="00F535A3"/>
    <w:pPr>
      <w:bidi w:val="0"/>
      <w:spacing w:line="440" w:lineRule="exact"/>
      <w:ind w:firstLine="180"/>
    </w:pPr>
    <w:rPr>
      <w:rFonts w:eastAsia="Times New Roman" w:cs="Nazanin"/>
      <w:b/>
      <w:bCs/>
      <w:sz w:val="28"/>
      <w:szCs w:val="28"/>
      <w:lang w:bidi="ar-SA"/>
    </w:rPr>
  </w:style>
  <w:style w:type="paragraph" w:customStyle="1" w:styleId="StyleStyleStyleStyleStyleComplexNazanin16ptBoldJustifie">
    <w:name w:val="Style Style Style Style Style (Complex) Nazanin 16 pt Bold Justifie..."/>
    <w:basedOn w:val="StyleStyleStyleStyleComplexNazanin16ptBoldJustifiedFirs"/>
    <w:rsid w:val="00F535A3"/>
  </w:style>
  <w:style w:type="paragraph" w:customStyle="1" w:styleId="StyleStyleStyleStyleComplexNazanin14ptBoldJustifiedFirs">
    <w:name w:val="Style Style Style Style (Complex) Nazanin 14 pt Bold Justified Firs..."/>
    <w:basedOn w:val="StyleStyleStyleComplexNazanin14ptBoldJustifiedFirstline"/>
    <w:rsid w:val="00F535A3"/>
  </w:style>
  <w:style w:type="paragraph" w:customStyle="1" w:styleId="StyleStyleStyleStyleStyleComplexNazanin14ptBoldJustifie">
    <w:name w:val="Style Style Style Style Style (Complex) Nazanin 14 pt Bold Justifie..."/>
    <w:basedOn w:val="StyleStyleStyleStyleComplexNazanin14ptBoldJustifiedFirs"/>
    <w:rsid w:val="00F535A3"/>
  </w:style>
  <w:style w:type="paragraph" w:customStyle="1" w:styleId="StyleStyleStyleStyleStyleStyleComplexNazanin16ptBoldJu">
    <w:name w:val="Style Style Style Style Style Style (Complex) Nazanin 16 pt Bold Ju..."/>
    <w:basedOn w:val="StyleStyleStyleStyleStyleComplexNazanin16ptBoldJustifie"/>
    <w:rsid w:val="00F535A3"/>
  </w:style>
  <w:style w:type="character" w:customStyle="1" w:styleId="FootnoteChar">
    <w:name w:val="Footnote Char"/>
    <w:link w:val="Footnote"/>
    <w:rsid w:val="00F535A3"/>
    <w:rPr>
      <w:rFonts w:ascii="Times New Roman" w:eastAsia="Times New Roman" w:hAnsi="Times New Roman" w:cs="B Nazanin"/>
      <w:color w:val="0D0D0D"/>
      <w:sz w:val="16"/>
      <w:szCs w:val="18"/>
      <w:lang w:bidi="fa-IR"/>
    </w:rPr>
  </w:style>
  <w:style w:type="character" w:customStyle="1" w:styleId="CharChar2">
    <w:name w:val="Char Char2"/>
    <w:aliases w:val="Footnote Text Char2,پاورقي Char2,متن زيرنويس Char2,Char1 Char Char Char2,Char1 Char Char3,Char1 Char3,Char Char Char Char Char Char Char Char Char Char Char Char2,متن زيرنويس Char Char Char2,Char Char Char Char Char Char Char Char2"/>
    <w:uiPriority w:val="99"/>
    <w:rsid w:val="00F535A3"/>
    <w:rPr>
      <w:rFonts w:cs="B Nazanin"/>
      <w:lang w:val="en-US" w:eastAsia="en-US" w:bidi="fa-IR"/>
    </w:rPr>
  </w:style>
  <w:style w:type="paragraph" w:customStyle="1" w:styleId="Address">
    <w:name w:val="Address"/>
    <w:basedOn w:val="Normal"/>
    <w:rsid w:val="00F535A3"/>
    <w:pPr>
      <w:spacing w:before="360" w:line="540" w:lineRule="atLeast"/>
      <w:ind w:firstLine="397"/>
    </w:pPr>
    <w:rPr>
      <w:rFonts w:eastAsia="Times New Roman" w:cs="Zar"/>
      <w:szCs w:val="28"/>
    </w:rPr>
  </w:style>
  <w:style w:type="character" w:customStyle="1" w:styleId="articleseperator">
    <w:name w:val="article_seperator"/>
    <w:basedOn w:val="DefaultParagraphFont"/>
    <w:rsid w:val="00F535A3"/>
  </w:style>
  <w:style w:type="paragraph" w:customStyle="1" w:styleId="text">
    <w:name w:val="text"/>
    <w:basedOn w:val="Normal"/>
    <w:rsid w:val="00F535A3"/>
    <w:pPr>
      <w:bidi w:val="0"/>
      <w:spacing w:before="100" w:beforeAutospacing="1" w:after="100" w:afterAutospacing="1" w:line="440" w:lineRule="exact"/>
      <w:ind w:firstLine="397"/>
    </w:pPr>
    <w:rPr>
      <w:rFonts w:eastAsia="Times New Roman"/>
      <w:lang w:bidi="ar-SA"/>
    </w:rPr>
  </w:style>
  <w:style w:type="paragraph" w:customStyle="1" w:styleId="asd">
    <w:name w:val="asd"/>
    <w:basedOn w:val="Normal"/>
    <w:link w:val="asdChar"/>
    <w:rsid w:val="00F535A3"/>
    <w:pPr>
      <w:spacing w:line="540" w:lineRule="atLeast"/>
      <w:ind w:firstLine="397"/>
    </w:pPr>
    <w:rPr>
      <w:rFonts w:ascii="Thames New" w:eastAsia="Times New Roman" w:hAnsi="Thames New" w:cs="Zar"/>
      <w:sz w:val="26"/>
      <w:szCs w:val="28"/>
    </w:rPr>
  </w:style>
  <w:style w:type="character" w:customStyle="1" w:styleId="asdChar">
    <w:name w:val="asd Char"/>
    <w:link w:val="asd"/>
    <w:rsid w:val="00F535A3"/>
    <w:rPr>
      <w:rFonts w:ascii="Thames New" w:eastAsia="Times New Roman" w:hAnsi="Thames New" w:cs="Zar"/>
      <w:sz w:val="26"/>
      <w:szCs w:val="28"/>
      <w:lang w:bidi="fa-IR"/>
    </w:rPr>
  </w:style>
  <w:style w:type="character" w:customStyle="1" w:styleId="txt2f1">
    <w:name w:val="txt2f1"/>
    <w:rsid w:val="00F535A3"/>
    <w:rPr>
      <w:rFonts w:ascii="Arial" w:hAnsi="Arial" w:cs="Arial" w:hint="default"/>
      <w:b/>
      <w:bCs/>
      <w:color w:val="000000"/>
      <w:sz w:val="15"/>
      <w:szCs w:val="15"/>
    </w:rPr>
  </w:style>
  <w:style w:type="character" w:customStyle="1" w:styleId="Heading4Char0">
    <w:name w:val="Heading4 Char"/>
    <w:link w:val="Heading40"/>
    <w:rsid w:val="00F535A3"/>
    <w:rPr>
      <w:rFonts w:ascii="Times New Roman" w:eastAsia="Times New Roman" w:hAnsi="Times New Roman" w:cs="Zar"/>
      <w:b/>
      <w:bCs/>
      <w:szCs w:val="24"/>
      <w:lang w:bidi="fa-IR"/>
    </w:rPr>
  </w:style>
  <w:style w:type="paragraph" w:customStyle="1" w:styleId="afa">
    <w:name w:val="شکل و جدول"/>
    <w:basedOn w:val="Normal"/>
    <w:rsid w:val="00F535A3"/>
    <w:pPr>
      <w:spacing w:line="440" w:lineRule="exact"/>
      <w:ind w:firstLine="397"/>
      <w:jc w:val="center"/>
    </w:pPr>
    <w:rPr>
      <w:rFonts w:eastAsia="Times New Roman" w:cs="Zar"/>
      <w:b/>
      <w:bCs/>
      <w:sz w:val="16"/>
      <w:szCs w:val="20"/>
      <w:lang w:bidi="ar-SA"/>
    </w:rPr>
  </w:style>
  <w:style w:type="paragraph" w:customStyle="1" w:styleId="a">
    <w:name w:val="لیست مراجع"/>
    <w:basedOn w:val="Normal"/>
    <w:rsid w:val="00F535A3"/>
    <w:pPr>
      <w:numPr>
        <w:numId w:val="7"/>
      </w:numPr>
      <w:spacing w:line="540" w:lineRule="atLeast"/>
      <w:ind w:left="357" w:hanging="357"/>
    </w:pPr>
    <w:rPr>
      <w:rFonts w:eastAsia="Times New Roman" w:cs="Zar"/>
      <w:sz w:val="22"/>
      <w:szCs w:val="22"/>
    </w:rPr>
  </w:style>
  <w:style w:type="paragraph" w:customStyle="1" w:styleId="StyleComplex12ptJustifyLow">
    <w:name w:val="Style (Complex) 12 pt Justify Low"/>
    <w:basedOn w:val="Normal"/>
    <w:rsid w:val="00F535A3"/>
    <w:pPr>
      <w:spacing w:line="312" w:lineRule="auto"/>
      <w:ind w:firstLine="397"/>
    </w:pPr>
    <w:rPr>
      <w:rFonts w:eastAsia="Times New Roman" w:cs="Zar"/>
    </w:rPr>
  </w:style>
  <w:style w:type="character" w:customStyle="1" w:styleId="NoSpacingChar">
    <w:name w:val="No Spacing Char"/>
    <w:aliases w:val="Abstract Char"/>
    <w:link w:val="NoSpacing"/>
    <w:uiPriority w:val="1"/>
    <w:rsid w:val="00F535A3"/>
    <w:rPr>
      <w:rFonts w:ascii="Times New Roman" w:eastAsia="Calibri" w:hAnsi="Times New Roman" w:cs="B Zar"/>
      <w:szCs w:val="24"/>
      <w:lang w:bidi="fa-IR"/>
    </w:rPr>
  </w:style>
  <w:style w:type="table" w:customStyle="1" w:styleId="GridTable1Light1">
    <w:name w:val="Grid Table 1 Light1"/>
    <w:basedOn w:val="TableNormal"/>
    <w:uiPriority w:val="46"/>
    <w:rsid w:val="00E9013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ubHedList">
    <w:name w:val="SubHedList*"/>
    <w:basedOn w:val="Normal"/>
    <w:uiPriority w:val="99"/>
    <w:rsid w:val="00F535A3"/>
    <w:pPr>
      <w:numPr>
        <w:numId w:val="8"/>
      </w:numPr>
      <w:tabs>
        <w:tab w:val="clear" w:pos="717"/>
        <w:tab w:val="num" w:pos="432"/>
      </w:tabs>
      <w:spacing w:before="60" w:after="60" w:line="440" w:lineRule="exact"/>
      <w:ind w:left="431" w:hanging="431"/>
    </w:pPr>
    <w:rPr>
      <w:rFonts w:eastAsia="Times New Roman"/>
      <w:kern w:val="32"/>
      <w:szCs w:val="28"/>
    </w:rPr>
  </w:style>
  <w:style w:type="table" w:customStyle="1" w:styleId="TableGrid21">
    <w:name w:val="Table Grid21"/>
    <w:basedOn w:val="TableNormal"/>
    <w:next w:val="TableGrid"/>
    <w:uiPriority w:val="59"/>
    <w:rsid w:val="00F535A3"/>
    <w:pPr>
      <w:bidi/>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535A3"/>
    <w:pPr>
      <w:spacing w:after="0" w:line="240" w:lineRule="auto"/>
    </w:pPr>
    <w:rPr>
      <w:rFonts w:ascii="Times New Roman" w:eastAsia="Times New Roman" w:hAnsi="Times New Roman" w:cs="B Lotus"/>
      <w:sz w:val="28"/>
      <w:szCs w:val="3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F535A3"/>
    <w:pPr>
      <w:spacing w:after="0" w:line="240" w:lineRule="auto"/>
    </w:pPr>
    <w:rPr>
      <w:rFonts w:ascii="Times New Roman" w:eastAsia="Times New Roman" w:hAnsi="Times New Roman" w:cs="B Lotus"/>
      <w:sz w:val="28"/>
      <w:szCs w:val="3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F535A3"/>
    <w:pPr>
      <w:spacing w:after="0" w:line="240" w:lineRule="auto"/>
    </w:pPr>
    <w:rPr>
      <w:rFonts w:ascii="Times New Roman" w:eastAsia="Times New Roman" w:hAnsi="Times New Roman" w:cs="B Lotus"/>
      <w:sz w:val="28"/>
      <w:szCs w:val="3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F535A3"/>
    <w:pPr>
      <w:spacing w:after="0" w:line="240" w:lineRule="auto"/>
    </w:pPr>
    <w:rPr>
      <w:rFonts w:ascii="Times New Roman" w:eastAsia="Times New Roman" w:hAnsi="Times New Roman" w:cs="B Lotus"/>
      <w:sz w:val="28"/>
      <w:szCs w:val="3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F535A3"/>
    <w:pPr>
      <w:spacing w:after="0" w:line="240" w:lineRule="auto"/>
    </w:pPr>
    <w:rPr>
      <w:rFonts w:ascii="Times New Roman" w:eastAsia="Times New Roman" w:hAnsi="Times New Roman" w:cs="B Lotus"/>
      <w:sz w:val="28"/>
      <w:szCs w:val="3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r-align-text">
    <w:name w:val="tr-align-text"/>
    <w:basedOn w:val="DefaultParagraphFont"/>
    <w:rsid w:val="00E9013D"/>
  </w:style>
  <w:style w:type="table" w:customStyle="1" w:styleId="TableGrid8">
    <w:name w:val="Table Grid8"/>
    <w:basedOn w:val="TableNormal"/>
    <w:next w:val="TableGrid"/>
    <w:uiPriority w:val="59"/>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2"/>
    <w:basedOn w:val="TOC1"/>
    <w:rsid w:val="00F535A3"/>
    <w:pPr>
      <w:tabs>
        <w:tab w:val="clear" w:pos="283"/>
        <w:tab w:val="clear" w:pos="850"/>
        <w:tab w:val="clear" w:pos="9355"/>
        <w:tab w:val="right" w:leader="dot" w:pos="9685"/>
      </w:tabs>
      <w:spacing w:after="120"/>
      <w:ind w:left="836" w:right="0"/>
      <w:textboxTightWrap w:val="none"/>
    </w:pPr>
    <w:rPr>
      <w:rFonts w:ascii="Mitra" w:eastAsia="B Lotus" w:hAnsi="Mitra" w:cs="Mitra"/>
      <w:b w:val="0"/>
      <w:caps/>
      <w:noProof/>
      <w:color w:val="auto"/>
      <w:kern w:val="36"/>
      <w:sz w:val="36"/>
      <w:szCs w:val="36"/>
    </w:rPr>
  </w:style>
  <w:style w:type="paragraph" w:customStyle="1" w:styleId="StyleStyle1ComplexBMitraComplex12pt">
    <w:name w:val="Style Style1 + (Complex) B Mitra (Complex) 12 pt"/>
    <w:basedOn w:val="Style1"/>
    <w:link w:val="StyleStyle1ComplexBMitraComplex12ptChar"/>
    <w:rsid w:val="00F535A3"/>
    <w:pPr>
      <w:widowControl w:val="0"/>
      <w:pBdr>
        <w:bottom w:val="none" w:sz="0" w:space="0" w:color="auto"/>
      </w:pBdr>
      <w:tabs>
        <w:tab w:val="clear" w:pos="4320"/>
        <w:tab w:val="clear" w:pos="8640"/>
      </w:tabs>
      <w:adjustRightInd w:val="0"/>
      <w:spacing w:before="120" w:line="288" w:lineRule="auto"/>
      <w:ind w:firstLine="284"/>
      <w:jc w:val="lowKashida"/>
      <w:textAlignment w:val="baseline"/>
    </w:pPr>
    <w:rPr>
      <w:rFonts w:eastAsia="SimSun" w:cs="Mitra"/>
      <w:color w:val="222222"/>
      <w:sz w:val="24"/>
      <w:szCs w:val="24"/>
      <w:lang w:eastAsia="zh-CN"/>
    </w:rPr>
  </w:style>
  <w:style w:type="character" w:customStyle="1" w:styleId="StyleStyle1ComplexBMitraComplex12ptChar">
    <w:name w:val="Style Style1 + (Complex) B Mitra (Complex) 12 pt Char"/>
    <w:link w:val="StyleStyle1ComplexBMitraComplex12pt"/>
    <w:rsid w:val="00F535A3"/>
    <w:rPr>
      <w:rFonts w:ascii="Cambria" w:eastAsia="SimSun" w:hAnsi="Cambria" w:cs="Mitra"/>
      <w:color w:val="222222"/>
      <w:kern w:val="32"/>
      <w:sz w:val="24"/>
      <w:szCs w:val="24"/>
      <w:lang w:eastAsia="zh-CN" w:bidi="fa-IR"/>
    </w:rPr>
  </w:style>
  <w:style w:type="paragraph" w:styleId="BodyTextIndent2">
    <w:name w:val="Body Text Indent 2"/>
    <w:basedOn w:val="Normal"/>
    <w:link w:val="BodyTextIndent2Char"/>
    <w:rsid w:val="00F535A3"/>
    <w:pPr>
      <w:spacing w:before="120" w:line="288" w:lineRule="auto"/>
      <w:ind w:firstLine="386"/>
    </w:pPr>
    <w:rPr>
      <w:rFonts w:eastAsia="Times New Roman" w:cs="Zar"/>
      <w:szCs w:val="28"/>
      <w:lang w:bidi="ar-SA"/>
    </w:rPr>
  </w:style>
  <w:style w:type="character" w:customStyle="1" w:styleId="BodyTextIndent2Char">
    <w:name w:val="Body Text Indent 2 Char"/>
    <w:basedOn w:val="DefaultParagraphFont"/>
    <w:link w:val="BodyTextIndent2"/>
    <w:rsid w:val="00F535A3"/>
    <w:rPr>
      <w:rFonts w:ascii="Times New Roman" w:eastAsia="Times New Roman" w:hAnsi="Times New Roman" w:cs="Zar"/>
      <w:sz w:val="20"/>
      <w:szCs w:val="28"/>
    </w:rPr>
  </w:style>
  <w:style w:type="paragraph" w:customStyle="1" w:styleId="chekide">
    <w:name w:val="chekide"/>
    <w:basedOn w:val="Body"/>
    <w:rsid w:val="00F535A3"/>
    <w:pPr>
      <w:pageBreakBefore/>
      <w:shd w:val="clear" w:color="auto" w:fill="F8F7FF"/>
      <w:spacing w:line="360" w:lineRule="auto"/>
    </w:pPr>
    <w:rPr>
      <w:bCs/>
      <w:szCs w:val="36"/>
    </w:rPr>
  </w:style>
  <w:style w:type="character" w:styleId="LineNumber">
    <w:name w:val="line number"/>
    <w:basedOn w:val="DefaultParagraphFont"/>
    <w:uiPriority w:val="99"/>
    <w:unhideWhenUsed/>
    <w:rsid w:val="00F535A3"/>
  </w:style>
  <w:style w:type="paragraph" w:customStyle="1" w:styleId="Subbodyy">
    <w:name w:val="Subbodyy"/>
    <w:basedOn w:val="Body"/>
    <w:link w:val="SubbodyyChar"/>
    <w:rsid w:val="00F535A3"/>
    <w:pPr>
      <w:spacing w:line="360" w:lineRule="auto"/>
      <w:ind w:left="360"/>
    </w:pPr>
  </w:style>
  <w:style w:type="paragraph" w:customStyle="1" w:styleId="Majid">
    <w:name w:val="Majid"/>
    <w:basedOn w:val="Body"/>
    <w:rsid w:val="00F535A3"/>
    <w:pPr>
      <w:numPr>
        <w:numId w:val="9"/>
      </w:numPr>
      <w:tabs>
        <w:tab w:val="num" w:pos="360"/>
      </w:tabs>
      <w:spacing w:line="360" w:lineRule="auto"/>
      <w:ind w:left="714" w:hanging="357"/>
    </w:pPr>
    <w:rPr>
      <w:rFonts w:ascii="Times New Roman" w:hAnsi="Times New Roman"/>
      <w:b/>
      <w:bCs/>
    </w:rPr>
  </w:style>
  <w:style w:type="paragraph" w:customStyle="1" w:styleId="majid0">
    <w:name w:val="majid"/>
    <w:basedOn w:val="Subbodyy"/>
    <w:link w:val="majidChar"/>
    <w:rsid w:val="00F535A3"/>
  </w:style>
  <w:style w:type="character" w:customStyle="1" w:styleId="SubbodyyChar">
    <w:name w:val="Subbodyy Char"/>
    <w:link w:val="Subbodyy"/>
    <w:rsid w:val="00F535A3"/>
    <w:rPr>
      <w:rFonts w:ascii="Cambria" w:eastAsia="Times New Roman" w:hAnsi="Cambria" w:cs="B Nazanin"/>
      <w:kern w:val="32"/>
      <w:sz w:val="28"/>
      <w:szCs w:val="28"/>
      <w:lang w:bidi="fa-IR"/>
    </w:rPr>
  </w:style>
  <w:style w:type="character" w:customStyle="1" w:styleId="majidChar">
    <w:name w:val="majid Char"/>
    <w:link w:val="majid0"/>
    <w:rsid w:val="00F535A3"/>
    <w:rPr>
      <w:rFonts w:ascii="Cambria" w:eastAsia="Times New Roman" w:hAnsi="Cambria" w:cs="B Nazanin"/>
      <w:kern w:val="32"/>
      <w:sz w:val="28"/>
      <w:szCs w:val="28"/>
      <w:lang w:bidi="fa-IR"/>
    </w:rPr>
  </w:style>
  <w:style w:type="paragraph" w:customStyle="1" w:styleId="Style3">
    <w:name w:val="Style3"/>
    <w:basedOn w:val="Normal"/>
    <w:link w:val="Style3Char"/>
    <w:autoRedefine/>
    <w:qFormat/>
    <w:rsid w:val="00F535A3"/>
    <w:pPr>
      <w:tabs>
        <w:tab w:val="left" w:pos="611"/>
        <w:tab w:val="left" w:pos="7993"/>
      </w:tabs>
      <w:spacing w:line="312" w:lineRule="auto"/>
      <w:ind w:left="761" w:firstLine="397"/>
    </w:pPr>
    <w:rPr>
      <w:rFonts w:eastAsia="SimSun" w:cs="Mitra"/>
      <w:b/>
      <w:bCs/>
      <w:sz w:val="28"/>
      <w:szCs w:val="28"/>
      <w:lang w:eastAsia="zh-CN"/>
    </w:rPr>
  </w:style>
  <w:style w:type="character" w:customStyle="1" w:styleId="Style3Char">
    <w:name w:val="Style3 Char"/>
    <w:link w:val="Style3"/>
    <w:rsid w:val="00F535A3"/>
    <w:rPr>
      <w:rFonts w:ascii="Times New Roman" w:eastAsia="SimSun" w:hAnsi="Times New Roman" w:cs="Mitra"/>
      <w:b/>
      <w:bCs/>
      <w:sz w:val="28"/>
      <w:szCs w:val="28"/>
      <w:lang w:eastAsia="zh-CN" w:bidi="fa-IR"/>
    </w:rPr>
  </w:style>
  <w:style w:type="paragraph" w:customStyle="1" w:styleId="ch3-2">
    <w:name w:val="ch3-2"/>
    <w:basedOn w:val="Style3"/>
    <w:rsid w:val="00F535A3"/>
  </w:style>
  <w:style w:type="paragraph" w:customStyle="1" w:styleId="Jadval">
    <w:name w:val="Jadval"/>
    <w:basedOn w:val="Body"/>
    <w:rsid w:val="00F535A3"/>
    <w:pPr>
      <w:framePr w:hSpace="180" w:wrap="around" w:vAnchor="page" w:hAnchor="margin" w:y="6670"/>
      <w:spacing w:line="360" w:lineRule="auto"/>
    </w:pPr>
    <w:rPr>
      <w:rFonts w:cs="Nazanin"/>
      <w:b/>
      <w:bCs/>
      <w:sz w:val="24"/>
      <w:szCs w:val="24"/>
    </w:rPr>
  </w:style>
  <w:style w:type="table" w:styleId="MediumShading1-Accent5">
    <w:name w:val="Medium Shading 1 Accent 5"/>
    <w:basedOn w:val="TableNormal"/>
    <w:uiPriority w:val="63"/>
    <w:rsid w:val="00F535A3"/>
    <w:pPr>
      <w:spacing w:after="0" w:line="240" w:lineRule="auto"/>
    </w:pPr>
    <w:rPr>
      <w:rFonts w:ascii="Calibri" w:eastAsia="Times New Roman" w:hAnsi="Calibri" w:cs="Arial"/>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ch3-1-2-2-1">
    <w:name w:val="ch3-1-2-2-1"/>
    <w:basedOn w:val="Heading8"/>
    <w:rsid w:val="00F535A3"/>
    <w:pPr>
      <w:keepNext w:val="0"/>
      <w:keepLines w:val="0"/>
      <w:tabs>
        <w:tab w:val="left" w:pos="962"/>
        <w:tab w:val="left" w:pos="1052"/>
        <w:tab w:val="left" w:pos="1142"/>
        <w:tab w:val="left" w:pos="1412"/>
      </w:tabs>
      <w:spacing w:before="120" w:after="200"/>
      <w:ind w:left="7091" w:hanging="360"/>
      <w:jc w:val="left"/>
    </w:pPr>
    <w:rPr>
      <w:rFonts w:ascii="Times New Roman" w:hAnsi="Times New Roman" w:cs="B Titr"/>
      <w:b w:val="0"/>
      <w:bCs w:val="0"/>
      <w:noProof/>
      <w:kern w:val="0"/>
      <w:szCs w:val="28"/>
    </w:rPr>
  </w:style>
  <w:style w:type="paragraph" w:customStyle="1" w:styleId="L3ch3-1-1">
    <w:name w:val="L3ch3-1-1"/>
    <w:basedOn w:val="ch3-1-2-2-1"/>
    <w:rsid w:val="00F535A3"/>
    <w:pPr>
      <w:numPr>
        <w:numId w:val="10"/>
      </w:numPr>
    </w:pPr>
    <w:rPr>
      <w:rFonts w:cs="B Mitra"/>
    </w:rPr>
  </w:style>
  <w:style w:type="paragraph" w:customStyle="1" w:styleId="Number">
    <w:name w:val="Number"/>
    <w:basedOn w:val="Caption"/>
    <w:qFormat/>
    <w:rsid w:val="00F535A3"/>
    <w:pPr>
      <w:keepNext w:val="0"/>
      <w:tabs>
        <w:tab w:val="right" w:pos="459"/>
        <w:tab w:val="right" w:pos="9576"/>
      </w:tabs>
      <w:bidi w:val="0"/>
    </w:pPr>
    <w:rPr>
      <w:rFonts w:eastAsia="Times New Roman" w:cs="Mitra"/>
      <w:b/>
      <w:bCs/>
      <w:sz w:val="20"/>
      <w:szCs w:val="20"/>
      <w:lang w:bidi="ar-SA"/>
    </w:rPr>
  </w:style>
  <w:style w:type="paragraph" w:customStyle="1" w:styleId="Jad">
    <w:name w:val="Jad"/>
    <w:basedOn w:val="Body"/>
    <w:rsid w:val="00F535A3"/>
    <w:pPr>
      <w:numPr>
        <w:numId w:val="11"/>
      </w:numPr>
      <w:tabs>
        <w:tab w:val="num" w:pos="360"/>
        <w:tab w:val="num" w:pos="720"/>
      </w:tabs>
      <w:spacing w:line="360" w:lineRule="auto"/>
      <w:ind w:left="1019" w:firstLine="0"/>
    </w:pPr>
  </w:style>
  <w:style w:type="paragraph" w:customStyle="1" w:styleId="L4ch3-1-2-1">
    <w:name w:val="L4ch3-1-2-1"/>
    <w:basedOn w:val="ch3-1-2-2-1"/>
    <w:next w:val="Body"/>
    <w:rsid w:val="00F535A3"/>
    <w:pPr>
      <w:numPr>
        <w:numId w:val="12"/>
      </w:numPr>
    </w:pPr>
  </w:style>
  <w:style w:type="paragraph" w:customStyle="1" w:styleId="ch3-2-1">
    <w:name w:val="ch3-2-1"/>
    <w:basedOn w:val="ch3-1-2-2-1"/>
    <w:rsid w:val="00F535A3"/>
    <w:pPr>
      <w:numPr>
        <w:numId w:val="13"/>
      </w:numPr>
    </w:pPr>
  </w:style>
  <w:style w:type="paragraph" w:customStyle="1" w:styleId="ch3-3-1">
    <w:name w:val="ch3-3-1"/>
    <w:basedOn w:val="ch3-2-1"/>
    <w:rsid w:val="00F535A3"/>
    <w:pPr>
      <w:numPr>
        <w:numId w:val="14"/>
      </w:numPr>
    </w:pPr>
  </w:style>
  <w:style w:type="character" w:styleId="BookTitle">
    <w:name w:val="Book Title"/>
    <w:uiPriority w:val="33"/>
    <w:rsid w:val="00F535A3"/>
    <w:rPr>
      <w:rFonts w:cs="Mitra"/>
      <w:b/>
      <w:bCs/>
      <w:smallCaps/>
      <w:spacing w:val="5"/>
      <w:sz w:val="24"/>
      <w:szCs w:val="24"/>
    </w:rPr>
  </w:style>
  <w:style w:type="paragraph" w:customStyle="1" w:styleId="l55">
    <w:name w:val="l55"/>
    <w:basedOn w:val="L4ch3-1-2-1"/>
    <w:rsid w:val="00F535A3"/>
    <w:pPr>
      <w:numPr>
        <w:numId w:val="15"/>
      </w:numPr>
    </w:pPr>
    <w:rPr>
      <w:sz w:val="24"/>
      <w:szCs w:val="24"/>
    </w:rPr>
  </w:style>
  <w:style w:type="paragraph" w:customStyle="1" w:styleId="L4--3-1-1-1">
    <w:name w:val="L4--3-1-1-1"/>
    <w:basedOn w:val="L4ch3-1-2-1"/>
    <w:rsid w:val="00F535A3"/>
    <w:pPr>
      <w:numPr>
        <w:numId w:val="16"/>
      </w:numPr>
    </w:pPr>
  </w:style>
  <w:style w:type="paragraph" w:customStyle="1" w:styleId="L22">
    <w:name w:val="L22"/>
    <w:basedOn w:val="L2"/>
    <w:rsid w:val="00F535A3"/>
    <w:pPr>
      <w:numPr>
        <w:ilvl w:val="0"/>
      </w:numPr>
      <w:tabs>
        <w:tab w:val="clear" w:pos="424"/>
        <w:tab w:val="clear" w:pos="708"/>
        <w:tab w:val="num" w:pos="360"/>
        <w:tab w:val="right" w:pos="991"/>
        <w:tab w:val="left" w:pos="3932"/>
      </w:tabs>
      <w:spacing w:before="120" w:after="200"/>
      <w:ind w:left="288" w:hanging="360"/>
      <w:jc w:val="center"/>
      <w:outlineLvl w:val="7"/>
    </w:pPr>
    <w:rPr>
      <w:rFonts w:cs="B Yekan"/>
      <w:b w:val="0"/>
      <w:noProof/>
      <w:kern w:val="0"/>
      <w:sz w:val="56"/>
      <w:szCs w:val="56"/>
      <w:lang w:bidi="fa-IR"/>
    </w:rPr>
  </w:style>
  <w:style w:type="paragraph" w:customStyle="1" w:styleId="LL33">
    <w:name w:val="LL33"/>
    <w:basedOn w:val="L2"/>
    <w:rsid w:val="00F535A3"/>
    <w:pPr>
      <w:tabs>
        <w:tab w:val="clear" w:pos="424"/>
        <w:tab w:val="clear" w:pos="708"/>
        <w:tab w:val="left" w:pos="962"/>
        <w:tab w:val="right" w:pos="991"/>
        <w:tab w:val="left" w:pos="1052"/>
        <w:tab w:val="left" w:pos="1142"/>
        <w:tab w:val="left" w:pos="1412"/>
        <w:tab w:val="right" w:pos="1505"/>
      </w:tabs>
      <w:spacing w:before="120" w:after="200"/>
      <w:ind w:left="360"/>
      <w:jc w:val="left"/>
      <w:outlineLvl w:val="7"/>
    </w:pPr>
    <w:rPr>
      <w:bCs/>
      <w:noProof/>
      <w:kern w:val="0"/>
      <w:szCs w:val="28"/>
      <w:lang w:bidi="fa-IR"/>
    </w:rPr>
  </w:style>
  <w:style w:type="paragraph" w:customStyle="1" w:styleId="LL44">
    <w:name w:val="LL44"/>
    <w:basedOn w:val="Normal"/>
    <w:rsid w:val="00F535A3"/>
    <w:pPr>
      <w:spacing w:before="120" w:after="200" w:line="440" w:lineRule="exact"/>
      <w:ind w:firstLine="397"/>
    </w:pPr>
    <w:rPr>
      <w:rFonts w:eastAsia="Times New Roman" w:cs="B Mitra"/>
      <w:b/>
      <w:bCs/>
      <w:sz w:val="28"/>
      <w:szCs w:val="28"/>
    </w:rPr>
  </w:style>
  <w:style w:type="paragraph" w:customStyle="1" w:styleId="LL55">
    <w:name w:val="LL55"/>
    <w:basedOn w:val="L2"/>
    <w:rsid w:val="00F535A3"/>
    <w:pPr>
      <w:tabs>
        <w:tab w:val="clear" w:pos="424"/>
        <w:tab w:val="clear" w:pos="708"/>
        <w:tab w:val="left" w:pos="962"/>
        <w:tab w:val="right" w:pos="991"/>
        <w:tab w:val="left" w:pos="1052"/>
        <w:tab w:val="left" w:pos="1142"/>
        <w:tab w:val="left" w:pos="1412"/>
        <w:tab w:val="right" w:pos="1505"/>
      </w:tabs>
      <w:spacing w:before="120" w:after="200"/>
      <w:ind w:left="360"/>
      <w:jc w:val="left"/>
      <w:outlineLvl w:val="7"/>
    </w:pPr>
    <w:rPr>
      <w:bCs/>
      <w:noProof/>
      <w:kern w:val="0"/>
      <w:szCs w:val="28"/>
      <w:lang w:bidi="fa-IR"/>
    </w:rPr>
  </w:style>
  <w:style w:type="paragraph" w:customStyle="1" w:styleId="LL0">
    <w:name w:val="LL0"/>
    <w:basedOn w:val="Body"/>
    <w:rsid w:val="00F535A3"/>
    <w:pPr>
      <w:spacing w:line="360" w:lineRule="auto"/>
    </w:pPr>
    <w:rPr>
      <w:sz w:val="2"/>
      <w:szCs w:val="2"/>
    </w:rPr>
  </w:style>
  <w:style w:type="paragraph" w:customStyle="1" w:styleId="a0">
    <w:name w:val="فصل"/>
    <w:next w:val="af4"/>
    <w:rsid w:val="00F535A3"/>
    <w:pPr>
      <w:widowControl w:val="0"/>
      <w:numPr>
        <w:numId w:val="17"/>
      </w:numPr>
      <w:tabs>
        <w:tab w:val="center" w:pos="4253"/>
      </w:tabs>
      <w:bidi/>
      <w:spacing w:after="0" w:line="240" w:lineRule="auto"/>
      <w:outlineLvl w:val="0"/>
    </w:pPr>
    <w:rPr>
      <w:rFonts w:ascii="Times New Roman" w:eastAsia="Times New Roman" w:hAnsi="Times New Roman" w:cs="B Titr"/>
      <w:bCs/>
      <w:i/>
      <w:sz w:val="36"/>
      <w:szCs w:val="72"/>
      <w:lang w:bidi="fa-IR"/>
    </w:rPr>
  </w:style>
  <w:style w:type="paragraph" w:customStyle="1" w:styleId="a5">
    <w:name w:val="فرمول"/>
    <w:next w:val="af4"/>
    <w:rsid w:val="00F535A3"/>
    <w:pPr>
      <w:widowControl w:val="0"/>
      <w:numPr>
        <w:ilvl w:val="6"/>
        <w:numId w:val="17"/>
      </w:numPr>
      <w:tabs>
        <w:tab w:val="right" w:pos="8504"/>
      </w:tabs>
      <w:kinsoku w:val="0"/>
      <w:overflowPunct w:val="0"/>
      <w:autoSpaceDE w:val="0"/>
      <w:autoSpaceDN w:val="0"/>
      <w:bidi/>
      <w:adjustRightInd w:val="0"/>
      <w:snapToGrid w:val="0"/>
      <w:spacing w:before="600" w:after="600" w:line="240" w:lineRule="auto"/>
      <w:textAlignment w:val="center"/>
      <w:outlineLvl w:val="6"/>
    </w:pPr>
    <w:rPr>
      <w:rFonts w:ascii="Times New Roman" w:eastAsia="Times New Roman" w:hAnsi="Times New Roman" w:cs="B Nazanin"/>
      <w:bCs/>
      <w:sz w:val="24"/>
      <w:szCs w:val="24"/>
      <w:lang w:bidi="fa-IR"/>
    </w:rPr>
  </w:style>
  <w:style w:type="paragraph" w:customStyle="1" w:styleId="-">
    <w:name w:val="شکل - جدول"/>
    <w:basedOn w:val="af4"/>
    <w:rsid w:val="00F535A3"/>
    <w:pPr>
      <w:keepNext/>
      <w:keepLines/>
      <w:spacing w:line="240" w:lineRule="auto"/>
      <w:ind w:firstLine="0"/>
      <w:jc w:val="center"/>
    </w:pPr>
    <w:rPr>
      <w:sz w:val="20"/>
      <w:szCs w:val="24"/>
    </w:rPr>
  </w:style>
  <w:style w:type="paragraph" w:customStyle="1" w:styleId="a4">
    <w:name w:val="زيرنويس شکل"/>
    <w:next w:val="af4"/>
    <w:rsid w:val="00F535A3"/>
    <w:pPr>
      <w:widowControl w:val="0"/>
      <w:numPr>
        <w:ilvl w:val="5"/>
        <w:numId w:val="17"/>
      </w:numPr>
      <w:bidi/>
      <w:adjustRightInd w:val="0"/>
      <w:snapToGrid w:val="0"/>
      <w:spacing w:before="200" w:after="720" w:line="204" w:lineRule="auto"/>
      <w:jc w:val="center"/>
      <w:outlineLvl w:val="5"/>
    </w:pPr>
    <w:rPr>
      <w:rFonts w:ascii="Arial" w:eastAsia="Times New Roman" w:hAnsi="Arial" w:cs="B Yagut"/>
      <w:lang w:bidi="fa-IR"/>
    </w:rPr>
  </w:style>
  <w:style w:type="paragraph" w:customStyle="1" w:styleId="a3">
    <w:name w:val="تيتر سوم"/>
    <w:basedOn w:val="af4"/>
    <w:next w:val="af4"/>
    <w:rsid w:val="00F535A3"/>
    <w:pPr>
      <w:keepNext/>
      <w:numPr>
        <w:ilvl w:val="3"/>
        <w:numId w:val="17"/>
      </w:numPr>
      <w:tabs>
        <w:tab w:val="num" w:pos="360"/>
      </w:tabs>
      <w:spacing w:before="920" w:after="600" w:line="240" w:lineRule="auto"/>
      <w:ind w:left="2880" w:hanging="360"/>
      <w:jc w:val="left"/>
      <w:outlineLvl w:val="3"/>
    </w:pPr>
    <w:rPr>
      <w:b/>
      <w:bCs/>
    </w:rPr>
  </w:style>
  <w:style w:type="paragraph" w:customStyle="1" w:styleId="a2">
    <w:name w:val="تيتر دوم"/>
    <w:next w:val="af4"/>
    <w:rsid w:val="00F535A3"/>
    <w:pPr>
      <w:keepNext/>
      <w:widowControl w:val="0"/>
      <w:numPr>
        <w:ilvl w:val="2"/>
        <w:numId w:val="17"/>
      </w:numPr>
      <w:bidi/>
      <w:spacing w:before="920" w:after="600" w:line="240" w:lineRule="auto"/>
      <w:outlineLvl w:val="2"/>
    </w:pPr>
    <w:rPr>
      <w:rFonts w:ascii="Times New Roman" w:eastAsia="Times New Roman" w:hAnsi="Times New Roman" w:cs="B Nazanin"/>
      <w:b/>
      <w:bCs/>
      <w:sz w:val="26"/>
      <w:szCs w:val="30"/>
    </w:rPr>
  </w:style>
  <w:style w:type="paragraph" w:customStyle="1" w:styleId="a1">
    <w:name w:val="تيتر اول"/>
    <w:next w:val="af4"/>
    <w:rsid w:val="00F535A3"/>
    <w:pPr>
      <w:keepNext/>
      <w:widowControl w:val="0"/>
      <w:numPr>
        <w:ilvl w:val="1"/>
        <w:numId w:val="17"/>
      </w:numPr>
      <w:bidi/>
      <w:spacing w:before="1120" w:after="600" w:line="240" w:lineRule="auto"/>
      <w:outlineLvl w:val="1"/>
    </w:pPr>
    <w:rPr>
      <w:rFonts w:ascii="Times New Roman" w:eastAsia="Times New Roman" w:hAnsi="Times New Roman" w:cs="B Mitra"/>
      <w:b/>
      <w:bCs/>
      <w:sz w:val="28"/>
      <w:szCs w:val="32"/>
      <w:lang w:bidi="fa-IR"/>
    </w:rPr>
  </w:style>
  <w:style w:type="paragraph" w:customStyle="1" w:styleId="a6">
    <w:name w:val="بالانويس جدول"/>
    <w:next w:val="-"/>
    <w:rsid w:val="00F535A3"/>
    <w:pPr>
      <w:keepNext/>
      <w:numPr>
        <w:ilvl w:val="7"/>
        <w:numId w:val="17"/>
      </w:numPr>
      <w:bidi/>
      <w:spacing w:before="800" w:after="100" w:line="204" w:lineRule="auto"/>
      <w:jc w:val="center"/>
      <w:outlineLvl w:val="7"/>
    </w:pPr>
    <w:rPr>
      <w:rFonts w:ascii="Arial" w:eastAsia="Times New Roman" w:hAnsi="Arial" w:cs="B Yagut"/>
      <w:sz w:val="18"/>
      <w:lang w:bidi="fa-IR"/>
    </w:rPr>
  </w:style>
  <w:style w:type="paragraph" w:customStyle="1" w:styleId="AbsTitle">
    <w:name w:val="AbsTitle*"/>
    <w:basedOn w:val="Normal"/>
    <w:uiPriority w:val="99"/>
    <w:rsid w:val="00F535A3"/>
    <w:pPr>
      <w:spacing w:line="288" w:lineRule="auto"/>
      <w:ind w:firstLine="397"/>
    </w:pPr>
    <w:rPr>
      <w:rFonts w:eastAsia="Times New Roman" w:cs="Nazanin"/>
      <w:b/>
      <w:bCs/>
      <w:sz w:val="30"/>
      <w:szCs w:val="32"/>
      <w:lang w:bidi="ar-SA"/>
    </w:rPr>
  </w:style>
  <w:style w:type="numbering" w:customStyle="1" w:styleId="Num1">
    <w:name w:val="Num*1"/>
    <w:basedOn w:val="NoList"/>
    <w:rsid w:val="00F535A3"/>
    <w:pPr>
      <w:numPr>
        <w:numId w:val="4"/>
      </w:numPr>
    </w:pPr>
  </w:style>
  <w:style w:type="paragraph" w:customStyle="1" w:styleId="EnRef">
    <w:name w:val="EnRef*"/>
    <w:basedOn w:val="Normal"/>
    <w:uiPriority w:val="99"/>
    <w:rsid w:val="00F535A3"/>
    <w:pPr>
      <w:widowControl w:val="0"/>
      <w:bidi w:val="0"/>
      <w:spacing w:line="440" w:lineRule="exact"/>
      <w:ind w:firstLine="397"/>
    </w:pPr>
    <w:rPr>
      <w:rFonts w:eastAsia="Times New Roman"/>
      <w:szCs w:val="26"/>
    </w:rPr>
  </w:style>
  <w:style w:type="paragraph" w:customStyle="1" w:styleId="Equation">
    <w:name w:val="Equation*"/>
    <w:basedOn w:val="Normal"/>
    <w:uiPriority w:val="99"/>
    <w:rsid w:val="00F535A3"/>
    <w:pPr>
      <w:widowControl w:val="0"/>
      <w:tabs>
        <w:tab w:val="center" w:pos="4536"/>
      </w:tabs>
      <w:spacing w:before="180" w:after="180" w:line="288" w:lineRule="auto"/>
      <w:ind w:firstLine="397"/>
    </w:pPr>
    <w:rPr>
      <w:rFonts w:eastAsia="Times New Roman" w:cs="Nazanin"/>
      <w:sz w:val="26"/>
      <w:szCs w:val="28"/>
    </w:rPr>
  </w:style>
  <w:style w:type="paragraph" w:customStyle="1" w:styleId="FarsiRef">
    <w:name w:val="FarsiRef*"/>
    <w:basedOn w:val="Normal"/>
    <w:uiPriority w:val="99"/>
    <w:rsid w:val="00F535A3"/>
    <w:pPr>
      <w:spacing w:line="288" w:lineRule="auto"/>
      <w:ind w:firstLine="397"/>
    </w:pPr>
    <w:rPr>
      <w:rFonts w:eastAsia="Times New Roman" w:cs="Nazanin"/>
      <w:szCs w:val="26"/>
      <w:lang w:bidi="ar-SA"/>
    </w:rPr>
  </w:style>
  <w:style w:type="paragraph" w:customStyle="1" w:styleId="HeaderLeft">
    <w:name w:val="HeaderLeft*"/>
    <w:basedOn w:val="Header"/>
    <w:rsid w:val="00F535A3"/>
    <w:pPr>
      <w:tabs>
        <w:tab w:val="clear" w:pos="4680"/>
        <w:tab w:val="clear" w:pos="9360"/>
        <w:tab w:val="center" w:pos="4513"/>
        <w:tab w:val="right" w:pos="9026"/>
      </w:tabs>
      <w:spacing w:line="440" w:lineRule="exact"/>
      <w:ind w:firstLine="397"/>
    </w:pPr>
    <w:rPr>
      <w:rFonts w:eastAsia="Times New Roman" w:cs="Arial"/>
      <w:kern w:val="32"/>
      <w:sz w:val="24"/>
      <w:szCs w:val="28"/>
    </w:rPr>
  </w:style>
  <w:style w:type="paragraph" w:customStyle="1" w:styleId="HeaderRight">
    <w:name w:val="HeaderRight*"/>
    <w:basedOn w:val="Header"/>
    <w:uiPriority w:val="99"/>
    <w:rsid w:val="00F535A3"/>
    <w:pPr>
      <w:tabs>
        <w:tab w:val="clear" w:pos="4680"/>
        <w:tab w:val="clear" w:pos="9360"/>
        <w:tab w:val="center" w:pos="4513"/>
        <w:tab w:val="right" w:pos="9026"/>
      </w:tabs>
      <w:spacing w:line="440" w:lineRule="exact"/>
      <w:ind w:firstLine="397"/>
    </w:pPr>
    <w:rPr>
      <w:rFonts w:eastAsia="Times New Roman" w:cs="Arial"/>
      <w:kern w:val="32"/>
      <w:sz w:val="24"/>
      <w:szCs w:val="28"/>
    </w:rPr>
  </w:style>
  <w:style w:type="paragraph" w:customStyle="1" w:styleId="Title28">
    <w:name w:val="Title 28*"/>
    <w:basedOn w:val="Title18"/>
    <w:uiPriority w:val="99"/>
    <w:rsid w:val="00F535A3"/>
    <w:rPr>
      <w:sz w:val="54"/>
      <w:szCs w:val="56"/>
    </w:rPr>
  </w:style>
  <w:style w:type="paragraph" w:customStyle="1" w:styleId="EquaEnd">
    <w:name w:val="EquaEnd*"/>
    <w:basedOn w:val="Equation"/>
    <w:uiPriority w:val="99"/>
    <w:rsid w:val="00F535A3"/>
    <w:pPr>
      <w:tabs>
        <w:tab w:val="clear" w:pos="4536"/>
        <w:tab w:val="center" w:pos="4253"/>
      </w:tabs>
      <w:spacing w:before="0" w:after="240"/>
    </w:pPr>
  </w:style>
  <w:style w:type="paragraph" w:customStyle="1" w:styleId="RefB">
    <w:name w:val="RefB*"/>
    <w:basedOn w:val="Normal"/>
    <w:uiPriority w:val="99"/>
    <w:rsid w:val="00F535A3"/>
    <w:pPr>
      <w:spacing w:line="288" w:lineRule="auto"/>
      <w:ind w:firstLine="397"/>
    </w:pPr>
    <w:rPr>
      <w:rFonts w:eastAsia="Times New Roman" w:cs="Nazanin"/>
      <w:b/>
      <w:bCs/>
      <w:szCs w:val="26"/>
      <w:lang w:bidi="ar-SA"/>
    </w:rPr>
  </w:style>
  <w:style w:type="paragraph" w:customStyle="1" w:styleId="EquaMid">
    <w:name w:val="EquaMid*"/>
    <w:basedOn w:val="Equation"/>
    <w:uiPriority w:val="99"/>
    <w:rsid w:val="00F535A3"/>
    <w:pPr>
      <w:tabs>
        <w:tab w:val="clear" w:pos="4536"/>
        <w:tab w:val="center" w:pos="4253"/>
      </w:tabs>
      <w:spacing w:before="0" w:after="0"/>
    </w:pPr>
  </w:style>
  <w:style w:type="paragraph" w:customStyle="1" w:styleId="EquaStart">
    <w:name w:val="EquaStart*"/>
    <w:basedOn w:val="Equation"/>
    <w:uiPriority w:val="99"/>
    <w:rsid w:val="00F535A3"/>
    <w:pPr>
      <w:tabs>
        <w:tab w:val="clear" w:pos="4536"/>
        <w:tab w:val="center" w:pos="4253"/>
      </w:tabs>
      <w:spacing w:before="240" w:after="0"/>
    </w:pPr>
  </w:style>
  <w:style w:type="paragraph" w:customStyle="1" w:styleId="InPicture">
    <w:name w:val="In Picture*"/>
    <w:basedOn w:val="Normal"/>
    <w:uiPriority w:val="99"/>
    <w:rsid w:val="00F535A3"/>
    <w:pPr>
      <w:spacing w:before="120" w:line="288" w:lineRule="auto"/>
      <w:ind w:firstLine="397"/>
      <w:jc w:val="center"/>
    </w:pPr>
    <w:rPr>
      <w:rFonts w:eastAsia="Times New Roman" w:cs="Nazanin"/>
      <w:szCs w:val="26"/>
      <w:lang w:bidi="ar-SA"/>
    </w:rPr>
  </w:style>
  <w:style w:type="paragraph" w:customStyle="1" w:styleId="InTable">
    <w:name w:val="In Table*"/>
    <w:basedOn w:val="Normal"/>
    <w:uiPriority w:val="99"/>
    <w:rsid w:val="00F535A3"/>
    <w:pPr>
      <w:spacing w:line="288" w:lineRule="auto"/>
      <w:ind w:firstLine="397"/>
      <w:jc w:val="center"/>
    </w:pPr>
    <w:rPr>
      <w:rFonts w:eastAsia="Times New Roman" w:cs="Nazanin"/>
      <w:szCs w:val="26"/>
      <w:lang w:bidi="ar-SA"/>
    </w:rPr>
  </w:style>
  <w:style w:type="paragraph" w:customStyle="1" w:styleId="BuletB">
    <w:name w:val="BuletB*"/>
    <w:basedOn w:val="NormalB"/>
    <w:uiPriority w:val="99"/>
    <w:rsid w:val="00F535A3"/>
    <w:pPr>
      <w:numPr>
        <w:numId w:val="19"/>
      </w:numPr>
      <w:tabs>
        <w:tab w:val="clear" w:pos="720"/>
        <w:tab w:val="num" w:pos="360"/>
        <w:tab w:val="num" w:pos="457"/>
      </w:tabs>
      <w:spacing w:before="240" w:line="240" w:lineRule="auto"/>
      <w:ind w:left="0" w:firstLine="0"/>
    </w:pPr>
    <w:rPr>
      <w:kern w:val="0"/>
      <w:lang w:bidi="ar-SA"/>
    </w:rPr>
  </w:style>
  <w:style w:type="paragraph" w:customStyle="1" w:styleId="NormalLeftB">
    <w:name w:val="NormalLeftB*"/>
    <w:basedOn w:val="Normal"/>
    <w:uiPriority w:val="99"/>
    <w:rsid w:val="00F535A3"/>
    <w:pPr>
      <w:spacing w:line="288" w:lineRule="auto"/>
      <w:ind w:firstLine="397"/>
      <w:jc w:val="right"/>
    </w:pPr>
    <w:rPr>
      <w:rFonts w:eastAsia="Times New Roman" w:cs="Nazanin"/>
      <w:b/>
      <w:bCs/>
      <w:sz w:val="26"/>
      <w:szCs w:val="28"/>
      <w:lang w:bidi="ar-SA"/>
    </w:rPr>
  </w:style>
  <w:style w:type="paragraph" w:customStyle="1" w:styleId="AbstractTitle">
    <w:name w:val="Abstract Title*"/>
    <w:basedOn w:val="Normal"/>
    <w:uiPriority w:val="99"/>
    <w:rsid w:val="00F535A3"/>
    <w:pPr>
      <w:spacing w:line="288" w:lineRule="auto"/>
      <w:ind w:firstLine="397"/>
      <w:jc w:val="center"/>
    </w:pPr>
    <w:rPr>
      <w:rFonts w:eastAsia="Times New Roman" w:cs="Nazanin"/>
      <w:b/>
      <w:bCs/>
      <w:sz w:val="34"/>
      <w:szCs w:val="36"/>
      <w:lang w:bidi="ar-SA"/>
    </w:rPr>
  </w:style>
  <w:style w:type="paragraph" w:customStyle="1" w:styleId="RefItalic">
    <w:name w:val="RefItalic*"/>
    <w:basedOn w:val="Normal"/>
    <w:link w:val="RefItalicCharChar"/>
    <w:rsid w:val="00F535A3"/>
    <w:pPr>
      <w:spacing w:before="120" w:line="288" w:lineRule="auto"/>
      <w:ind w:firstLine="397"/>
    </w:pPr>
    <w:rPr>
      <w:rFonts w:eastAsia="Times New Roman" w:cs="Nazanin"/>
      <w:i/>
      <w:iCs/>
      <w:szCs w:val="26"/>
      <w:lang w:bidi="ar-SA"/>
    </w:rPr>
  </w:style>
  <w:style w:type="character" w:customStyle="1" w:styleId="RefItalicCharChar">
    <w:name w:val="RefItalic* Char Char"/>
    <w:link w:val="RefItalic"/>
    <w:rsid w:val="00F535A3"/>
    <w:rPr>
      <w:rFonts w:ascii="Times New Roman" w:eastAsia="Times New Roman" w:hAnsi="Times New Roman" w:cs="Nazanin"/>
      <w:i/>
      <w:iCs/>
      <w:sz w:val="20"/>
      <w:szCs w:val="26"/>
    </w:rPr>
  </w:style>
  <w:style w:type="paragraph" w:customStyle="1" w:styleId="InTableR">
    <w:name w:val="In Table R*"/>
    <w:basedOn w:val="InTable"/>
    <w:uiPriority w:val="99"/>
    <w:rsid w:val="00F535A3"/>
    <w:pPr>
      <w:framePr w:hSpace="180" w:wrap="around" w:vAnchor="page" w:hAnchor="margin" w:y="1910"/>
      <w:jc w:val="both"/>
    </w:pPr>
    <w:rPr>
      <w:rFonts w:eastAsia="SimSun"/>
    </w:rPr>
  </w:style>
  <w:style w:type="paragraph" w:customStyle="1" w:styleId="Bulet">
    <w:name w:val="Bulet*"/>
    <w:basedOn w:val="Normal"/>
    <w:uiPriority w:val="99"/>
    <w:rsid w:val="00F535A3"/>
    <w:pPr>
      <w:numPr>
        <w:numId w:val="18"/>
      </w:numPr>
      <w:spacing w:line="288" w:lineRule="auto"/>
    </w:pPr>
    <w:rPr>
      <w:rFonts w:eastAsia="Times New Roman" w:cs="Nazanin"/>
      <w:sz w:val="26"/>
      <w:szCs w:val="28"/>
      <w:lang w:bidi="ar-SA"/>
    </w:rPr>
  </w:style>
  <w:style w:type="paragraph" w:customStyle="1" w:styleId="Code">
    <w:name w:val="Code*"/>
    <w:basedOn w:val="NormalWeb"/>
    <w:link w:val="CodeCharChar"/>
    <w:rsid w:val="00F535A3"/>
    <w:pPr>
      <w:spacing w:before="0" w:beforeAutospacing="0" w:after="0" w:afterAutospacing="0"/>
      <w:ind w:firstLine="397"/>
    </w:pPr>
    <w:rPr>
      <w:rFonts w:ascii="Courier New" w:hAnsi="Courier New" w:cs="B Nazanin"/>
      <w:color w:val="000000"/>
      <w:sz w:val="20"/>
      <w:szCs w:val="22"/>
    </w:rPr>
  </w:style>
  <w:style w:type="paragraph" w:customStyle="1" w:styleId="CodeBold">
    <w:name w:val="CodeBold*"/>
    <w:basedOn w:val="Code"/>
    <w:link w:val="CodeBoldCharChar"/>
    <w:rsid w:val="00F535A3"/>
  </w:style>
  <w:style w:type="paragraph" w:customStyle="1" w:styleId="CodeComment">
    <w:name w:val="CodeComment*"/>
    <w:basedOn w:val="Code"/>
    <w:uiPriority w:val="99"/>
    <w:rsid w:val="00F535A3"/>
  </w:style>
  <w:style w:type="paragraph" w:customStyle="1" w:styleId="Bulet0">
    <w:name w:val="Bulet"/>
    <w:basedOn w:val="Normal"/>
    <w:uiPriority w:val="99"/>
    <w:rsid w:val="00F535A3"/>
    <w:pPr>
      <w:tabs>
        <w:tab w:val="num" w:pos="432"/>
      </w:tabs>
      <w:spacing w:before="240" w:line="440" w:lineRule="exact"/>
      <w:ind w:left="431" w:hanging="431"/>
    </w:pPr>
    <w:rPr>
      <w:rFonts w:eastAsia="Times New Roman" w:cs="Nazanin"/>
      <w:sz w:val="26"/>
      <w:szCs w:val="28"/>
      <w:lang w:bidi="ar-SA"/>
    </w:rPr>
  </w:style>
  <w:style w:type="character" w:customStyle="1" w:styleId="CodeCharChar">
    <w:name w:val="Code* Char Char"/>
    <w:link w:val="Code"/>
    <w:rsid w:val="00F535A3"/>
    <w:rPr>
      <w:rFonts w:ascii="Courier New" w:eastAsia="Times New Roman" w:hAnsi="Courier New" w:cs="B Nazanin"/>
      <w:color w:val="000000"/>
      <w:sz w:val="20"/>
      <w:lang w:bidi="fa-IR"/>
    </w:rPr>
  </w:style>
  <w:style w:type="character" w:customStyle="1" w:styleId="CodeBoldCharChar">
    <w:name w:val="CodeBold* Char Char"/>
    <w:link w:val="CodeBold"/>
    <w:rsid w:val="00F535A3"/>
    <w:rPr>
      <w:rFonts w:ascii="Courier New" w:eastAsia="Times New Roman" w:hAnsi="Courier New" w:cs="B Nazanin"/>
      <w:color w:val="000000"/>
      <w:sz w:val="20"/>
      <w:lang w:bidi="fa-IR"/>
    </w:rPr>
  </w:style>
  <w:style w:type="paragraph" w:customStyle="1" w:styleId="Title18">
    <w:name w:val="Title 18*"/>
    <w:basedOn w:val="Title16"/>
    <w:uiPriority w:val="99"/>
    <w:rsid w:val="00F535A3"/>
    <w:rPr>
      <w:kern w:val="0"/>
      <w:sz w:val="34"/>
      <w:szCs w:val="36"/>
      <w:lang w:bidi="ar-SA"/>
    </w:rPr>
  </w:style>
  <w:style w:type="character" w:customStyle="1" w:styleId="longtext">
    <w:name w:val="long_text"/>
    <w:basedOn w:val="DefaultParagraphFont"/>
    <w:rsid w:val="00F535A3"/>
  </w:style>
  <w:style w:type="character" w:customStyle="1" w:styleId="atn">
    <w:name w:val="atn"/>
    <w:basedOn w:val="DefaultParagraphFont"/>
    <w:rsid w:val="00F535A3"/>
  </w:style>
  <w:style w:type="character" w:customStyle="1" w:styleId="trans-target1">
    <w:name w:val="trans-target1"/>
    <w:rsid w:val="00F535A3"/>
    <w:rPr>
      <w:color w:val="000000"/>
      <w:shd w:val="clear" w:color="auto" w:fill="CCCCCC"/>
    </w:rPr>
  </w:style>
  <w:style w:type="table" w:customStyle="1" w:styleId="MediumGrid1-Accent21">
    <w:name w:val="Medium Grid 1 - Accent 21"/>
    <w:basedOn w:val="TableNormal"/>
    <w:next w:val="MediumGrid1-Accent2"/>
    <w:uiPriority w:val="67"/>
    <w:rsid w:val="00F535A3"/>
    <w:pPr>
      <w:spacing w:after="0" w:line="240" w:lineRule="auto"/>
    </w:pPr>
    <w:rPr>
      <w:rFonts w:ascii="Times New Roman" w:eastAsia="Times New Roman" w:hAnsi="Times New Roman" w:cs="B Lotus"/>
      <w:sz w:val="28"/>
      <w:szCs w:val="3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2">
    <w:name w:val="Medium Grid 1 Accent 2"/>
    <w:basedOn w:val="TableNormal"/>
    <w:uiPriority w:val="67"/>
    <w:rsid w:val="00F535A3"/>
    <w:pPr>
      <w:spacing w:after="0" w:line="240" w:lineRule="auto"/>
    </w:pPr>
    <w:rPr>
      <w:rFonts w:ascii="Calibri" w:eastAsia="Calibri" w:hAnsi="Calibri" w:cs="Ari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paragraph" w:customStyle="1" w:styleId="Shap">
    <w:name w:val="Shap"/>
    <w:basedOn w:val="Normal"/>
    <w:uiPriority w:val="99"/>
    <w:rsid w:val="00F535A3"/>
    <w:pPr>
      <w:spacing w:after="200" w:line="360" w:lineRule="auto"/>
      <w:ind w:left="720" w:hanging="360"/>
      <w:jc w:val="center"/>
    </w:pPr>
    <w:rPr>
      <w:rFonts w:eastAsia="Calibri" w:cs="B Zar"/>
    </w:rPr>
  </w:style>
  <w:style w:type="character" w:customStyle="1" w:styleId="heading10Char">
    <w:name w:val="heading 10 Char"/>
    <w:link w:val="heading100"/>
    <w:locked/>
    <w:rsid w:val="00F535A3"/>
    <w:rPr>
      <w:rFonts w:ascii="Times New Roman Bold" w:hAnsi="Times New Roman Bold" w:cs="B Nazanin"/>
      <w:b/>
      <w:bCs/>
      <w:i/>
      <w:iCs/>
      <w:color w:val="244061"/>
      <w:sz w:val="28"/>
      <w:szCs w:val="32"/>
    </w:rPr>
  </w:style>
  <w:style w:type="paragraph" w:customStyle="1" w:styleId="heading100">
    <w:name w:val="heading 10"/>
    <w:basedOn w:val="Normal"/>
    <w:link w:val="heading10Char"/>
    <w:autoRedefine/>
    <w:rsid w:val="00F535A3"/>
    <w:pPr>
      <w:spacing w:after="200" w:line="360" w:lineRule="auto"/>
      <w:ind w:firstLine="397"/>
    </w:pPr>
    <w:rPr>
      <w:rFonts w:ascii="Times New Roman Bold" w:hAnsi="Times New Roman Bold"/>
      <w:b/>
      <w:bCs/>
      <w:i/>
      <w:iCs/>
      <w:color w:val="244061"/>
      <w:sz w:val="28"/>
      <w:szCs w:val="32"/>
      <w:lang w:bidi="ar-SA"/>
    </w:rPr>
  </w:style>
  <w:style w:type="paragraph" w:customStyle="1" w:styleId="afb">
    <w:name w:val="a"/>
    <w:basedOn w:val="Normal"/>
    <w:rsid w:val="00F535A3"/>
    <w:pPr>
      <w:spacing w:line="440" w:lineRule="exact"/>
      <w:ind w:left="900" w:right="900" w:firstLine="397"/>
    </w:pPr>
    <w:rPr>
      <w:rFonts w:ascii="Tahoma" w:eastAsia="Times New Roman" w:hAnsi="Tahoma" w:cs="Tahoma"/>
      <w:b/>
      <w:bCs/>
      <w:color w:val="365F91"/>
      <w:sz w:val="22"/>
      <w:szCs w:val="22"/>
      <w:lang w:bidi="ar-SA"/>
    </w:rPr>
  </w:style>
  <w:style w:type="character" w:customStyle="1" w:styleId="Char2">
    <w:name w:val="تز Char"/>
    <w:link w:val="afc"/>
    <w:locked/>
    <w:rsid w:val="00F535A3"/>
    <w:rPr>
      <w:rFonts w:cs="B Nazanin"/>
      <w:sz w:val="24"/>
      <w:szCs w:val="28"/>
    </w:rPr>
  </w:style>
  <w:style w:type="paragraph" w:customStyle="1" w:styleId="afc">
    <w:name w:val="تز"/>
    <w:basedOn w:val="Normal"/>
    <w:link w:val="Char2"/>
    <w:rsid w:val="00F535A3"/>
    <w:pPr>
      <w:widowControl w:val="0"/>
      <w:spacing w:before="360" w:line="360" w:lineRule="auto"/>
      <w:ind w:firstLine="737"/>
      <w:textboxTightWrap w:val="allLines"/>
    </w:pPr>
    <w:rPr>
      <w:rFonts w:asciiTheme="minorHAnsi" w:hAnsiTheme="minorHAnsi"/>
      <w:sz w:val="24"/>
      <w:szCs w:val="28"/>
      <w:lang w:bidi="ar-SA"/>
    </w:rPr>
  </w:style>
  <w:style w:type="table" w:customStyle="1" w:styleId="LightList11">
    <w:name w:val="Light List11"/>
    <w:basedOn w:val="TableNormal"/>
    <w:uiPriority w:val="61"/>
    <w:rsid w:val="00F535A3"/>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Revision">
    <w:name w:val="Revision"/>
    <w:hidden/>
    <w:uiPriority w:val="99"/>
    <w:semiHidden/>
    <w:rsid w:val="00F535A3"/>
    <w:pPr>
      <w:spacing w:after="0" w:line="240" w:lineRule="auto"/>
    </w:pPr>
    <w:rPr>
      <w:rFonts w:ascii="Times New Roman" w:eastAsia="Calibri" w:hAnsi="Times New Roman" w:cs="B Nazanin"/>
      <w:color w:val="000000"/>
      <w:kern w:val="32"/>
      <w:sz w:val="24"/>
      <w:szCs w:val="28"/>
      <w:lang w:bidi="fa-IR"/>
    </w:rPr>
  </w:style>
  <w:style w:type="character" w:styleId="IntenseEmphasis">
    <w:name w:val="Intense Emphasis"/>
    <w:uiPriority w:val="99"/>
    <w:qFormat/>
    <w:rsid w:val="00F535A3"/>
    <w:rPr>
      <w:b/>
      <w:bCs/>
      <w:i/>
      <w:iCs/>
      <w:color w:val="4F81BD"/>
    </w:rPr>
  </w:style>
  <w:style w:type="character" w:customStyle="1" w:styleId="CaptionChar">
    <w:name w:val="Caption Char"/>
    <w:link w:val="Caption"/>
    <w:uiPriority w:val="35"/>
    <w:rsid w:val="00F535A3"/>
    <w:rPr>
      <w:rFonts w:ascii="Times New Roman" w:hAnsi="Times New Roman" w:cs="B Nazanin"/>
      <w:i/>
      <w:iCs/>
      <w:sz w:val="18"/>
      <w:szCs w:val="18"/>
      <w:lang w:bidi="fa-IR"/>
    </w:rPr>
  </w:style>
  <w:style w:type="table" w:customStyle="1" w:styleId="MediumShading1-Accent51">
    <w:name w:val="Medium Shading 1 - Accent 51"/>
    <w:basedOn w:val="TableNormal"/>
    <w:next w:val="MediumShading1-Accent5"/>
    <w:uiPriority w:val="63"/>
    <w:rsid w:val="00F535A3"/>
    <w:pPr>
      <w:spacing w:after="0" w:line="240" w:lineRule="auto"/>
    </w:pPr>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Grid9">
    <w:name w:val="Table Grid9"/>
    <w:basedOn w:val="TableNormal"/>
    <w:next w:val="TableGrid"/>
    <w:uiPriority w:val="59"/>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view">
    <w:name w:val="textview"/>
    <w:basedOn w:val="Normal"/>
    <w:rsid w:val="00F535A3"/>
    <w:pPr>
      <w:bidi w:val="0"/>
      <w:spacing w:before="100" w:beforeAutospacing="1" w:after="100" w:afterAutospacing="1" w:line="336" w:lineRule="auto"/>
      <w:ind w:firstLine="397"/>
    </w:pPr>
    <w:rPr>
      <w:rFonts w:ascii="Tahoma" w:eastAsia="Times New Roman" w:hAnsi="Tahoma" w:cs="Tahoma"/>
      <w:color w:val="000000"/>
      <w:szCs w:val="20"/>
      <w:lang w:bidi="ar-SA"/>
    </w:rPr>
  </w:style>
  <w:style w:type="paragraph" w:customStyle="1" w:styleId="Shape">
    <w:name w:val="Shape"/>
    <w:basedOn w:val="Normal"/>
    <w:qFormat/>
    <w:rsid w:val="00F535A3"/>
    <w:pPr>
      <w:spacing w:after="200" w:line="276" w:lineRule="auto"/>
      <w:ind w:left="4" w:firstLine="397"/>
      <w:jc w:val="center"/>
    </w:pPr>
    <w:rPr>
      <w:rFonts w:eastAsia="Calibri"/>
    </w:rPr>
  </w:style>
  <w:style w:type="paragraph" w:customStyle="1" w:styleId="authors3">
    <w:name w:val="authors3"/>
    <w:basedOn w:val="Normal"/>
    <w:rsid w:val="00F535A3"/>
    <w:pPr>
      <w:bidi w:val="0"/>
      <w:spacing w:before="100" w:beforeAutospacing="1" w:after="100" w:afterAutospacing="1" w:line="440" w:lineRule="exact"/>
      <w:ind w:firstLine="397"/>
    </w:pPr>
    <w:rPr>
      <w:rFonts w:eastAsia="Times New Roman"/>
      <w:b/>
      <w:bCs/>
      <w:szCs w:val="20"/>
      <w:lang w:bidi="ar-SA"/>
    </w:rPr>
  </w:style>
  <w:style w:type="table" w:styleId="MediumList1-Accent4">
    <w:name w:val="Medium List 1 Accent 4"/>
    <w:basedOn w:val="TableNormal"/>
    <w:uiPriority w:val="65"/>
    <w:rsid w:val="00F535A3"/>
    <w:pPr>
      <w:spacing w:after="0" w:line="240" w:lineRule="auto"/>
    </w:pPr>
    <w:rPr>
      <w:rFonts w:ascii="Calibri" w:eastAsia="Calibri" w:hAnsi="Calibri" w:cs="Arial"/>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0">
    <w:name w:val="Table Grid10"/>
    <w:basedOn w:val="TableNormal"/>
    <w:next w:val="TableGrid"/>
    <w:uiPriority w:val="59"/>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0">
    <w:name w:val="Table"/>
    <w:basedOn w:val="Normal"/>
    <w:autoRedefine/>
    <w:qFormat/>
    <w:rsid w:val="00F535A3"/>
    <w:pPr>
      <w:spacing w:before="100" w:after="100" w:line="276" w:lineRule="auto"/>
      <w:ind w:left="6" w:firstLine="397"/>
      <w:jc w:val="center"/>
    </w:pPr>
    <w:rPr>
      <w:rFonts w:eastAsia="Calibri"/>
    </w:rPr>
  </w:style>
  <w:style w:type="table" w:customStyle="1" w:styleId="TableGrid11">
    <w:name w:val="Table Grid11"/>
    <w:basedOn w:val="TableNormal"/>
    <w:next w:val="TableGrid"/>
    <w:uiPriority w:val="59"/>
    <w:rsid w:val="00F535A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1"/>
    <w:uiPriority w:val="60"/>
    <w:rsid w:val="00F535A3"/>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ollapsetext1">
    <w:name w:val="collapsetext1"/>
    <w:rsid w:val="00F535A3"/>
    <w:rPr>
      <w:sz w:val="24"/>
      <w:szCs w:val="24"/>
      <w:bdr w:val="none" w:sz="0" w:space="0" w:color="auto" w:frame="1"/>
      <w:vertAlign w:val="baseline"/>
    </w:rPr>
  </w:style>
  <w:style w:type="character" w:customStyle="1" w:styleId="expandtext1">
    <w:name w:val="expandtext1"/>
    <w:rsid w:val="00F535A3"/>
    <w:rPr>
      <w:sz w:val="24"/>
      <w:szCs w:val="24"/>
      <w:bdr w:val="none" w:sz="0" w:space="0" w:color="auto" w:frame="1"/>
      <w:vertAlign w:val="baseline"/>
    </w:rPr>
  </w:style>
  <w:style w:type="character" w:customStyle="1" w:styleId="showinfo1">
    <w:name w:val="showinfo1"/>
    <w:rsid w:val="00F535A3"/>
    <w:rPr>
      <w:b/>
      <w:bCs/>
      <w:vanish w:val="0"/>
      <w:webHidden w:val="0"/>
      <w:color w:val="316C9D"/>
      <w:sz w:val="17"/>
      <w:szCs w:val="17"/>
      <w:bdr w:val="none" w:sz="0" w:space="0" w:color="auto" w:frame="1"/>
      <w:shd w:val="clear" w:color="auto" w:fill="FFFFFF"/>
      <w:vertAlign w:val="baseline"/>
      <w:specVanish w:val="0"/>
    </w:rPr>
  </w:style>
  <w:style w:type="character" w:customStyle="1" w:styleId="pretxt">
    <w:name w:val="pretxt"/>
    <w:basedOn w:val="DefaultParagraphFont"/>
    <w:rsid w:val="00F535A3"/>
  </w:style>
  <w:style w:type="character" w:styleId="HTMLCite">
    <w:name w:val="HTML Cite"/>
    <w:uiPriority w:val="99"/>
    <w:unhideWhenUsed/>
    <w:rsid w:val="00F535A3"/>
    <w:rPr>
      <w:i w:val="0"/>
      <w:iCs w:val="0"/>
      <w:color w:val="006621"/>
    </w:rPr>
  </w:style>
  <w:style w:type="character" w:customStyle="1" w:styleId="dnsheading11">
    <w:name w:val="dnsheading11"/>
    <w:rsid w:val="00F535A3"/>
    <w:rPr>
      <w:color w:val="1B202B"/>
      <w:sz w:val="33"/>
      <w:szCs w:val="33"/>
    </w:rPr>
  </w:style>
  <w:style w:type="paragraph" w:customStyle="1" w:styleId="StyleLatin9ptComplex11ptItalicBefore07cmFirst">
    <w:name w:val="Style (Latin) 9 pt (Complex) 11 pt Italic Before:  0.7 cm First..."/>
    <w:basedOn w:val="Normal"/>
    <w:rsid w:val="00F535A3"/>
    <w:pPr>
      <w:spacing w:line="320" w:lineRule="exact"/>
      <w:ind w:left="397" w:firstLine="0"/>
    </w:pPr>
    <w:rPr>
      <w:rFonts w:eastAsia="Times New Roman"/>
      <w:i/>
      <w:iCs/>
      <w:sz w:val="18"/>
      <w:szCs w:val="20"/>
      <w:lang w:bidi="ar-SA"/>
    </w:rPr>
  </w:style>
  <w:style w:type="paragraph" w:customStyle="1" w:styleId="StyleLatin11ptComplex14ptBoldFirstline0cm">
    <w:name w:val="Style (Latin) 11 pt (Complex) 14 pt Bold First line:  0 cm"/>
    <w:basedOn w:val="Normal"/>
    <w:rsid w:val="00F535A3"/>
    <w:pPr>
      <w:spacing w:before="60" w:after="40" w:line="440" w:lineRule="exact"/>
      <w:ind w:firstLine="0"/>
    </w:pPr>
    <w:rPr>
      <w:rFonts w:eastAsia="Times New Roman"/>
      <w:b/>
      <w:bCs/>
      <w:sz w:val="22"/>
      <w:szCs w:val="28"/>
      <w:lang w:bidi="ar-SA"/>
    </w:rPr>
  </w:style>
  <w:style w:type="paragraph" w:customStyle="1" w:styleId="afd">
    <w:name w:val="تیتر جدول و نمودار"/>
    <w:basedOn w:val="Caption"/>
    <w:rsid w:val="00F535A3"/>
    <w:rPr>
      <w:rFonts w:eastAsia="Calibri"/>
      <w:sz w:val="24"/>
      <w:szCs w:val="24"/>
    </w:rPr>
  </w:style>
  <w:style w:type="paragraph" w:customStyle="1" w:styleId="afe">
    <w:name w:val="زیرنویس جدول و نمودار"/>
    <w:basedOn w:val="Heading1"/>
    <w:rsid w:val="00F535A3"/>
    <w:pPr>
      <w:ind w:firstLine="0"/>
      <w:jc w:val="center"/>
      <w:outlineLvl w:val="9"/>
    </w:pPr>
    <w:rPr>
      <w:rFonts w:ascii="Times New Roman" w:eastAsia="Times New Roman" w:hAnsi="Times New Roman"/>
      <w:b w:val="0"/>
      <w:bCs w:val="0"/>
      <w:sz w:val="16"/>
      <w:szCs w:val="20"/>
      <w:lang w:bidi="ar-SA"/>
    </w:rPr>
  </w:style>
  <w:style w:type="character" w:customStyle="1" w:styleId="abstracttitle0">
    <w:name w:val="abstract_title"/>
    <w:basedOn w:val="DefaultParagraphFont"/>
    <w:rsid w:val="00F535A3"/>
  </w:style>
  <w:style w:type="character" w:customStyle="1" w:styleId="Subtitle1">
    <w:name w:val="Subtitle1"/>
    <w:basedOn w:val="DefaultParagraphFont"/>
    <w:rsid w:val="00F535A3"/>
  </w:style>
  <w:style w:type="character" w:customStyle="1" w:styleId="addmd">
    <w:name w:val="addmd"/>
    <w:basedOn w:val="DefaultParagraphFont"/>
    <w:rsid w:val="00F535A3"/>
  </w:style>
  <w:style w:type="paragraph" w:styleId="BodyText2">
    <w:name w:val="Body Text 2"/>
    <w:basedOn w:val="Normal"/>
    <w:link w:val="BodyText2Char"/>
    <w:rsid w:val="00F535A3"/>
    <w:pPr>
      <w:spacing w:after="120" w:line="480" w:lineRule="auto"/>
      <w:ind w:firstLine="397"/>
    </w:pPr>
    <w:rPr>
      <w:rFonts w:eastAsia="Times New Roman" w:cs="B Lotus"/>
      <w:sz w:val="24"/>
      <w:szCs w:val="28"/>
      <w:lang w:bidi="ar-SA"/>
    </w:rPr>
  </w:style>
  <w:style w:type="character" w:customStyle="1" w:styleId="BodyText2Char">
    <w:name w:val="Body Text 2 Char"/>
    <w:basedOn w:val="DefaultParagraphFont"/>
    <w:link w:val="BodyText2"/>
    <w:rsid w:val="00F535A3"/>
    <w:rPr>
      <w:rFonts w:ascii="Times New Roman" w:eastAsia="Times New Roman" w:hAnsi="Times New Roman" w:cs="B Lotus"/>
      <w:sz w:val="24"/>
      <w:szCs w:val="28"/>
    </w:rPr>
  </w:style>
  <w:style w:type="paragraph" w:styleId="ListContinue">
    <w:name w:val="List Continue"/>
    <w:basedOn w:val="Normal"/>
    <w:link w:val="ListContinueChar"/>
    <w:rsid w:val="00F535A3"/>
    <w:pPr>
      <w:tabs>
        <w:tab w:val="num" w:pos="767"/>
      </w:tabs>
      <w:spacing w:after="120"/>
      <w:ind w:left="767" w:hanging="360"/>
    </w:pPr>
    <w:rPr>
      <w:rFonts w:eastAsia="Times New Roman" w:cs="Lotus"/>
      <w:sz w:val="24"/>
      <w:szCs w:val="28"/>
      <w:lang w:bidi="ar-SA"/>
    </w:rPr>
  </w:style>
  <w:style w:type="character" w:customStyle="1" w:styleId="ListContinueChar">
    <w:name w:val="List Continue Char"/>
    <w:basedOn w:val="DefaultParagraphFont"/>
    <w:link w:val="ListContinue"/>
    <w:rsid w:val="00F535A3"/>
    <w:rPr>
      <w:rFonts w:ascii="Times New Roman" w:eastAsia="Times New Roman" w:hAnsi="Times New Roman" w:cs="Lotus"/>
      <w:sz w:val="24"/>
      <w:szCs w:val="28"/>
    </w:rPr>
  </w:style>
  <w:style w:type="paragraph" w:customStyle="1" w:styleId="StyleListContinueJustifyLow">
    <w:name w:val="Style List Continue + Justify Low"/>
    <w:basedOn w:val="ListContinue"/>
    <w:rsid w:val="00F535A3"/>
    <w:pPr>
      <w:tabs>
        <w:tab w:val="clear" w:pos="767"/>
        <w:tab w:val="num" w:pos="1272"/>
      </w:tabs>
      <w:ind w:left="1272" w:hanging="432"/>
    </w:pPr>
    <w:rPr>
      <w:rFonts w:cs="B Lotus"/>
      <w:bCs/>
      <w:szCs w:val="24"/>
    </w:rPr>
  </w:style>
  <w:style w:type="paragraph" w:customStyle="1" w:styleId="StyleNoSpacingLatinTahomaComplexTahoma">
    <w:name w:val="Style No Spacing + (Latin) Tahoma (Complex) Tahoma"/>
    <w:basedOn w:val="NoSpacing"/>
    <w:rsid w:val="00F535A3"/>
    <w:pPr>
      <w:bidi w:val="0"/>
      <w:spacing w:line="300" w:lineRule="exact"/>
      <w:ind w:left="397" w:hanging="397"/>
      <w:jc w:val="lowKashida"/>
    </w:pPr>
    <w:rPr>
      <w:rFonts w:ascii="Tahoma" w:hAnsi="Tahoma" w:cs="B Nazanin"/>
      <w:iCs/>
      <w:szCs w:val="20"/>
      <w:lang w:bidi="ar-SA"/>
    </w:rPr>
  </w:style>
  <w:style w:type="paragraph" w:customStyle="1" w:styleId="StyleStyleNoSpacingLatinTahomaComplexTahoma">
    <w:name w:val="Style Style No Spacing + (Latin) Tahoma (Complex) Tahoma +"/>
    <w:basedOn w:val="StyleNoSpacingLatinTahomaComplexTahoma"/>
    <w:rsid w:val="00F535A3"/>
    <w:pPr>
      <w:ind w:firstLine="0"/>
    </w:pPr>
    <w:rPr>
      <w:rFonts w:eastAsia="Times New Roman"/>
    </w:rPr>
  </w:style>
  <w:style w:type="paragraph" w:customStyle="1" w:styleId="StyleStyleStyleNoSpacingLatinTahomaComplexTahoma">
    <w:name w:val="Style Style Style No Spacing + (Latin) Tahoma (Complex) Tahoma + +"/>
    <w:basedOn w:val="StyleStyleNoSpacingLatinTahomaComplexTahoma"/>
    <w:rsid w:val="00F535A3"/>
    <w:rPr>
      <w:rFonts w:asciiTheme="majorBidi" w:hAnsiTheme="majorBidi"/>
      <w:sz w:val="20"/>
    </w:rPr>
  </w:style>
  <w:style w:type="paragraph" w:customStyle="1" w:styleId="StyleComplexZar12ptJustifiedFirstline094cmLines">
    <w:name w:val="Style (Complex) Zar 12 pt Justified First line:  0.94 cm Line s..."/>
    <w:basedOn w:val="Normal"/>
    <w:rsid w:val="00F535A3"/>
    <w:pPr>
      <w:spacing w:line="380" w:lineRule="exact"/>
      <w:ind w:firstLine="397"/>
    </w:pPr>
    <w:rPr>
      <w:rFonts w:asciiTheme="majorBidi" w:eastAsia="Times New Roman" w:hAnsiTheme="majorBidi"/>
      <w:lang w:bidi="ar-SA"/>
    </w:rPr>
  </w:style>
  <w:style w:type="paragraph" w:customStyle="1" w:styleId="a9">
    <w:name w:val="متن شماره دار"/>
    <w:basedOn w:val="aa"/>
    <w:rsid w:val="00F535A3"/>
    <w:pPr>
      <w:numPr>
        <w:numId w:val="20"/>
      </w:numPr>
    </w:pPr>
  </w:style>
  <w:style w:type="character" w:customStyle="1" w:styleId="citation">
    <w:name w:val="citation"/>
    <w:basedOn w:val="DefaultParagraphFont"/>
    <w:rsid w:val="00F535A3"/>
  </w:style>
  <w:style w:type="paragraph" w:customStyle="1" w:styleId="30">
    <w:name w:val="شکل فصل 3"/>
    <w:basedOn w:val="Normal"/>
    <w:rsid w:val="00F535A3"/>
    <w:pPr>
      <w:numPr>
        <w:numId w:val="21"/>
      </w:numPr>
      <w:spacing w:line="360" w:lineRule="auto"/>
      <w:jc w:val="center"/>
    </w:pPr>
    <w:rPr>
      <w:rFonts w:ascii="Calibri" w:eastAsia="Calibri" w:hAnsi="Calibri" w:cs="B Zar"/>
      <w:b/>
      <w:bCs/>
      <w:sz w:val="24"/>
    </w:rPr>
  </w:style>
  <w:style w:type="character" w:customStyle="1" w:styleId="articleinfo">
    <w:name w:val="article_info"/>
    <w:basedOn w:val="DefaultParagraphFont"/>
    <w:rsid w:val="00F535A3"/>
  </w:style>
  <w:style w:type="character" w:customStyle="1" w:styleId="a-size-large">
    <w:name w:val="a-size-large"/>
    <w:basedOn w:val="DefaultParagraphFont"/>
    <w:rsid w:val="00F535A3"/>
  </w:style>
  <w:style w:type="table" w:styleId="LightShading-Accent3">
    <w:name w:val="Light Shading Accent 3"/>
    <w:basedOn w:val="TableNormal"/>
    <w:uiPriority w:val="60"/>
    <w:rsid w:val="00F535A3"/>
    <w:pPr>
      <w:spacing w:after="0" w:line="240" w:lineRule="auto"/>
    </w:pPr>
    <w:rPr>
      <w:color w:val="7B7B7B" w:themeColor="accent3" w:themeShade="BF"/>
      <w:lang w:bidi="fa-IR"/>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TitleEnglish">
    <w:name w:val="Title(English)"/>
    <w:basedOn w:val="Title"/>
    <w:autoRedefine/>
    <w:rsid w:val="00F535A3"/>
    <w:pPr>
      <w:overflowPunct w:val="0"/>
      <w:autoSpaceDE w:val="0"/>
      <w:autoSpaceDN w:val="0"/>
      <w:bidi w:val="0"/>
      <w:adjustRightInd w:val="0"/>
      <w:spacing w:before="1200"/>
      <w:ind w:firstLine="0"/>
      <w:textAlignment w:val="baseline"/>
    </w:pPr>
    <w:rPr>
      <w:rFonts w:ascii="Times New Roman" w:eastAsia="Times New Roman" w:hAnsi="Times New Roman"/>
      <w:kern w:val="28"/>
      <w:sz w:val="28"/>
    </w:rPr>
  </w:style>
  <w:style w:type="table" w:styleId="MediumList1-Accent3">
    <w:name w:val="Medium List 1 Accent 3"/>
    <w:basedOn w:val="TableNormal"/>
    <w:uiPriority w:val="65"/>
    <w:rsid w:val="00F535A3"/>
    <w:pPr>
      <w:spacing w:after="0" w:line="240" w:lineRule="auto"/>
    </w:pPr>
    <w:rPr>
      <w:color w:val="000000" w:themeColor="text1"/>
      <w:lang w:bidi="fa-IR"/>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GridTable1Light11">
    <w:name w:val="Grid Table 1 Light11"/>
    <w:basedOn w:val="TableNormal"/>
    <w:uiPriority w:val="99"/>
    <w:rsid w:val="00F535A3"/>
    <w:pPr>
      <w:spacing w:after="0" w:line="240" w:lineRule="auto"/>
    </w:pPr>
    <w:rPr>
      <w:lang w:bidi="fa-I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yiv910213148msonormal">
    <w:name w:val="yiv910213148msonormal"/>
    <w:basedOn w:val="Normal"/>
    <w:rsid w:val="00F535A3"/>
    <w:pPr>
      <w:bidi w:val="0"/>
      <w:spacing w:before="100" w:beforeAutospacing="1" w:after="100" w:afterAutospacing="1"/>
      <w:ind w:firstLine="0"/>
      <w:jc w:val="left"/>
    </w:pPr>
    <w:rPr>
      <w:rFonts w:eastAsia="Times New Roman" w:cs="Times New Roman"/>
      <w:sz w:val="24"/>
      <w:lang w:bidi="ar-SA"/>
    </w:rPr>
  </w:style>
  <w:style w:type="character" w:customStyle="1" w:styleId="yshortcuts">
    <w:name w:val="yshortcuts"/>
    <w:basedOn w:val="DefaultParagraphFont"/>
    <w:rsid w:val="00F535A3"/>
  </w:style>
  <w:style w:type="character" w:customStyle="1" w:styleId="officialsname">
    <w:name w:val="official_s_name"/>
    <w:basedOn w:val="DefaultParagraphFont"/>
    <w:rsid w:val="00F535A3"/>
  </w:style>
  <w:style w:type="character" w:customStyle="1" w:styleId="audience">
    <w:name w:val="audience"/>
    <w:basedOn w:val="DefaultParagraphFont"/>
    <w:rsid w:val="00F535A3"/>
  </w:style>
  <w:style w:type="character" w:customStyle="1" w:styleId="A50">
    <w:name w:val="A5"/>
    <w:uiPriority w:val="99"/>
    <w:rsid w:val="00F535A3"/>
    <w:rPr>
      <w:rFonts w:ascii="Gotham Medium" w:hAnsi="Gotham Medium" w:cs="Gotham Medium"/>
      <w:color w:val="FFFFFF"/>
      <w:sz w:val="36"/>
      <w:szCs w:val="36"/>
    </w:rPr>
  </w:style>
  <w:style w:type="character" w:customStyle="1" w:styleId="reference-text">
    <w:name w:val="reference-text"/>
    <w:basedOn w:val="DefaultParagraphFont"/>
    <w:rsid w:val="00F535A3"/>
  </w:style>
  <w:style w:type="character" w:customStyle="1" w:styleId="CommentTextChar1">
    <w:name w:val="Comment Text Char1"/>
    <w:basedOn w:val="DefaultParagraphFont"/>
    <w:uiPriority w:val="99"/>
    <w:semiHidden/>
    <w:rsid w:val="00F535A3"/>
    <w:rPr>
      <w:sz w:val="20"/>
      <w:szCs w:val="20"/>
    </w:rPr>
  </w:style>
  <w:style w:type="paragraph" w:customStyle="1" w:styleId="q">
    <w:name w:val="q"/>
    <w:basedOn w:val="Normal"/>
    <w:rsid w:val="00F535A3"/>
    <w:pPr>
      <w:spacing w:line="360" w:lineRule="auto"/>
      <w:ind w:right="187" w:firstLine="0"/>
      <w:jc w:val="both"/>
    </w:pPr>
    <w:rPr>
      <w:rFonts w:ascii="B Lotus" w:eastAsia="Times New Roman" w:hAnsi="B Lotus" w:cs="B Lotus"/>
      <w:b/>
      <w:bCs/>
      <w:sz w:val="28"/>
      <w:szCs w:val="32"/>
    </w:rPr>
  </w:style>
  <w:style w:type="paragraph" w:customStyle="1" w:styleId="Style0">
    <w:name w:val="Style"/>
    <w:rsid w:val="00F535A3"/>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time">
    <w:name w:val="time"/>
    <w:rsid w:val="00F535A3"/>
  </w:style>
  <w:style w:type="character" w:customStyle="1" w:styleId="ft">
    <w:name w:val="ft"/>
    <w:basedOn w:val="DefaultParagraphFont"/>
    <w:rsid w:val="00F535A3"/>
  </w:style>
  <w:style w:type="character" w:customStyle="1" w:styleId="UnresolvedMention1">
    <w:name w:val="Unresolved Mention1"/>
    <w:basedOn w:val="DefaultParagraphFont"/>
    <w:uiPriority w:val="99"/>
    <w:unhideWhenUsed/>
    <w:rsid w:val="00F535A3"/>
    <w:rPr>
      <w:color w:val="605E5C"/>
      <w:shd w:val="clear" w:color="auto" w:fill="E1DFDD"/>
    </w:rPr>
  </w:style>
  <w:style w:type="character" w:customStyle="1" w:styleId="authors">
    <w:name w:val="authors"/>
    <w:basedOn w:val="DefaultParagraphFont"/>
    <w:rsid w:val="00F535A3"/>
  </w:style>
  <w:style w:type="character" w:customStyle="1" w:styleId="Date1">
    <w:name w:val="Date1"/>
    <w:basedOn w:val="DefaultParagraphFont"/>
    <w:rsid w:val="00F535A3"/>
  </w:style>
  <w:style w:type="character" w:customStyle="1" w:styleId="arttitle">
    <w:name w:val="art_title"/>
    <w:basedOn w:val="DefaultParagraphFont"/>
    <w:rsid w:val="00F535A3"/>
  </w:style>
  <w:style w:type="character" w:customStyle="1" w:styleId="serialtitle">
    <w:name w:val="serial_title"/>
    <w:basedOn w:val="DefaultParagraphFont"/>
    <w:rsid w:val="00F535A3"/>
  </w:style>
  <w:style w:type="character" w:customStyle="1" w:styleId="volumeissue">
    <w:name w:val="volume_issue"/>
    <w:basedOn w:val="DefaultParagraphFont"/>
    <w:rsid w:val="00F535A3"/>
  </w:style>
  <w:style w:type="character" w:customStyle="1" w:styleId="pagerange">
    <w:name w:val="page_range"/>
    <w:basedOn w:val="DefaultParagraphFont"/>
    <w:rsid w:val="00F535A3"/>
  </w:style>
  <w:style w:type="character" w:customStyle="1" w:styleId="doilink">
    <w:name w:val="doi_link"/>
    <w:basedOn w:val="DefaultParagraphFont"/>
    <w:rsid w:val="00F535A3"/>
  </w:style>
  <w:style w:type="character" w:customStyle="1" w:styleId="UnresolvedMention2">
    <w:name w:val="Unresolved Mention2"/>
    <w:basedOn w:val="DefaultParagraphFont"/>
    <w:uiPriority w:val="99"/>
    <w:unhideWhenUsed/>
    <w:rsid w:val="00AE6C74"/>
    <w:rPr>
      <w:color w:val="605E5C"/>
      <w:shd w:val="clear" w:color="auto" w:fill="E1DFDD"/>
    </w:rPr>
  </w:style>
  <w:style w:type="paragraph" w:customStyle="1" w:styleId="Heading51">
    <w:name w:val="Heading 51"/>
    <w:basedOn w:val="Normal"/>
    <w:link w:val="heading5Char0"/>
    <w:rsid w:val="00315CBD"/>
    <w:pPr>
      <w:bidi w:val="0"/>
      <w:spacing w:line="360" w:lineRule="exact"/>
      <w:ind w:left="567" w:firstLine="0"/>
      <w:jc w:val="both"/>
    </w:pPr>
    <w:rPr>
      <w:rFonts w:eastAsia="Calibri"/>
      <w:color w:val="000000" w:themeColor="text1"/>
      <w:sz w:val="18"/>
      <w:szCs w:val="22"/>
    </w:rPr>
  </w:style>
  <w:style w:type="paragraph" w:customStyle="1" w:styleId="7">
    <w:name w:val="آثشیهدل 7"/>
    <w:basedOn w:val="Title"/>
    <w:link w:val="7Char"/>
    <w:rsid w:val="00643749"/>
    <w:pPr>
      <w:jc w:val="right"/>
    </w:pPr>
    <w:rPr>
      <w:rFonts w:ascii="Times New Roman Bold" w:eastAsia="Calibri" w:hAnsi="Times New Roman Bold" w:cs="B Mitra"/>
      <w:sz w:val="28"/>
      <w:szCs w:val="40"/>
    </w:rPr>
  </w:style>
  <w:style w:type="character" w:customStyle="1" w:styleId="heading5Char0">
    <w:name w:val="heading 5 Char"/>
    <w:basedOn w:val="DefaultParagraphFont"/>
    <w:link w:val="Heading51"/>
    <w:rsid w:val="00315CBD"/>
    <w:rPr>
      <w:rFonts w:ascii="Times New Roman" w:eastAsia="Calibri" w:hAnsi="Times New Roman" w:cs="B Nazanin"/>
      <w:color w:val="000000" w:themeColor="text1"/>
      <w:sz w:val="18"/>
      <w:lang w:bidi="fa-IR"/>
    </w:rPr>
  </w:style>
  <w:style w:type="paragraph" w:customStyle="1" w:styleId="10">
    <w:name w:val="تیتر 1 فارسی"/>
    <w:basedOn w:val="7"/>
    <w:link w:val="1Char0"/>
    <w:qFormat/>
    <w:rsid w:val="00643749"/>
  </w:style>
  <w:style w:type="character" w:customStyle="1" w:styleId="7Char">
    <w:name w:val="آثشیهدل 7 Char"/>
    <w:basedOn w:val="TitleChar"/>
    <w:link w:val="7"/>
    <w:rsid w:val="00643749"/>
    <w:rPr>
      <w:rFonts w:ascii="Times New Roman Bold" w:eastAsia="Calibri" w:hAnsi="Times New Roman Bold" w:cs="B Mitra"/>
      <w:b/>
      <w:bCs/>
      <w:sz w:val="28"/>
      <w:szCs w:val="40"/>
      <w:lang w:bidi="fa-IR"/>
    </w:rPr>
  </w:style>
  <w:style w:type="paragraph" w:customStyle="1" w:styleId="aff">
    <w:name w:val="اسامی افراد"/>
    <w:basedOn w:val="Normal"/>
    <w:link w:val="Char3"/>
    <w:qFormat/>
    <w:rsid w:val="0018098A"/>
    <w:pPr>
      <w:ind w:firstLine="0"/>
      <w:jc w:val="left"/>
    </w:pPr>
    <w:rPr>
      <w:b/>
      <w:bCs/>
      <w:szCs w:val="20"/>
    </w:rPr>
  </w:style>
  <w:style w:type="character" w:customStyle="1" w:styleId="1Char0">
    <w:name w:val="تیتر 1 فارسی Char"/>
    <w:basedOn w:val="7Char"/>
    <w:link w:val="10"/>
    <w:rsid w:val="00643749"/>
    <w:rPr>
      <w:rFonts w:ascii="Times New Roman Bold" w:eastAsia="Calibri" w:hAnsi="Times New Roman Bold" w:cs="B Mitra"/>
      <w:b/>
      <w:bCs/>
      <w:sz w:val="28"/>
      <w:szCs w:val="40"/>
      <w:lang w:bidi="fa-IR"/>
    </w:rPr>
  </w:style>
  <w:style w:type="paragraph" w:customStyle="1" w:styleId="aff0">
    <w:name w:val="سمت افراد"/>
    <w:basedOn w:val="Normal"/>
    <w:link w:val="Char4"/>
    <w:qFormat/>
    <w:rsid w:val="000F6169"/>
    <w:pPr>
      <w:ind w:firstLine="0"/>
      <w:jc w:val="both"/>
    </w:pPr>
    <w:rPr>
      <w:rFonts w:eastAsia="BatangChe" w:cs="B Mitra"/>
      <w:sz w:val="18"/>
      <w:szCs w:val="22"/>
      <w:lang w:eastAsia="ko-KR"/>
    </w:rPr>
  </w:style>
  <w:style w:type="character" w:customStyle="1" w:styleId="Char3">
    <w:name w:val="اسامی افراد Char"/>
    <w:basedOn w:val="DefaultParagraphFont"/>
    <w:link w:val="aff"/>
    <w:rsid w:val="0018098A"/>
    <w:rPr>
      <w:rFonts w:ascii="Times New Roman" w:hAnsi="Times New Roman" w:cs="B Nazanin"/>
      <w:b/>
      <w:bCs/>
      <w:sz w:val="20"/>
      <w:szCs w:val="20"/>
      <w:lang w:bidi="fa-IR"/>
    </w:rPr>
  </w:style>
  <w:style w:type="paragraph" w:customStyle="1" w:styleId="11">
    <w:name w:val="تیتر اصلی 1"/>
    <w:basedOn w:val="Heading10"/>
    <w:link w:val="1Char1"/>
    <w:qFormat/>
    <w:rsid w:val="00135857"/>
    <w:pPr>
      <w:spacing w:before="240"/>
      <w:ind w:left="357" w:hanging="357"/>
      <w:jc w:val="left"/>
    </w:pPr>
  </w:style>
  <w:style w:type="character" w:customStyle="1" w:styleId="Char4">
    <w:name w:val="سمت افراد Char"/>
    <w:basedOn w:val="DefaultParagraphFont"/>
    <w:link w:val="aff0"/>
    <w:rsid w:val="000F6169"/>
    <w:rPr>
      <w:rFonts w:ascii="Times New Roman" w:eastAsia="BatangChe" w:hAnsi="Times New Roman" w:cs="B Mitra"/>
      <w:sz w:val="18"/>
      <w:lang w:eastAsia="ko-KR" w:bidi="fa-IR"/>
    </w:rPr>
  </w:style>
  <w:style w:type="paragraph" w:customStyle="1" w:styleId="12">
    <w:name w:val="متن چکیده 1"/>
    <w:basedOn w:val="Normal"/>
    <w:link w:val="1Char2"/>
    <w:qFormat/>
    <w:rsid w:val="00BA2FC6"/>
    <w:pPr>
      <w:ind w:left="567" w:firstLine="0"/>
    </w:pPr>
    <w:rPr>
      <w:szCs w:val="22"/>
    </w:rPr>
  </w:style>
  <w:style w:type="character" w:customStyle="1" w:styleId="Heading1Char0">
    <w:name w:val="Heading1 Char"/>
    <w:basedOn w:val="DefaultParagraphFont"/>
    <w:link w:val="Heading10"/>
    <w:rsid w:val="00B03A16"/>
    <w:rPr>
      <w:rFonts w:ascii="Times New Roman" w:hAnsi="Times New Roman" w:cs="B Nazanin"/>
      <w:b/>
      <w:bCs/>
      <w:sz w:val="28"/>
      <w:szCs w:val="28"/>
      <w:lang w:bidi="fa-IR"/>
    </w:rPr>
  </w:style>
  <w:style w:type="character" w:customStyle="1" w:styleId="1Char1">
    <w:name w:val="تیتر اصلی 1 Char"/>
    <w:basedOn w:val="Heading1Char0"/>
    <w:link w:val="11"/>
    <w:rsid w:val="00135857"/>
    <w:rPr>
      <w:rFonts w:ascii="Times New Roman" w:hAnsi="Times New Roman" w:cs="B Nazanin"/>
      <w:b/>
      <w:bCs/>
      <w:sz w:val="28"/>
      <w:szCs w:val="28"/>
      <w:lang w:bidi="fa-IR"/>
    </w:rPr>
  </w:style>
  <w:style w:type="character" w:customStyle="1" w:styleId="1Char2">
    <w:name w:val="متن چکیده 1 Char"/>
    <w:basedOn w:val="DefaultParagraphFont"/>
    <w:link w:val="12"/>
    <w:rsid w:val="00BA2FC6"/>
    <w:rPr>
      <w:rFonts w:ascii="Times New Roman" w:hAnsi="Times New Roman" w:cs="B Nazanin"/>
      <w:sz w:val="20"/>
      <w:lang w:bidi="fa-IR"/>
    </w:rPr>
  </w:style>
  <w:style w:type="paragraph" w:customStyle="1" w:styleId="Heading52">
    <w:name w:val="Heading 52"/>
    <w:basedOn w:val="Heading51"/>
    <w:link w:val="heading5Char1"/>
    <w:qFormat/>
    <w:rsid w:val="003A35BC"/>
  </w:style>
  <w:style w:type="paragraph" w:customStyle="1" w:styleId="20">
    <w:name w:val="عنوان جدول 2"/>
    <w:basedOn w:val="Caption"/>
    <w:link w:val="2Char0"/>
    <w:qFormat/>
    <w:rsid w:val="0077449F"/>
    <w:rPr>
      <w:rFonts w:ascii="Times New Roman Bold" w:eastAsia="Calibri" w:hAnsi="Times New Roman Bold" w:cs="B Mitra"/>
    </w:rPr>
  </w:style>
  <w:style w:type="character" w:customStyle="1" w:styleId="heading5Char1">
    <w:name w:val="heading 5 Char1"/>
    <w:basedOn w:val="heading5Char0"/>
    <w:link w:val="Heading52"/>
    <w:rsid w:val="003A35BC"/>
    <w:rPr>
      <w:rFonts w:ascii="Times New Roman" w:eastAsia="Calibri" w:hAnsi="Times New Roman" w:cs="B Nazanin"/>
      <w:color w:val="000000" w:themeColor="text1"/>
      <w:sz w:val="18"/>
      <w:lang w:bidi="fa-IR"/>
    </w:rPr>
  </w:style>
  <w:style w:type="paragraph" w:customStyle="1" w:styleId="21">
    <w:name w:val="تیتر اصلی 2"/>
    <w:basedOn w:val="Normal"/>
    <w:link w:val="2Char1"/>
    <w:qFormat/>
    <w:rsid w:val="0094343D"/>
    <w:pPr>
      <w:spacing w:before="240"/>
    </w:pPr>
    <w:rPr>
      <w:b/>
      <w:bCs/>
    </w:rPr>
  </w:style>
  <w:style w:type="character" w:customStyle="1" w:styleId="2Char0">
    <w:name w:val="عنوان جدول 2 Char"/>
    <w:basedOn w:val="CaptionChar"/>
    <w:link w:val="20"/>
    <w:rsid w:val="0077449F"/>
    <w:rPr>
      <w:rFonts w:ascii="Times New Roman Bold" w:eastAsia="Calibri" w:hAnsi="Times New Roman Bold" w:cs="B Mitra"/>
      <w:i/>
      <w:iCs/>
      <w:sz w:val="18"/>
      <w:szCs w:val="18"/>
      <w:lang w:bidi="fa-IR"/>
    </w:rPr>
  </w:style>
  <w:style w:type="paragraph" w:customStyle="1" w:styleId="32">
    <w:name w:val="تیتر اصلی 3"/>
    <w:basedOn w:val="21"/>
    <w:link w:val="3Char"/>
    <w:qFormat/>
    <w:rsid w:val="001A7DEC"/>
    <w:pPr>
      <w:spacing w:line="276" w:lineRule="auto"/>
    </w:pPr>
    <w:rPr>
      <w:sz w:val="22"/>
      <w:szCs w:val="22"/>
    </w:rPr>
  </w:style>
  <w:style w:type="character" w:customStyle="1" w:styleId="2Char1">
    <w:name w:val="تیتر اصلی 2 Char"/>
    <w:basedOn w:val="DefaultParagraphFont"/>
    <w:link w:val="21"/>
    <w:rsid w:val="0094343D"/>
    <w:rPr>
      <w:rFonts w:ascii="Times New Roman" w:hAnsi="Times New Roman" w:cs="B Nazanin"/>
      <w:b/>
      <w:bCs/>
      <w:sz w:val="20"/>
      <w:szCs w:val="24"/>
      <w:lang w:bidi="fa-IR"/>
    </w:rPr>
  </w:style>
  <w:style w:type="paragraph" w:customStyle="1" w:styleId="4">
    <w:name w:val="تیتر اصلی 4"/>
    <w:basedOn w:val="32"/>
    <w:link w:val="4Char"/>
    <w:qFormat/>
    <w:rsid w:val="001D2F56"/>
    <w:rPr>
      <w:sz w:val="20"/>
      <w:szCs w:val="20"/>
    </w:rPr>
  </w:style>
  <w:style w:type="character" w:customStyle="1" w:styleId="3Char">
    <w:name w:val="تیتر اصلی 3 Char"/>
    <w:basedOn w:val="2Char1"/>
    <w:link w:val="32"/>
    <w:rsid w:val="001A7DEC"/>
    <w:rPr>
      <w:rFonts w:ascii="Times New Roman" w:hAnsi="Times New Roman" w:cs="B Nazanin"/>
      <w:b/>
      <w:bCs/>
      <w:sz w:val="20"/>
      <w:szCs w:val="24"/>
      <w:lang w:bidi="fa-IR"/>
    </w:rPr>
  </w:style>
  <w:style w:type="paragraph" w:customStyle="1" w:styleId="Refrence">
    <w:name w:val="Refrence"/>
    <w:basedOn w:val="Normal"/>
    <w:link w:val="RefrenceChar"/>
    <w:qFormat/>
    <w:rsid w:val="00685C70"/>
    <w:pPr>
      <w:numPr>
        <w:numId w:val="22"/>
      </w:numPr>
      <w:bidi w:val="0"/>
    </w:pPr>
    <w:rPr>
      <w:noProof/>
      <w:sz w:val="18"/>
      <w:szCs w:val="22"/>
    </w:rPr>
  </w:style>
  <w:style w:type="character" w:customStyle="1" w:styleId="4Char">
    <w:name w:val="تیتر اصلی 4 Char"/>
    <w:basedOn w:val="3Char"/>
    <w:link w:val="4"/>
    <w:rsid w:val="001D2F56"/>
    <w:rPr>
      <w:rFonts w:ascii="Times New Roman" w:hAnsi="Times New Roman" w:cs="B Nazanin"/>
      <w:b/>
      <w:bCs/>
      <w:sz w:val="20"/>
      <w:szCs w:val="20"/>
      <w:lang w:bidi="fa-IR"/>
    </w:rPr>
  </w:style>
  <w:style w:type="character" w:customStyle="1" w:styleId="RefrenceChar">
    <w:name w:val="Refrence Char"/>
    <w:basedOn w:val="DefaultParagraphFont"/>
    <w:link w:val="Refrence"/>
    <w:rsid w:val="00685C70"/>
    <w:rPr>
      <w:rFonts w:ascii="Times New Roman" w:hAnsi="Times New Roman" w:cs="B Nazanin"/>
      <w:noProof/>
      <w:sz w:val="18"/>
      <w:lang w:bidi="fa-IR"/>
    </w:rPr>
  </w:style>
  <w:style w:type="table" w:customStyle="1" w:styleId="TableGrid341">
    <w:name w:val="Table Grid341"/>
    <w:basedOn w:val="TableNormal"/>
    <w:next w:val="TableGrid"/>
    <w:rsid w:val="00E9013D"/>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rsid w:val="00E9013D"/>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ext">
    <w:name w:val="title-text"/>
    <w:basedOn w:val="DefaultParagraphFont"/>
    <w:rsid w:val="00E9013D"/>
  </w:style>
  <w:style w:type="character" w:customStyle="1" w:styleId="UnresolvedMention3">
    <w:name w:val="Unresolved Mention3"/>
    <w:basedOn w:val="DefaultParagraphFont"/>
    <w:uiPriority w:val="99"/>
    <w:unhideWhenUsed/>
    <w:rsid w:val="00AA1DC8"/>
    <w:rPr>
      <w:color w:val="605E5C"/>
      <w:shd w:val="clear" w:color="auto" w:fill="E1DFDD"/>
    </w:rPr>
  </w:style>
  <w:style w:type="paragraph" w:customStyle="1" w:styleId="ColorfulList-Accent11">
    <w:name w:val="Colorful List - Accent 11"/>
    <w:basedOn w:val="Normal"/>
    <w:uiPriority w:val="34"/>
    <w:qFormat/>
    <w:rsid w:val="00B50AC3"/>
    <w:pPr>
      <w:spacing w:after="200" w:line="276" w:lineRule="auto"/>
      <w:ind w:left="720" w:firstLine="0"/>
      <w:contextualSpacing/>
      <w:jc w:val="left"/>
    </w:pPr>
    <w:rPr>
      <w:rFonts w:ascii="Calibri" w:eastAsia="Times New Roman" w:hAnsi="Calibri" w:cs="Arial"/>
      <w:sz w:val="22"/>
      <w:szCs w:val="22"/>
    </w:rPr>
  </w:style>
  <w:style w:type="paragraph" w:customStyle="1" w:styleId="Bibliography1">
    <w:name w:val="Bibliography1"/>
    <w:basedOn w:val="Normal"/>
    <w:next w:val="Normal"/>
    <w:uiPriority w:val="37"/>
    <w:unhideWhenUsed/>
    <w:rsid w:val="00B50AC3"/>
    <w:pPr>
      <w:spacing w:after="200" w:line="276" w:lineRule="auto"/>
      <w:ind w:firstLine="0"/>
      <w:jc w:val="left"/>
    </w:pPr>
    <w:rPr>
      <w:rFonts w:ascii="Calibri" w:eastAsia="Times New Roman" w:hAnsi="Calibri" w:cs="Arial"/>
      <w:sz w:val="22"/>
      <w:szCs w:val="22"/>
    </w:rPr>
  </w:style>
  <w:style w:type="character" w:customStyle="1" w:styleId="CommentSubjectChar1">
    <w:name w:val="Comment Subject Char1"/>
    <w:basedOn w:val="CommentTextChar1"/>
    <w:uiPriority w:val="99"/>
    <w:semiHidden/>
    <w:rsid w:val="00B50AC3"/>
    <w:rPr>
      <w:rFonts w:eastAsia="Times New Roman"/>
      <w:b/>
      <w:bCs/>
      <w:sz w:val="20"/>
      <w:szCs w:val="20"/>
      <w:lang w:bidi="fa-IR"/>
    </w:rPr>
  </w:style>
  <w:style w:type="character" w:customStyle="1" w:styleId="BalloonTextChar1">
    <w:name w:val="Balloon Text Char1"/>
    <w:basedOn w:val="DefaultParagraphFont"/>
    <w:uiPriority w:val="99"/>
    <w:semiHidden/>
    <w:rsid w:val="00B50AC3"/>
    <w:rPr>
      <w:rFonts w:ascii="Segoe UI" w:eastAsia="Times New Roman" w:hAnsi="Segoe UI" w:cs="Segoe UI"/>
      <w:sz w:val="18"/>
      <w:szCs w:val="18"/>
      <w:lang w:bidi="fa-IR"/>
    </w:rPr>
  </w:style>
  <w:style w:type="character" w:customStyle="1" w:styleId="UnresolvedMention31">
    <w:name w:val="Unresolved Mention31"/>
    <w:uiPriority w:val="99"/>
    <w:rsid w:val="00B50AC3"/>
    <w:rPr>
      <w:color w:val="605E5C"/>
      <w:shd w:val="clear" w:color="auto" w:fill="E1DFDD"/>
    </w:rPr>
  </w:style>
  <w:style w:type="paragraph" w:customStyle="1" w:styleId="aff1">
    <w:name w:val="پاورقی لاتین"/>
    <w:basedOn w:val="FootnoteText"/>
    <w:link w:val="Char5"/>
    <w:qFormat/>
    <w:rsid w:val="00A64DB3"/>
    <w:rPr>
      <w:rFonts w:asciiTheme="majorBidi" w:hAnsiTheme="majorBidi"/>
      <w:color w:val="000000" w:themeColor="text1"/>
      <w:sz w:val="16"/>
    </w:rPr>
  </w:style>
  <w:style w:type="character" w:customStyle="1" w:styleId="Char5">
    <w:name w:val="پاورقی لاتین Char"/>
    <w:basedOn w:val="FootnoteTextChar"/>
    <w:link w:val="aff1"/>
    <w:rsid w:val="00A64DB3"/>
    <w:rPr>
      <w:rFonts w:asciiTheme="majorBidi" w:eastAsia="Times New Roman" w:hAnsiTheme="majorBidi" w:cs="Times New Roman"/>
      <w:color w:val="000000" w:themeColor="text1"/>
      <w:sz w:val="16"/>
      <w:szCs w:val="20"/>
    </w:rPr>
  </w:style>
  <w:style w:type="character" w:customStyle="1" w:styleId="Style11Char">
    <w:name w:val="Style11 Char"/>
    <w:link w:val="Style110"/>
    <w:locked/>
    <w:rsid w:val="00E92E69"/>
    <w:rPr>
      <w:rFonts w:ascii="Times New Roman" w:hAnsi="Times New Roman" w:cs="Times New Roman"/>
      <w:sz w:val="24"/>
      <w:szCs w:val="24"/>
    </w:rPr>
  </w:style>
  <w:style w:type="paragraph" w:customStyle="1" w:styleId="Style110">
    <w:name w:val="Style11"/>
    <w:basedOn w:val="ListNumber5"/>
    <w:next w:val="ListNumber5"/>
    <w:link w:val="Style11Char"/>
    <w:qFormat/>
    <w:rsid w:val="00E92E69"/>
    <w:pPr>
      <w:tabs>
        <w:tab w:val="clear" w:pos="720"/>
      </w:tabs>
      <w:spacing w:after="0" w:line="240" w:lineRule="auto"/>
      <w:ind w:left="0" w:firstLine="0"/>
    </w:pPr>
    <w:rPr>
      <w:rFonts w:ascii="Times New Roman" w:eastAsiaTheme="minorHAnsi" w:hAnsi="Times New Roman"/>
      <w:sz w:val="24"/>
      <w:szCs w:val="24"/>
    </w:rPr>
  </w:style>
  <w:style w:type="paragraph" w:styleId="ListNumber5">
    <w:name w:val="List Number 5"/>
    <w:basedOn w:val="Normal"/>
    <w:uiPriority w:val="99"/>
    <w:rsid w:val="00E92E69"/>
    <w:pPr>
      <w:tabs>
        <w:tab w:val="num" w:pos="720"/>
        <w:tab w:val="num" w:pos="1492"/>
      </w:tabs>
      <w:bidi w:val="0"/>
      <w:spacing w:after="200" w:line="276" w:lineRule="auto"/>
      <w:ind w:left="1492" w:hanging="360"/>
      <w:contextualSpacing/>
      <w:jc w:val="left"/>
    </w:pPr>
    <w:rPr>
      <w:rFonts w:ascii="Calibri" w:eastAsia="Times New Roman" w:hAnsi="Calibri" w:cs="Times New Roman"/>
      <w:sz w:val="22"/>
      <w:szCs w:val="22"/>
      <w:lang w:bidi="ar-SA"/>
    </w:rPr>
  </w:style>
  <w:style w:type="paragraph" w:customStyle="1" w:styleId="aff2">
    <w:name w:val="جدول"/>
    <w:basedOn w:val="Heading1"/>
    <w:uiPriority w:val="99"/>
    <w:rsid w:val="00E92E69"/>
    <w:pPr>
      <w:keepNext/>
      <w:keepLines/>
      <w:spacing w:before="480" w:line="276" w:lineRule="auto"/>
      <w:ind w:firstLine="0"/>
      <w:jc w:val="left"/>
    </w:pPr>
    <w:rPr>
      <w:rFonts w:ascii="Calibri Light" w:eastAsia="Times New Roman" w:hAnsi="Calibri Light" w:cs="Times New Roman"/>
      <w:color w:val="2F5496"/>
      <w:sz w:val="28"/>
      <w:szCs w:val="28"/>
      <w:lang w:bidi="ar-SA"/>
    </w:rPr>
  </w:style>
  <w:style w:type="paragraph" w:customStyle="1" w:styleId="byauthor">
    <w:name w:val="byauthor"/>
    <w:basedOn w:val="Normal"/>
    <w:uiPriority w:val="99"/>
    <w:rsid w:val="00E92E69"/>
    <w:pPr>
      <w:bidi w:val="0"/>
      <w:spacing w:before="100" w:beforeAutospacing="1" w:after="100" w:afterAutospacing="1"/>
      <w:ind w:firstLine="0"/>
      <w:jc w:val="left"/>
    </w:pPr>
    <w:rPr>
      <w:rFonts w:eastAsia="Times New Roman" w:cs="Times New Roman"/>
      <w:sz w:val="24"/>
      <w:lang w:bidi="ar-SA"/>
    </w:rPr>
  </w:style>
  <w:style w:type="character" w:customStyle="1" w:styleId="hit">
    <w:name w:val="hit"/>
    <w:rsid w:val="00E92E69"/>
    <w:rPr>
      <w:rFonts w:cs="Times New Roman"/>
    </w:rPr>
  </w:style>
  <w:style w:type="paragraph" w:customStyle="1" w:styleId="articledetails">
    <w:name w:val="articledetails"/>
    <w:basedOn w:val="Normal"/>
    <w:rsid w:val="00E92E69"/>
    <w:pPr>
      <w:bidi w:val="0"/>
      <w:spacing w:before="100" w:beforeAutospacing="1" w:after="100" w:afterAutospacing="1"/>
      <w:ind w:firstLine="0"/>
      <w:jc w:val="left"/>
    </w:pPr>
    <w:rPr>
      <w:rFonts w:eastAsia="Times New Roman" w:cs="Times New Roman"/>
      <w:sz w:val="24"/>
    </w:rPr>
  </w:style>
  <w:style w:type="character" w:customStyle="1" w:styleId="fontstyle01">
    <w:name w:val="fontstyle01"/>
    <w:rsid w:val="00E92E69"/>
    <w:rPr>
      <w:rFonts w:cs="B Lotus"/>
      <w:color w:val="000000"/>
      <w:sz w:val="20"/>
      <w:szCs w:val="20"/>
      <w:lang w:bidi="ar-SA"/>
    </w:rPr>
  </w:style>
  <w:style w:type="character" w:customStyle="1" w:styleId="fontstyle21">
    <w:name w:val="fontstyle21"/>
    <w:rsid w:val="00E92E69"/>
    <w:rPr>
      <w:rFonts w:ascii="Times New Roman" w:hAnsi="Times New Roman" w:cs="Times New Roman"/>
      <w:color w:val="000000"/>
      <w:sz w:val="20"/>
      <w:szCs w:val="20"/>
    </w:rPr>
  </w:style>
  <w:style w:type="paragraph" w:customStyle="1" w:styleId="EndNoteBibliographyTitle">
    <w:name w:val="EndNote Bibliography Title"/>
    <w:basedOn w:val="Normal"/>
    <w:link w:val="EndNoteBibliographyTitleChar"/>
    <w:uiPriority w:val="99"/>
    <w:rsid w:val="00E92E69"/>
    <w:pPr>
      <w:spacing w:line="259" w:lineRule="auto"/>
      <w:ind w:firstLine="0"/>
      <w:jc w:val="center"/>
    </w:pPr>
    <w:rPr>
      <w:rFonts w:ascii="Calibri" w:eastAsia="Calibri" w:hAnsi="Calibri" w:cs="Calibri"/>
      <w:noProof/>
      <w:sz w:val="22"/>
      <w:szCs w:val="22"/>
    </w:rPr>
  </w:style>
  <w:style w:type="character" w:customStyle="1" w:styleId="EndNoteBibliographyTitleChar">
    <w:name w:val="EndNote Bibliography Title Char"/>
    <w:link w:val="EndNoteBibliographyTitle"/>
    <w:uiPriority w:val="99"/>
    <w:locked/>
    <w:rsid w:val="00E92E69"/>
    <w:rPr>
      <w:rFonts w:ascii="Calibri" w:eastAsia="Calibri" w:hAnsi="Calibri" w:cs="Calibri"/>
      <w:noProof/>
      <w:lang w:bidi="fa-IR"/>
    </w:rPr>
  </w:style>
  <w:style w:type="paragraph" w:customStyle="1" w:styleId="EndNoteBibliography">
    <w:name w:val="EndNote Bibliography"/>
    <w:basedOn w:val="Normal"/>
    <w:link w:val="EndNoteBibliographyChar"/>
    <w:uiPriority w:val="99"/>
    <w:rsid w:val="00E92E69"/>
    <w:pPr>
      <w:spacing w:after="160"/>
      <w:ind w:firstLine="0"/>
      <w:jc w:val="both"/>
    </w:pPr>
    <w:rPr>
      <w:rFonts w:ascii="Calibri" w:eastAsia="Calibri" w:hAnsi="Calibri" w:cs="Calibri"/>
      <w:noProof/>
      <w:sz w:val="22"/>
      <w:szCs w:val="22"/>
    </w:rPr>
  </w:style>
  <w:style w:type="character" w:customStyle="1" w:styleId="EndNoteBibliographyChar">
    <w:name w:val="EndNote Bibliography Char"/>
    <w:link w:val="EndNoteBibliography"/>
    <w:uiPriority w:val="99"/>
    <w:locked/>
    <w:rsid w:val="00E92E69"/>
    <w:rPr>
      <w:rFonts w:ascii="Calibri" w:eastAsia="Calibri" w:hAnsi="Calibri" w:cs="Calibri"/>
      <w:noProof/>
      <w:lang w:bidi="fa-IR"/>
    </w:rPr>
  </w:style>
  <w:style w:type="paragraph" w:customStyle="1" w:styleId="abstract">
    <w:name w:val="abstract"/>
    <w:basedOn w:val="Normal"/>
    <w:link w:val="abstractChar"/>
    <w:qFormat/>
    <w:rsid w:val="00F254C7"/>
    <w:pPr>
      <w:widowControl w:val="0"/>
      <w:spacing w:line="216" w:lineRule="auto"/>
      <w:ind w:firstLine="0"/>
    </w:pPr>
    <w:rPr>
      <w:rFonts w:eastAsia="Calibri"/>
      <w:szCs w:val="22"/>
    </w:rPr>
  </w:style>
  <w:style w:type="character" w:customStyle="1" w:styleId="abstractChar">
    <w:name w:val="abstract Char"/>
    <w:link w:val="abstract"/>
    <w:rsid w:val="00F254C7"/>
    <w:rPr>
      <w:rFonts w:ascii="Times New Roman" w:eastAsia="Calibri" w:hAnsi="Times New Roman" w:cs="B Nazanin"/>
      <w:sz w:val="20"/>
      <w:lang w:bidi="fa-IR"/>
    </w:rPr>
  </w:style>
  <w:style w:type="paragraph" w:customStyle="1" w:styleId="heading41">
    <w:name w:val="heading4"/>
    <w:basedOn w:val="Normal"/>
    <w:link w:val="heading4Char1"/>
    <w:qFormat/>
    <w:rsid w:val="00F254C7"/>
    <w:pPr>
      <w:widowControl w:val="0"/>
      <w:autoSpaceDE w:val="0"/>
      <w:autoSpaceDN w:val="0"/>
      <w:adjustRightInd w:val="0"/>
      <w:spacing w:before="100" w:after="100"/>
      <w:ind w:left="144" w:right="144" w:firstLine="0"/>
      <w:jc w:val="both"/>
    </w:pPr>
    <w:rPr>
      <w:rFonts w:ascii="Arial" w:eastAsia="Calibri" w:hAnsi="Arial" w:cs="Times New Roman"/>
      <w:sz w:val="24"/>
      <w:lang w:bidi="ar-SA"/>
    </w:rPr>
  </w:style>
  <w:style w:type="character" w:customStyle="1" w:styleId="heading4Char1">
    <w:name w:val="heading4 Char"/>
    <w:link w:val="heading41"/>
    <w:rsid w:val="00F254C7"/>
    <w:rPr>
      <w:rFonts w:ascii="Arial" w:eastAsia="Calibri" w:hAnsi="Arial" w:cs="Times New Roman"/>
      <w:sz w:val="24"/>
      <w:szCs w:val="24"/>
    </w:rPr>
  </w:style>
  <w:style w:type="character" w:customStyle="1" w:styleId="content">
    <w:name w:val="content"/>
    <w:basedOn w:val="DefaultParagraphFont"/>
    <w:rsid w:val="00F254C7"/>
  </w:style>
  <w:style w:type="character" w:customStyle="1" w:styleId="HeaderChar1">
    <w:name w:val="Header Char1"/>
    <w:semiHidden/>
    <w:rsid w:val="00F254C7"/>
    <w:rPr>
      <w:sz w:val="22"/>
      <w:szCs w:val="22"/>
    </w:rPr>
  </w:style>
  <w:style w:type="character" w:customStyle="1" w:styleId="FooterChar1">
    <w:name w:val="Footer Char1"/>
    <w:uiPriority w:val="99"/>
    <w:semiHidden/>
    <w:rsid w:val="00F254C7"/>
    <w:rPr>
      <w:sz w:val="22"/>
      <w:szCs w:val="22"/>
    </w:rPr>
  </w:style>
  <w:style w:type="character" w:customStyle="1" w:styleId="tlid-translation">
    <w:name w:val="tlid-translation"/>
    <w:basedOn w:val="DefaultParagraphFont"/>
    <w:rsid w:val="00F254C7"/>
  </w:style>
  <w:style w:type="character" w:customStyle="1" w:styleId="messagebody">
    <w:name w:val="messagebody"/>
    <w:rsid w:val="00F254C7"/>
  </w:style>
  <w:style w:type="table" w:customStyle="1" w:styleId="GridTable5Dark-Accent61">
    <w:name w:val="Grid Table 5 Dark - Accent 61"/>
    <w:basedOn w:val="TableNormal"/>
    <w:uiPriority w:val="50"/>
    <w:rsid w:val="00F254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jlqj4b">
    <w:name w:val="jlqj4b"/>
    <w:basedOn w:val="DefaultParagraphFont"/>
    <w:rsid w:val="00F254C7"/>
  </w:style>
  <w:style w:type="character" w:customStyle="1" w:styleId="viiyi">
    <w:name w:val="viiyi"/>
    <w:basedOn w:val="DefaultParagraphFont"/>
    <w:rsid w:val="00F254C7"/>
  </w:style>
  <w:style w:type="paragraph" w:customStyle="1" w:styleId="msonormal0">
    <w:name w:val="msonormal"/>
    <w:basedOn w:val="Normal"/>
    <w:rsid w:val="00F254C7"/>
    <w:pPr>
      <w:bidi w:val="0"/>
      <w:spacing w:before="100" w:beforeAutospacing="1" w:after="100" w:afterAutospacing="1"/>
      <w:ind w:firstLine="0"/>
      <w:jc w:val="left"/>
    </w:pPr>
    <w:rPr>
      <w:rFonts w:eastAsia="Times New Roman" w:cs="Times New Roman"/>
      <w:sz w:val="24"/>
      <w:lang w:bidi="ar-SA"/>
    </w:rPr>
  </w:style>
  <w:style w:type="character" w:customStyle="1" w:styleId="crayon-r">
    <w:name w:val="crayon-r"/>
    <w:basedOn w:val="DefaultParagraphFont"/>
    <w:rsid w:val="00F254C7"/>
  </w:style>
  <w:style w:type="character" w:customStyle="1" w:styleId="crayon-h">
    <w:name w:val="crayon-h"/>
    <w:basedOn w:val="DefaultParagraphFont"/>
    <w:rsid w:val="00F254C7"/>
  </w:style>
  <w:style w:type="character" w:customStyle="1" w:styleId="crayon-e">
    <w:name w:val="crayon-e"/>
    <w:basedOn w:val="DefaultParagraphFont"/>
    <w:rsid w:val="00F254C7"/>
  </w:style>
  <w:style w:type="character" w:customStyle="1" w:styleId="crayon-st">
    <w:name w:val="crayon-st"/>
    <w:basedOn w:val="DefaultParagraphFont"/>
    <w:rsid w:val="00F254C7"/>
  </w:style>
  <w:style w:type="character" w:customStyle="1" w:styleId="crayon-i">
    <w:name w:val="crayon-i"/>
    <w:basedOn w:val="DefaultParagraphFont"/>
    <w:rsid w:val="00F254C7"/>
  </w:style>
  <w:style w:type="character" w:customStyle="1" w:styleId="crayon-sy">
    <w:name w:val="crayon-sy"/>
    <w:basedOn w:val="DefaultParagraphFont"/>
    <w:rsid w:val="00F254C7"/>
  </w:style>
  <w:style w:type="character" w:customStyle="1" w:styleId="crayon-s">
    <w:name w:val="crayon-s"/>
    <w:basedOn w:val="DefaultParagraphFont"/>
    <w:rsid w:val="00F254C7"/>
  </w:style>
  <w:style w:type="character" w:customStyle="1" w:styleId="crayon-c">
    <w:name w:val="crayon-c"/>
    <w:basedOn w:val="DefaultParagraphFont"/>
    <w:rsid w:val="00F254C7"/>
  </w:style>
  <w:style w:type="character" w:customStyle="1" w:styleId="crayon-k">
    <w:name w:val="crayon-k"/>
    <w:basedOn w:val="DefaultParagraphFont"/>
    <w:rsid w:val="00F254C7"/>
  </w:style>
  <w:style w:type="character" w:customStyle="1" w:styleId="crayon-cn">
    <w:name w:val="crayon-cn"/>
    <w:basedOn w:val="DefaultParagraphFont"/>
    <w:rsid w:val="00F254C7"/>
  </w:style>
  <w:style w:type="character" w:customStyle="1" w:styleId="crayon-t">
    <w:name w:val="crayon-t"/>
    <w:basedOn w:val="DefaultParagraphFont"/>
    <w:rsid w:val="00F254C7"/>
  </w:style>
  <w:style w:type="character" w:customStyle="1" w:styleId="englishfont">
    <w:name w:val="englishfont"/>
    <w:basedOn w:val="DefaultParagraphFont"/>
    <w:rsid w:val="00F254C7"/>
  </w:style>
  <w:style w:type="character" w:customStyle="1" w:styleId="crayon-p">
    <w:name w:val="crayon-p"/>
    <w:basedOn w:val="DefaultParagraphFont"/>
    <w:rsid w:val="00F254C7"/>
  </w:style>
  <w:style w:type="character" w:customStyle="1" w:styleId="fontstyle31">
    <w:name w:val="fontstyle31"/>
    <w:basedOn w:val="DefaultParagraphFont"/>
    <w:rsid w:val="00F254C7"/>
    <w:rPr>
      <w:rFonts w:ascii="ArialMT" w:hAnsi="ArialMT" w:hint="default"/>
      <w:b w:val="0"/>
      <w:bCs w:val="0"/>
      <w:i w:val="0"/>
      <w:iCs w:val="0"/>
      <w:color w:val="000000"/>
      <w:sz w:val="20"/>
      <w:szCs w:val="20"/>
    </w:rPr>
  </w:style>
  <w:style w:type="character" w:customStyle="1" w:styleId="fontstyle41">
    <w:name w:val="fontstyle41"/>
    <w:basedOn w:val="DefaultParagraphFont"/>
    <w:rsid w:val="00F254C7"/>
    <w:rPr>
      <w:rFonts w:ascii="SourceSansPro-Regular" w:hAnsi="SourceSansPro-Regular" w:hint="default"/>
      <w:b w:val="0"/>
      <w:bCs w:val="0"/>
      <w:i w:val="0"/>
      <w:iCs w:val="0"/>
      <w:color w:val="333333"/>
      <w:sz w:val="14"/>
      <w:szCs w:val="14"/>
    </w:rPr>
  </w:style>
  <w:style w:type="character" w:customStyle="1" w:styleId="ff2">
    <w:name w:val="ff2"/>
    <w:basedOn w:val="DefaultParagraphFont"/>
    <w:rsid w:val="00F254C7"/>
  </w:style>
  <w:style w:type="character" w:customStyle="1" w:styleId="fs1">
    <w:name w:val="fs1"/>
    <w:basedOn w:val="DefaultParagraphFont"/>
    <w:rsid w:val="00F254C7"/>
  </w:style>
  <w:style w:type="character" w:customStyle="1" w:styleId="period">
    <w:name w:val="period"/>
    <w:basedOn w:val="DefaultParagraphFont"/>
    <w:rsid w:val="00F254C7"/>
  </w:style>
  <w:style w:type="character" w:customStyle="1" w:styleId="cit">
    <w:name w:val="cit"/>
    <w:basedOn w:val="DefaultParagraphFont"/>
    <w:rsid w:val="00F254C7"/>
  </w:style>
  <w:style w:type="character" w:customStyle="1" w:styleId="citation-doi">
    <w:name w:val="citation-doi"/>
    <w:basedOn w:val="DefaultParagraphFont"/>
    <w:rsid w:val="00F254C7"/>
  </w:style>
  <w:style w:type="character" w:customStyle="1" w:styleId="authors-list-item">
    <w:name w:val="authors-list-item"/>
    <w:basedOn w:val="DefaultParagraphFont"/>
    <w:rsid w:val="00F254C7"/>
  </w:style>
  <w:style w:type="character" w:customStyle="1" w:styleId="author-sup-separator">
    <w:name w:val="author-sup-separator"/>
    <w:basedOn w:val="DefaultParagraphFont"/>
    <w:rsid w:val="00F254C7"/>
  </w:style>
  <w:style w:type="character" w:customStyle="1" w:styleId="comma">
    <w:name w:val="comma"/>
    <w:basedOn w:val="DefaultParagraphFont"/>
    <w:rsid w:val="00F254C7"/>
  </w:style>
  <w:style w:type="character" w:customStyle="1" w:styleId="tr-align-text1">
    <w:name w:val="tr-align-text1"/>
    <w:basedOn w:val="DefaultParagraphFont"/>
    <w:rsid w:val="00F254C7"/>
  </w:style>
  <w:style w:type="paragraph" w:customStyle="1" w:styleId="padding-3">
    <w:name w:val="padding-3"/>
    <w:basedOn w:val="Normal"/>
    <w:uiPriority w:val="99"/>
    <w:rsid w:val="00B12E29"/>
    <w:pPr>
      <w:bidi w:val="0"/>
      <w:spacing w:before="100" w:beforeAutospacing="1" w:after="100" w:afterAutospacing="1"/>
      <w:ind w:firstLine="0"/>
      <w:jc w:val="left"/>
    </w:pPr>
    <w:rPr>
      <w:rFonts w:eastAsia="Times New Roman" w:cs="Times New Roman"/>
      <w:noProof/>
      <w:sz w:val="24"/>
      <w:lang w:bidi="ar-SA"/>
    </w:rPr>
  </w:style>
  <w:style w:type="character" w:customStyle="1" w:styleId="babcptermstyle1">
    <w:name w:val="bab_cptermstyle1"/>
    <w:uiPriority w:val="99"/>
    <w:rsid w:val="00B12E29"/>
    <w:rPr>
      <w:b/>
    </w:rPr>
  </w:style>
  <w:style w:type="paragraph" w:customStyle="1" w:styleId="22">
    <w:name w:val="2"/>
    <w:basedOn w:val="Normal"/>
    <w:uiPriority w:val="99"/>
    <w:rsid w:val="00B12E29"/>
    <w:pPr>
      <w:bidi w:val="0"/>
      <w:spacing w:before="100" w:beforeAutospacing="1" w:after="100" w:afterAutospacing="1"/>
      <w:ind w:firstLine="0"/>
      <w:jc w:val="left"/>
    </w:pPr>
    <w:rPr>
      <w:rFonts w:eastAsia="Times New Roman" w:cs="Times New Roman"/>
      <w:noProof/>
      <w:sz w:val="24"/>
      <w:lang w:bidi="ar-SA"/>
    </w:rPr>
  </w:style>
  <w:style w:type="paragraph" w:customStyle="1" w:styleId="Title1">
    <w:name w:val="Title1"/>
    <w:basedOn w:val="Normal"/>
    <w:rsid w:val="00B12E29"/>
    <w:pPr>
      <w:bidi w:val="0"/>
      <w:spacing w:before="100" w:beforeAutospacing="1" w:after="100" w:afterAutospacing="1"/>
      <w:ind w:firstLine="0"/>
      <w:jc w:val="left"/>
    </w:pPr>
    <w:rPr>
      <w:rFonts w:eastAsia="Times New Roman" w:cs="Times New Roman"/>
      <w:noProof/>
      <w:sz w:val="24"/>
      <w:lang w:bidi="ar-SA"/>
    </w:rPr>
  </w:style>
  <w:style w:type="paragraph" w:customStyle="1" w:styleId="texttitle">
    <w:name w:val="texttitle"/>
    <w:basedOn w:val="Normal"/>
    <w:uiPriority w:val="99"/>
    <w:rsid w:val="00B12E29"/>
    <w:pPr>
      <w:spacing w:before="100" w:beforeAutospacing="1" w:after="100" w:afterAutospacing="1"/>
      <w:ind w:firstLine="0"/>
      <w:jc w:val="center"/>
    </w:pPr>
    <w:rPr>
      <w:rFonts w:eastAsia="Times New Roman" w:cs="Titr"/>
      <w:b/>
      <w:bCs/>
      <w:noProof/>
      <w:color w:val="000080"/>
      <w:sz w:val="24"/>
      <w:lang w:bidi="ar-SA"/>
    </w:rPr>
  </w:style>
  <w:style w:type="table" w:customStyle="1" w:styleId="TableGridLight211">
    <w:name w:val="Table Grid Light211"/>
    <w:uiPriority w:val="99"/>
    <w:rsid w:val="00B12E29"/>
    <w:pPr>
      <w:spacing w:after="0" w:line="240" w:lineRule="auto"/>
    </w:pPr>
    <w:rPr>
      <w:rFonts w:ascii="Times New Roman" w:eastAsia="Calibri" w:hAnsi="Times New Roman" w:cs="B Lotus"/>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1">
    <w:name w:val="Plain Table 11"/>
    <w:uiPriority w:val="99"/>
    <w:rsid w:val="00B12E29"/>
    <w:pPr>
      <w:spacing w:after="0" w:line="240" w:lineRule="auto"/>
    </w:pPr>
    <w:rPr>
      <w:rFonts w:ascii="Calibri" w:eastAsia="Calibri" w:hAnsi="Calibri" w:cs="Arial"/>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Accent11">
    <w:name w:val="Grid Table 1 Light - Accent 11"/>
    <w:uiPriority w:val="99"/>
    <w:rsid w:val="00B12E29"/>
    <w:pPr>
      <w:spacing w:after="0" w:line="240" w:lineRule="auto"/>
    </w:pPr>
    <w:rPr>
      <w:rFonts w:ascii="Calibri" w:eastAsia="Times New Roman" w:hAnsi="Calibri" w:cs="Times New Roman"/>
      <w:sz w:val="20"/>
      <w:szCs w:val="20"/>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character" w:customStyle="1" w:styleId="NormalWebChar">
    <w:name w:val="Normal (Web) Char"/>
    <w:link w:val="NormalWeb"/>
    <w:uiPriority w:val="99"/>
    <w:locked/>
    <w:rsid w:val="00B12E29"/>
    <w:rPr>
      <w:rFonts w:ascii="Times New Roman" w:eastAsia="Times New Roman" w:hAnsi="Times New Roman" w:cs="Times New Roman"/>
      <w:sz w:val="24"/>
      <w:szCs w:val="24"/>
      <w:lang w:bidi="fa-IR"/>
    </w:rPr>
  </w:style>
  <w:style w:type="character" w:customStyle="1" w:styleId="markedcontent">
    <w:name w:val="markedcontent"/>
    <w:basedOn w:val="DefaultParagraphFont"/>
    <w:uiPriority w:val="99"/>
    <w:rsid w:val="00B12E29"/>
    <w:rPr>
      <w:rFonts w:cs="Times New Roman"/>
    </w:rPr>
  </w:style>
  <w:style w:type="paragraph" w:customStyle="1" w:styleId="t2">
    <w:name w:val="t2"/>
    <w:basedOn w:val="Normal"/>
    <w:qFormat/>
    <w:rsid w:val="00273622"/>
    <w:pPr>
      <w:spacing w:line="276" w:lineRule="auto"/>
      <w:ind w:firstLine="0"/>
      <w:jc w:val="left"/>
    </w:pPr>
    <w:rPr>
      <w:rFonts w:asciiTheme="minorHAnsi" w:hAnsiTheme="minorHAnsi" w:cs="B Lotus"/>
      <w:b/>
      <w:bCs/>
      <w:sz w:val="26"/>
      <w:szCs w:val="26"/>
    </w:rPr>
  </w:style>
  <w:style w:type="paragraph" w:customStyle="1" w:styleId="t3">
    <w:name w:val="t3"/>
    <w:basedOn w:val="Normal"/>
    <w:qFormat/>
    <w:rsid w:val="00273622"/>
    <w:pPr>
      <w:tabs>
        <w:tab w:val="left" w:pos="-1"/>
      </w:tabs>
      <w:spacing w:line="276" w:lineRule="auto"/>
      <w:ind w:firstLine="0"/>
      <w:jc w:val="center"/>
    </w:pPr>
    <w:rPr>
      <w:rFonts w:cs="B Lotus"/>
      <w:sz w:val="26"/>
      <w:szCs w:val="26"/>
    </w:rPr>
  </w:style>
  <w:style w:type="character" w:customStyle="1" w:styleId="aff3">
    <w:name w:val="_"/>
    <w:basedOn w:val="DefaultParagraphFont"/>
    <w:rsid w:val="00273622"/>
  </w:style>
  <w:style w:type="character" w:customStyle="1" w:styleId="ff7">
    <w:name w:val="ff7"/>
    <w:basedOn w:val="DefaultParagraphFont"/>
    <w:rsid w:val="00273622"/>
  </w:style>
  <w:style w:type="character" w:customStyle="1" w:styleId="fsa">
    <w:name w:val="fsa"/>
    <w:basedOn w:val="DefaultParagraphFont"/>
    <w:rsid w:val="00273622"/>
  </w:style>
  <w:style w:type="character" w:customStyle="1" w:styleId="fo2">
    <w:name w:val="fo2"/>
    <w:basedOn w:val="DefaultParagraphFont"/>
    <w:rsid w:val="00667C46"/>
  </w:style>
  <w:style w:type="character" w:customStyle="1" w:styleId="fo3">
    <w:name w:val="fo3"/>
    <w:basedOn w:val="DefaultParagraphFont"/>
    <w:rsid w:val="00667C46"/>
  </w:style>
  <w:style w:type="paragraph" w:customStyle="1" w:styleId="aff4">
    <w:name w:val="فهرست جداول"/>
    <w:basedOn w:val="Normal"/>
    <w:link w:val="Char6"/>
    <w:uiPriority w:val="99"/>
    <w:rsid w:val="00CB437B"/>
    <w:pPr>
      <w:spacing w:after="160" w:line="259" w:lineRule="auto"/>
      <w:ind w:firstLine="0"/>
      <w:jc w:val="left"/>
    </w:pPr>
    <w:rPr>
      <w:rFonts w:ascii="Calibri" w:eastAsia="Calibri" w:hAnsi="Calibri" w:cs="B Lotus"/>
      <w:sz w:val="22"/>
    </w:rPr>
  </w:style>
  <w:style w:type="character" w:customStyle="1" w:styleId="Char6">
    <w:name w:val="فهرست جداول Char"/>
    <w:basedOn w:val="DefaultParagraphFont"/>
    <w:link w:val="aff4"/>
    <w:uiPriority w:val="99"/>
    <w:locked/>
    <w:rsid w:val="00CB437B"/>
    <w:rPr>
      <w:rFonts w:ascii="Calibri" w:eastAsia="Calibri" w:hAnsi="Calibri" w:cs="B Lotus"/>
      <w:szCs w:val="24"/>
      <w:lang w:bidi="fa-IR"/>
    </w:rPr>
  </w:style>
  <w:style w:type="paragraph" w:customStyle="1" w:styleId="aff5">
    <w:name w:val="فهرست نمودارها"/>
    <w:basedOn w:val="aff4"/>
    <w:link w:val="Char7"/>
    <w:uiPriority w:val="99"/>
    <w:rsid w:val="00CB437B"/>
  </w:style>
  <w:style w:type="character" w:customStyle="1" w:styleId="Char7">
    <w:name w:val="فهرست نمودارها Char"/>
    <w:basedOn w:val="Char6"/>
    <w:link w:val="aff5"/>
    <w:uiPriority w:val="99"/>
    <w:locked/>
    <w:rsid w:val="00CB437B"/>
    <w:rPr>
      <w:rFonts w:ascii="Calibri" w:eastAsia="Calibri" w:hAnsi="Calibri" w:cs="B Lotus"/>
      <w:szCs w:val="24"/>
      <w:lang w:bidi="fa-IR"/>
    </w:rPr>
  </w:style>
  <w:style w:type="paragraph" w:customStyle="1" w:styleId="aff6">
    <w:name w:val="عنوان بخش های مختلف مقاله"/>
    <w:basedOn w:val="Normal"/>
    <w:uiPriority w:val="99"/>
    <w:rsid w:val="00CB437B"/>
    <w:pPr>
      <w:ind w:firstLine="0"/>
      <w:jc w:val="center"/>
    </w:pPr>
    <w:rPr>
      <w:rFonts w:eastAsia="Calibri" w:cs="B Lotus"/>
      <w:b/>
      <w:bCs/>
      <w:sz w:val="28"/>
      <w:szCs w:val="28"/>
      <w:lang w:bidi="ar-SA"/>
    </w:rPr>
  </w:style>
  <w:style w:type="paragraph" w:customStyle="1" w:styleId="aff7">
    <w:name w:val="منابع فارسی"/>
    <w:basedOn w:val="Normal"/>
    <w:uiPriority w:val="99"/>
    <w:rsid w:val="00CB437B"/>
    <w:pPr>
      <w:widowControl w:val="0"/>
      <w:shd w:val="clear" w:color="auto" w:fill="FFFFFF"/>
      <w:tabs>
        <w:tab w:val="right" w:pos="283"/>
        <w:tab w:val="left" w:pos="5385"/>
      </w:tabs>
      <w:ind w:left="283" w:hanging="283"/>
    </w:pPr>
    <w:rPr>
      <w:rFonts w:eastAsia="Times New Roman" w:cs="B Lotus"/>
      <w:sz w:val="24"/>
    </w:rPr>
  </w:style>
  <w:style w:type="paragraph" w:customStyle="1" w:styleId="aff8">
    <w:name w:val="منابع انگلیسی"/>
    <w:basedOn w:val="Normal"/>
    <w:uiPriority w:val="99"/>
    <w:rsid w:val="00CB437B"/>
    <w:pPr>
      <w:shd w:val="clear" w:color="auto" w:fill="FFFFFF"/>
      <w:tabs>
        <w:tab w:val="left" w:pos="284"/>
        <w:tab w:val="left" w:pos="630"/>
      </w:tabs>
      <w:autoSpaceDE w:val="0"/>
      <w:autoSpaceDN w:val="0"/>
      <w:bidi w:val="0"/>
      <w:adjustRightInd w:val="0"/>
      <w:ind w:left="284" w:hanging="284"/>
    </w:pPr>
    <w:rPr>
      <w:rFonts w:eastAsia="Calibri" w:cs="Times New Roman"/>
      <w:szCs w:val="20"/>
      <w:lang w:bidi="ar-SA"/>
    </w:rPr>
  </w:style>
  <w:style w:type="character" w:customStyle="1" w:styleId="ref-title">
    <w:name w:val="ref-title"/>
    <w:basedOn w:val="DefaultParagraphFont"/>
    <w:uiPriority w:val="99"/>
    <w:rsid w:val="00CB437B"/>
    <w:rPr>
      <w:rFonts w:cs="Times New Roman"/>
    </w:rPr>
  </w:style>
  <w:style w:type="paragraph" w:customStyle="1" w:styleId="Style2">
    <w:name w:val="Style2"/>
    <w:basedOn w:val="Normal"/>
    <w:link w:val="Style2Char"/>
    <w:qFormat/>
    <w:rsid w:val="00CB437B"/>
    <w:pPr>
      <w:spacing w:line="276" w:lineRule="auto"/>
      <w:ind w:firstLine="0"/>
      <w:jc w:val="both"/>
    </w:pPr>
    <w:rPr>
      <w:rFonts w:eastAsia="Times New Roman"/>
      <w:noProof/>
      <w:lang w:bidi="ar-SA"/>
    </w:rPr>
  </w:style>
  <w:style w:type="character" w:customStyle="1" w:styleId="Style2Char">
    <w:name w:val="Style2 Char"/>
    <w:basedOn w:val="DefaultParagraphFont"/>
    <w:link w:val="Style2"/>
    <w:locked/>
    <w:rsid w:val="00CB437B"/>
    <w:rPr>
      <w:rFonts w:ascii="Times New Roman" w:eastAsia="Times New Roman" w:hAnsi="Times New Roman" w:cs="B Nazanin"/>
      <w:noProof/>
      <w:sz w:val="20"/>
      <w:szCs w:val="24"/>
    </w:rPr>
  </w:style>
  <w:style w:type="paragraph" w:customStyle="1" w:styleId="aff9">
    <w:name w:val="منابع ل"/>
    <w:link w:val="Char8"/>
    <w:qFormat/>
    <w:rsid w:val="009214C6"/>
    <w:pPr>
      <w:spacing w:line="216" w:lineRule="auto"/>
      <w:ind w:left="567" w:hanging="567"/>
      <w:jc w:val="both"/>
    </w:pPr>
    <w:rPr>
      <w:rFonts w:eastAsia="Calibri" w:cs="Times New Roman"/>
      <w:szCs w:val="20"/>
    </w:rPr>
  </w:style>
  <w:style w:type="character" w:customStyle="1" w:styleId="Char8">
    <w:name w:val="منابع ل Char"/>
    <w:link w:val="aff9"/>
    <w:rsid w:val="009214C6"/>
    <w:rPr>
      <w:rFonts w:eastAsia="Calibri" w:cs="Times New Roman"/>
      <w:szCs w:val="20"/>
    </w:rPr>
  </w:style>
  <w:style w:type="paragraph" w:customStyle="1" w:styleId="BodyText1">
    <w:name w:val="Body Text1"/>
    <w:basedOn w:val="BodyText"/>
    <w:qFormat/>
    <w:rsid w:val="00190669"/>
    <w:pPr>
      <w:widowControl w:val="0"/>
      <w:spacing w:after="0" w:line="360" w:lineRule="exact"/>
      <w:ind w:left="567" w:firstLine="0"/>
    </w:pPr>
    <w:rPr>
      <w:rFonts w:eastAsia="Calibri"/>
      <w:kern w:val="0"/>
      <w:sz w:val="18"/>
      <w:szCs w:val="22"/>
    </w:rPr>
  </w:style>
  <w:style w:type="paragraph" w:styleId="NormalIndent">
    <w:name w:val="Normal Indent"/>
    <w:basedOn w:val="Normal"/>
    <w:link w:val="NormalIndentChar"/>
    <w:qFormat/>
    <w:rsid w:val="00F761B3"/>
    <w:pPr>
      <w:widowControl w:val="0"/>
      <w:spacing w:line="400" w:lineRule="exact"/>
      <w:ind w:firstLine="397"/>
    </w:pPr>
    <w:rPr>
      <w:rFonts w:eastAsia="Times New Roman" w:cs="B Lotus"/>
      <w:szCs w:val="26"/>
    </w:rPr>
  </w:style>
  <w:style w:type="character" w:customStyle="1" w:styleId="NormalIndentChar">
    <w:name w:val="Normal Indent Char"/>
    <w:basedOn w:val="DefaultParagraphFont"/>
    <w:link w:val="NormalIndent"/>
    <w:uiPriority w:val="99"/>
    <w:rsid w:val="00F761B3"/>
    <w:rPr>
      <w:rFonts w:ascii="Times New Roman" w:eastAsia="Times New Roman" w:hAnsi="Times New Roman" w:cs="B Lotus"/>
      <w:sz w:val="20"/>
      <w:szCs w:val="26"/>
      <w:lang w:bidi="fa-IR"/>
    </w:rPr>
  </w:style>
  <w:style w:type="numbering" w:customStyle="1" w:styleId="Style22">
    <w:name w:val="Style22"/>
    <w:uiPriority w:val="99"/>
    <w:rsid w:val="00405AC4"/>
  </w:style>
  <w:style w:type="character" w:customStyle="1" w:styleId="UnresolvedMention4">
    <w:name w:val="Unresolved Mention4"/>
    <w:basedOn w:val="DefaultParagraphFont"/>
    <w:uiPriority w:val="99"/>
    <w:semiHidden/>
    <w:unhideWhenUsed/>
    <w:rsid w:val="00876CD1"/>
    <w:rPr>
      <w:color w:val="605E5C"/>
      <w:shd w:val="clear" w:color="auto" w:fill="E1DFDD"/>
    </w:rPr>
  </w:style>
  <w:style w:type="numbering" w:customStyle="1" w:styleId="NoList1">
    <w:name w:val="No List1"/>
    <w:next w:val="NoList"/>
    <w:uiPriority w:val="99"/>
    <w:semiHidden/>
    <w:unhideWhenUsed/>
    <w:rsid w:val="00876CD1"/>
  </w:style>
  <w:style w:type="numbering" w:customStyle="1" w:styleId="NoList2">
    <w:name w:val="No List2"/>
    <w:next w:val="NoList"/>
    <w:uiPriority w:val="99"/>
    <w:semiHidden/>
    <w:unhideWhenUsed/>
    <w:rsid w:val="00876CD1"/>
  </w:style>
  <w:style w:type="numbering" w:customStyle="1" w:styleId="NoList3">
    <w:name w:val="No List3"/>
    <w:next w:val="NoList"/>
    <w:uiPriority w:val="99"/>
    <w:semiHidden/>
    <w:unhideWhenUsed/>
    <w:rsid w:val="00876CD1"/>
  </w:style>
  <w:style w:type="numbering" w:customStyle="1" w:styleId="NoList11">
    <w:name w:val="No List11"/>
    <w:next w:val="NoList"/>
    <w:semiHidden/>
    <w:unhideWhenUsed/>
    <w:rsid w:val="00876CD1"/>
  </w:style>
  <w:style w:type="numbering" w:customStyle="1" w:styleId="NoList111">
    <w:name w:val="No List111"/>
    <w:next w:val="NoList"/>
    <w:uiPriority w:val="99"/>
    <w:semiHidden/>
    <w:unhideWhenUsed/>
    <w:rsid w:val="00876CD1"/>
  </w:style>
  <w:style w:type="numbering" w:customStyle="1" w:styleId="NoList1111">
    <w:name w:val="No List1111"/>
    <w:next w:val="NoList"/>
    <w:uiPriority w:val="99"/>
    <w:semiHidden/>
    <w:unhideWhenUsed/>
    <w:rsid w:val="00876CD1"/>
  </w:style>
  <w:style w:type="numbering" w:customStyle="1" w:styleId="NoList21">
    <w:name w:val="No List21"/>
    <w:next w:val="NoList"/>
    <w:uiPriority w:val="99"/>
    <w:semiHidden/>
    <w:unhideWhenUsed/>
    <w:rsid w:val="00876CD1"/>
  </w:style>
  <w:style w:type="numbering" w:customStyle="1" w:styleId="NoList31">
    <w:name w:val="No List31"/>
    <w:next w:val="NoList"/>
    <w:uiPriority w:val="99"/>
    <w:semiHidden/>
    <w:unhideWhenUsed/>
    <w:rsid w:val="00876CD1"/>
  </w:style>
  <w:style w:type="numbering" w:customStyle="1" w:styleId="NoList12">
    <w:name w:val="No List12"/>
    <w:next w:val="NoList"/>
    <w:uiPriority w:val="99"/>
    <w:semiHidden/>
    <w:unhideWhenUsed/>
    <w:rsid w:val="00876CD1"/>
  </w:style>
  <w:style w:type="numbering" w:customStyle="1" w:styleId="NoList211">
    <w:name w:val="No List211"/>
    <w:next w:val="NoList"/>
    <w:uiPriority w:val="99"/>
    <w:semiHidden/>
    <w:unhideWhenUsed/>
    <w:rsid w:val="00876CD1"/>
  </w:style>
  <w:style w:type="numbering" w:customStyle="1" w:styleId="NoList4">
    <w:name w:val="No List4"/>
    <w:next w:val="NoList"/>
    <w:uiPriority w:val="99"/>
    <w:semiHidden/>
    <w:unhideWhenUsed/>
    <w:rsid w:val="00876CD1"/>
  </w:style>
  <w:style w:type="numbering" w:customStyle="1" w:styleId="NoList13">
    <w:name w:val="No List13"/>
    <w:next w:val="NoList"/>
    <w:uiPriority w:val="99"/>
    <w:semiHidden/>
    <w:unhideWhenUsed/>
    <w:rsid w:val="00876CD1"/>
  </w:style>
  <w:style w:type="numbering" w:customStyle="1" w:styleId="NoList22">
    <w:name w:val="No List22"/>
    <w:next w:val="NoList"/>
    <w:uiPriority w:val="99"/>
    <w:semiHidden/>
    <w:unhideWhenUsed/>
    <w:rsid w:val="00876CD1"/>
  </w:style>
  <w:style w:type="numbering" w:customStyle="1" w:styleId="NoList5">
    <w:name w:val="No List5"/>
    <w:next w:val="NoList"/>
    <w:uiPriority w:val="99"/>
    <w:semiHidden/>
    <w:unhideWhenUsed/>
    <w:rsid w:val="00876CD1"/>
  </w:style>
  <w:style w:type="numbering" w:customStyle="1" w:styleId="NoList14">
    <w:name w:val="No List14"/>
    <w:next w:val="NoList"/>
    <w:uiPriority w:val="99"/>
    <w:semiHidden/>
    <w:unhideWhenUsed/>
    <w:rsid w:val="00876CD1"/>
  </w:style>
  <w:style w:type="numbering" w:customStyle="1" w:styleId="NoList23">
    <w:name w:val="No List23"/>
    <w:next w:val="NoList"/>
    <w:uiPriority w:val="99"/>
    <w:semiHidden/>
    <w:unhideWhenUsed/>
    <w:rsid w:val="00876CD1"/>
  </w:style>
  <w:style w:type="numbering" w:customStyle="1" w:styleId="NoList6">
    <w:name w:val="No List6"/>
    <w:next w:val="NoList"/>
    <w:uiPriority w:val="99"/>
    <w:semiHidden/>
    <w:unhideWhenUsed/>
    <w:rsid w:val="00876CD1"/>
  </w:style>
  <w:style w:type="numbering" w:customStyle="1" w:styleId="NoList7">
    <w:name w:val="No List7"/>
    <w:next w:val="NoList"/>
    <w:uiPriority w:val="99"/>
    <w:semiHidden/>
    <w:unhideWhenUsed/>
    <w:rsid w:val="00876CD1"/>
  </w:style>
  <w:style w:type="numbering" w:customStyle="1" w:styleId="NoList15">
    <w:name w:val="No List15"/>
    <w:next w:val="NoList"/>
    <w:uiPriority w:val="99"/>
    <w:semiHidden/>
    <w:unhideWhenUsed/>
    <w:rsid w:val="00876CD1"/>
  </w:style>
  <w:style w:type="numbering" w:customStyle="1" w:styleId="NoList24">
    <w:name w:val="No List24"/>
    <w:next w:val="NoList"/>
    <w:uiPriority w:val="99"/>
    <w:semiHidden/>
    <w:unhideWhenUsed/>
    <w:rsid w:val="00876CD1"/>
  </w:style>
  <w:style w:type="numbering" w:customStyle="1" w:styleId="NoList8">
    <w:name w:val="No List8"/>
    <w:next w:val="NoList"/>
    <w:uiPriority w:val="99"/>
    <w:semiHidden/>
    <w:unhideWhenUsed/>
    <w:rsid w:val="00876CD1"/>
  </w:style>
  <w:style w:type="numbering" w:customStyle="1" w:styleId="NoList16">
    <w:name w:val="No List16"/>
    <w:next w:val="NoList"/>
    <w:uiPriority w:val="99"/>
    <w:semiHidden/>
    <w:unhideWhenUsed/>
    <w:rsid w:val="00876CD1"/>
  </w:style>
  <w:style w:type="numbering" w:customStyle="1" w:styleId="Style21">
    <w:name w:val="Style21"/>
    <w:uiPriority w:val="99"/>
    <w:rsid w:val="00876CD1"/>
  </w:style>
  <w:style w:type="numbering" w:customStyle="1" w:styleId="NoList9">
    <w:name w:val="No List9"/>
    <w:next w:val="NoList"/>
    <w:uiPriority w:val="99"/>
    <w:semiHidden/>
    <w:unhideWhenUsed/>
    <w:rsid w:val="00876CD1"/>
  </w:style>
  <w:style w:type="numbering" w:customStyle="1" w:styleId="NoList17">
    <w:name w:val="No List17"/>
    <w:next w:val="NoList"/>
    <w:uiPriority w:val="99"/>
    <w:semiHidden/>
    <w:unhideWhenUsed/>
    <w:rsid w:val="00876CD1"/>
  </w:style>
  <w:style w:type="numbering" w:customStyle="1" w:styleId="NoList25">
    <w:name w:val="No List25"/>
    <w:next w:val="NoList"/>
    <w:uiPriority w:val="99"/>
    <w:semiHidden/>
    <w:unhideWhenUsed/>
    <w:rsid w:val="00876CD1"/>
  </w:style>
  <w:style w:type="numbering" w:customStyle="1" w:styleId="NoList10">
    <w:name w:val="No List10"/>
    <w:next w:val="NoList"/>
    <w:uiPriority w:val="99"/>
    <w:semiHidden/>
    <w:unhideWhenUsed/>
    <w:rsid w:val="00876CD1"/>
  </w:style>
  <w:style w:type="numbering" w:customStyle="1" w:styleId="Style23">
    <w:name w:val="Style23"/>
    <w:uiPriority w:val="99"/>
    <w:rsid w:val="00876CD1"/>
  </w:style>
  <w:style w:type="numbering" w:customStyle="1" w:styleId="NoList18">
    <w:name w:val="No List18"/>
    <w:next w:val="NoList"/>
    <w:uiPriority w:val="99"/>
    <w:semiHidden/>
    <w:unhideWhenUsed/>
    <w:rsid w:val="00876CD1"/>
  </w:style>
  <w:style w:type="numbering" w:customStyle="1" w:styleId="NoList112">
    <w:name w:val="No List112"/>
    <w:next w:val="NoList"/>
    <w:uiPriority w:val="99"/>
    <w:semiHidden/>
    <w:unhideWhenUsed/>
    <w:rsid w:val="00876CD1"/>
  </w:style>
  <w:style w:type="numbering" w:customStyle="1" w:styleId="NoList1112">
    <w:name w:val="No List1112"/>
    <w:next w:val="NoList"/>
    <w:uiPriority w:val="99"/>
    <w:semiHidden/>
    <w:unhideWhenUsed/>
    <w:rsid w:val="00876CD1"/>
  </w:style>
  <w:style w:type="numbering" w:customStyle="1" w:styleId="NoList26">
    <w:name w:val="No List26"/>
    <w:next w:val="NoList"/>
    <w:uiPriority w:val="99"/>
    <w:semiHidden/>
    <w:unhideWhenUsed/>
    <w:rsid w:val="00876CD1"/>
  </w:style>
  <w:style w:type="numbering" w:customStyle="1" w:styleId="NoList32">
    <w:name w:val="No List32"/>
    <w:next w:val="NoList"/>
    <w:uiPriority w:val="99"/>
    <w:semiHidden/>
    <w:unhideWhenUsed/>
    <w:rsid w:val="00876CD1"/>
  </w:style>
  <w:style w:type="numbering" w:customStyle="1" w:styleId="NoList121">
    <w:name w:val="No List121"/>
    <w:next w:val="NoList"/>
    <w:uiPriority w:val="99"/>
    <w:semiHidden/>
    <w:unhideWhenUsed/>
    <w:rsid w:val="00876CD1"/>
  </w:style>
  <w:style w:type="numbering" w:customStyle="1" w:styleId="NoList212">
    <w:name w:val="No List212"/>
    <w:next w:val="NoList"/>
    <w:uiPriority w:val="99"/>
    <w:semiHidden/>
    <w:unhideWhenUsed/>
    <w:rsid w:val="00876CD1"/>
  </w:style>
  <w:style w:type="numbering" w:customStyle="1" w:styleId="NoList41">
    <w:name w:val="No List41"/>
    <w:next w:val="NoList"/>
    <w:uiPriority w:val="99"/>
    <w:semiHidden/>
    <w:unhideWhenUsed/>
    <w:rsid w:val="00876CD1"/>
  </w:style>
  <w:style w:type="numbering" w:customStyle="1" w:styleId="NoList131">
    <w:name w:val="No List131"/>
    <w:next w:val="NoList"/>
    <w:uiPriority w:val="99"/>
    <w:semiHidden/>
    <w:unhideWhenUsed/>
    <w:rsid w:val="00876CD1"/>
  </w:style>
  <w:style w:type="numbering" w:customStyle="1" w:styleId="NoList221">
    <w:name w:val="No List221"/>
    <w:next w:val="NoList"/>
    <w:uiPriority w:val="99"/>
    <w:semiHidden/>
    <w:unhideWhenUsed/>
    <w:rsid w:val="00876CD1"/>
  </w:style>
  <w:style w:type="numbering" w:customStyle="1" w:styleId="NoList51">
    <w:name w:val="No List51"/>
    <w:next w:val="NoList"/>
    <w:uiPriority w:val="99"/>
    <w:semiHidden/>
    <w:unhideWhenUsed/>
    <w:rsid w:val="00876CD1"/>
  </w:style>
  <w:style w:type="numbering" w:customStyle="1" w:styleId="NoList141">
    <w:name w:val="No List141"/>
    <w:next w:val="NoList"/>
    <w:uiPriority w:val="99"/>
    <w:semiHidden/>
    <w:unhideWhenUsed/>
    <w:rsid w:val="00876CD1"/>
  </w:style>
  <w:style w:type="numbering" w:customStyle="1" w:styleId="NoList231">
    <w:name w:val="No List231"/>
    <w:next w:val="NoList"/>
    <w:uiPriority w:val="99"/>
    <w:semiHidden/>
    <w:unhideWhenUsed/>
    <w:rsid w:val="00876CD1"/>
  </w:style>
  <w:style w:type="numbering" w:customStyle="1" w:styleId="NoList61">
    <w:name w:val="No List61"/>
    <w:next w:val="NoList"/>
    <w:uiPriority w:val="99"/>
    <w:semiHidden/>
    <w:unhideWhenUsed/>
    <w:rsid w:val="00876CD1"/>
  </w:style>
  <w:style w:type="numbering" w:customStyle="1" w:styleId="NoList71">
    <w:name w:val="No List71"/>
    <w:next w:val="NoList"/>
    <w:uiPriority w:val="99"/>
    <w:semiHidden/>
    <w:unhideWhenUsed/>
    <w:rsid w:val="00876CD1"/>
  </w:style>
  <w:style w:type="numbering" w:customStyle="1" w:styleId="NoList151">
    <w:name w:val="No List151"/>
    <w:next w:val="NoList"/>
    <w:uiPriority w:val="99"/>
    <w:semiHidden/>
    <w:unhideWhenUsed/>
    <w:rsid w:val="00876CD1"/>
  </w:style>
  <w:style w:type="numbering" w:customStyle="1" w:styleId="NoList241">
    <w:name w:val="No List241"/>
    <w:next w:val="NoList"/>
    <w:uiPriority w:val="99"/>
    <w:semiHidden/>
    <w:unhideWhenUsed/>
    <w:rsid w:val="00876CD1"/>
  </w:style>
  <w:style w:type="numbering" w:customStyle="1" w:styleId="NoList81">
    <w:name w:val="No List81"/>
    <w:next w:val="NoList"/>
    <w:uiPriority w:val="99"/>
    <w:semiHidden/>
    <w:unhideWhenUsed/>
    <w:rsid w:val="00876CD1"/>
  </w:style>
  <w:style w:type="numbering" w:customStyle="1" w:styleId="NoList161">
    <w:name w:val="No List161"/>
    <w:next w:val="NoList"/>
    <w:uiPriority w:val="99"/>
    <w:semiHidden/>
    <w:unhideWhenUsed/>
    <w:rsid w:val="00876CD1"/>
  </w:style>
  <w:style w:type="numbering" w:customStyle="1" w:styleId="Style211">
    <w:name w:val="Style211"/>
    <w:uiPriority w:val="99"/>
    <w:rsid w:val="00876CD1"/>
  </w:style>
  <w:style w:type="numbering" w:customStyle="1" w:styleId="Style221">
    <w:name w:val="Style221"/>
    <w:uiPriority w:val="99"/>
    <w:rsid w:val="00876CD1"/>
  </w:style>
  <w:style w:type="numbering" w:customStyle="1" w:styleId="NoList91">
    <w:name w:val="No List91"/>
    <w:next w:val="NoList"/>
    <w:uiPriority w:val="99"/>
    <w:semiHidden/>
    <w:unhideWhenUsed/>
    <w:rsid w:val="00876CD1"/>
  </w:style>
  <w:style w:type="numbering" w:customStyle="1" w:styleId="NoList171">
    <w:name w:val="No List171"/>
    <w:next w:val="NoList"/>
    <w:uiPriority w:val="99"/>
    <w:semiHidden/>
    <w:unhideWhenUsed/>
    <w:rsid w:val="00876CD1"/>
  </w:style>
  <w:style w:type="numbering" w:customStyle="1" w:styleId="NoList251">
    <w:name w:val="No List251"/>
    <w:next w:val="NoList"/>
    <w:uiPriority w:val="99"/>
    <w:semiHidden/>
    <w:unhideWhenUsed/>
    <w:rsid w:val="00876CD1"/>
  </w:style>
  <w:style w:type="paragraph" w:customStyle="1" w:styleId="TOCHeading1">
    <w:name w:val="TOC Heading1"/>
    <w:basedOn w:val="Heading1"/>
    <w:next w:val="Normal"/>
    <w:uiPriority w:val="39"/>
    <w:unhideWhenUsed/>
    <w:qFormat/>
    <w:rsid w:val="00876CD1"/>
    <w:pPr>
      <w:keepNext/>
      <w:keepLines/>
      <w:bidi w:val="0"/>
      <w:spacing w:before="240" w:line="256" w:lineRule="auto"/>
      <w:ind w:firstLine="0"/>
      <w:jc w:val="both"/>
      <w:outlineLvl w:val="9"/>
    </w:pPr>
    <w:rPr>
      <w:rFonts w:ascii="Calibri Light" w:eastAsia="Times New Roman" w:hAnsi="Calibri Light" w:cs="Times New Roman"/>
      <w:b w:val="0"/>
      <w:bCs w:val="0"/>
      <w:color w:val="2E74B5"/>
      <w:sz w:val="32"/>
      <w:szCs w:val="32"/>
      <w:lang w:bidi="ar-SA"/>
    </w:rPr>
  </w:style>
  <w:style w:type="character" w:customStyle="1" w:styleId="footnotedescriptionChar">
    <w:name w:val="footnote description Char"/>
    <w:link w:val="footnotedescription"/>
    <w:locked/>
    <w:rsid w:val="00876CD1"/>
    <w:rPr>
      <w:rFonts w:eastAsia="Times New Roman" w:cs="Times New Roman"/>
      <w:color w:val="000000"/>
      <w:sz w:val="20"/>
    </w:rPr>
  </w:style>
  <w:style w:type="paragraph" w:customStyle="1" w:styleId="footnotedescription">
    <w:name w:val="footnote description"/>
    <w:next w:val="Normal"/>
    <w:link w:val="footnotedescriptionChar"/>
    <w:rsid w:val="00876CD1"/>
    <w:pPr>
      <w:bidi/>
      <w:spacing w:after="0" w:line="240" w:lineRule="auto"/>
      <w:jc w:val="both"/>
    </w:pPr>
    <w:rPr>
      <w:rFonts w:eastAsia="Times New Roman" w:cs="Times New Roman"/>
      <w:color w:val="000000"/>
      <w:sz w:val="20"/>
    </w:rPr>
  </w:style>
  <w:style w:type="character" w:customStyle="1" w:styleId="author">
    <w:name w:val="author"/>
    <w:basedOn w:val="DefaultParagraphFont"/>
    <w:rsid w:val="00876CD1"/>
  </w:style>
  <w:style w:type="character" w:customStyle="1" w:styleId="reference-accessdate">
    <w:name w:val="reference-accessdate"/>
    <w:basedOn w:val="DefaultParagraphFont"/>
    <w:rsid w:val="00876CD1"/>
  </w:style>
  <w:style w:type="character" w:customStyle="1" w:styleId="nowrap">
    <w:name w:val="nowrap"/>
    <w:basedOn w:val="DefaultParagraphFont"/>
    <w:rsid w:val="00876CD1"/>
  </w:style>
  <w:style w:type="character" w:customStyle="1" w:styleId="title-meta">
    <w:name w:val="title-meta"/>
    <w:basedOn w:val="DefaultParagraphFont"/>
    <w:rsid w:val="00876CD1"/>
  </w:style>
  <w:style w:type="character" w:customStyle="1" w:styleId="text-meta">
    <w:name w:val="text-meta"/>
    <w:basedOn w:val="DefaultParagraphFont"/>
    <w:rsid w:val="00876CD1"/>
  </w:style>
  <w:style w:type="character" w:customStyle="1" w:styleId="footnotemark">
    <w:name w:val="footnote mark"/>
    <w:rsid w:val="00876CD1"/>
    <w:rPr>
      <w:rFonts w:ascii="Nazanin" w:eastAsia="Nazanin" w:hAnsi="Nazanin" w:cs="Nazanin" w:hint="cs"/>
      <w:color w:val="000000"/>
      <w:sz w:val="20"/>
      <w:vertAlign w:val="superscript"/>
    </w:rPr>
  </w:style>
  <w:style w:type="table" w:customStyle="1" w:styleId="TableGrid0">
    <w:name w:val="TableGrid"/>
    <w:rsid w:val="00876CD1"/>
    <w:pPr>
      <w:spacing w:after="0" w:line="240" w:lineRule="auto"/>
      <w:jc w:val="both"/>
    </w:pPr>
    <w:rPr>
      <w:rFonts w:ascii="Calibri" w:eastAsia="Times New Roman" w:hAnsi="Calibri" w:cs="Arial"/>
      <w:color w:val="000000"/>
    </w:rPr>
    <w:tblPr>
      <w:tblCellMar>
        <w:top w:w="0" w:type="dxa"/>
        <w:left w:w="0" w:type="dxa"/>
        <w:bottom w:w="0" w:type="dxa"/>
        <w:right w:w="0" w:type="dxa"/>
      </w:tblCellMar>
    </w:tblPr>
  </w:style>
  <w:style w:type="character" w:customStyle="1" w:styleId="SubtitleChar1">
    <w:name w:val="Subtitle Char1"/>
    <w:basedOn w:val="DefaultParagraphFont"/>
    <w:uiPriority w:val="11"/>
    <w:rsid w:val="00876CD1"/>
    <w:rPr>
      <w:rFonts w:asciiTheme="minorHAnsi" w:eastAsiaTheme="minorEastAsia" w:hAnsiTheme="minorHAnsi" w:cstheme="minorBidi"/>
      <w:color w:val="5A5A5A" w:themeColor="text1" w:themeTint="A5"/>
      <w:spacing w:val="15"/>
      <w:sz w:val="22"/>
      <w:szCs w:val="22"/>
    </w:rPr>
  </w:style>
  <w:style w:type="table" w:customStyle="1" w:styleId="ListTable7Colorful-Accent41">
    <w:name w:val="List Table 7 Colorful - Accent 41"/>
    <w:basedOn w:val="TableNormal"/>
    <w:uiPriority w:val="52"/>
    <w:rsid w:val="00876CD1"/>
    <w:pPr>
      <w:bidi/>
      <w:spacing w:after="0" w:line="240" w:lineRule="auto"/>
      <w:jc w:val="both"/>
    </w:pPr>
    <w:rPr>
      <w:rFonts w:ascii="Times New Roman" w:hAnsi="Times New Roman" w:cs="B Nazanin"/>
      <w:color w:val="BF8F00" w:themeColor="accent4" w:themeShade="BF"/>
      <w:sz w:val="24"/>
      <w:szCs w:val="24"/>
      <w:lang w:bidi="fa-I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876CD1"/>
    <w:pPr>
      <w:bidi/>
      <w:spacing w:after="0" w:line="240" w:lineRule="auto"/>
      <w:jc w:val="both"/>
    </w:pPr>
    <w:rPr>
      <w:rFonts w:ascii="Times New Roman" w:hAnsi="Times New Roman" w:cs="B Nazanin"/>
      <w:color w:val="2E74B5" w:themeColor="accent5" w:themeShade="BF"/>
      <w:sz w:val="24"/>
      <w:szCs w:val="24"/>
      <w:lang w:bidi="fa-I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876CD1"/>
    <w:pPr>
      <w:bidi/>
      <w:spacing w:after="0" w:line="240" w:lineRule="auto"/>
      <w:jc w:val="both"/>
    </w:pPr>
    <w:rPr>
      <w:rFonts w:ascii="Times New Roman" w:hAnsi="Times New Roman" w:cs="B Nazanin"/>
      <w:color w:val="538135" w:themeColor="accent6" w:themeShade="BF"/>
      <w:sz w:val="24"/>
      <w:szCs w:val="24"/>
      <w:lang w:bidi="fa-I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2">
    <w:name w:val="Grid Table 1 Light2"/>
    <w:basedOn w:val="TableNormal"/>
    <w:uiPriority w:val="46"/>
    <w:rsid w:val="00876CD1"/>
    <w:pPr>
      <w:bidi/>
      <w:spacing w:after="0" w:line="240" w:lineRule="auto"/>
      <w:jc w:val="both"/>
    </w:pPr>
    <w:rPr>
      <w:rFonts w:ascii="Times New Roman" w:hAnsi="Times New Roman" w:cs="B Nazanin"/>
      <w:sz w:val="24"/>
      <w:szCs w:val="24"/>
      <w:lang w:bidi="fa-I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tyle24">
    <w:name w:val="Style24"/>
    <w:uiPriority w:val="99"/>
    <w:rsid w:val="00876CD1"/>
  </w:style>
  <w:style w:type="character" w:customStyle="1" w:styleId="UnresolvedMention5">
    <w:name w:val="Unresolved Mention5"/>
    <w:basedOn w:val="DefaultParagraphFont"/>
    <w:uiPriority w:val="99"/>
    <w:semiHidden/>
    <w:unhideWhenUsed/>
    <w:rsid w:val="002B2D91"/>
    <w:rPr>
      <w:color w:val="605E5C"/>
      <w:shd w:val="clear" w:color="auto" w:fill="E1DFDD"/>
    </w:rPr>
  </w:style>
  <w:style w:type="table" w:styleId="LightShading">
    <w:name w:val="Light Shading"/>
    <w:basedOn w:val="TableNormal"/>
    <w:uiPriority w:val="99"/>
    <w:rsid w:val="004779EB"/>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
    <w:name w:val="Medium List 2"/>
    <w:basedOn w:val="TableNormal"/>
    <w:uiPriority w:val="66"/>
    <w:rsid w:val="004779EB"/>
    <w:pPr>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Grid">
    <w:name w:val="Light Grid"/>
    <w:basedOn w:val="TableNormal"/>
    <w:uiPriority w:val="62"/>
    <w:rsid w:val="004779EB"/>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1">
    <w:name w:val="Medium List 1"/>
    <w:basedOn w:val="TableNormal"/>
    <w:uiPriority w:val="65"/>
    <w:rsid w:val="004779EB"/>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ghtGrid-Accent1">
    <w:name w:val="Light Grid Accent 1"/>
    <w:basedOn w:val="TableNormal"/>
    <w:uiPriority w:val="62"/>
    <w:rsid w:val="004779EB"/>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List-Accent1">
    <w:name w:val="Light List Accent 1"/>
    <w:basedOn w:val="TableNormal"/>
    <w:uiPriority w:val="61"/>
    <w:rsid w:val="004779EB"/>
    <w:pPr>
      <w:spacing w:after="0" w:line="240" w:lineRule="auto"/>
    </w:pPr>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
    <w:name w:val="Light List"/>
    <w:basedOn w:val="TableNormal"/>
    <w:uiPriority w:val="61"/>
    <w:rsid w:val="004779EB"/>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footnote0">
    <w:name w:val="footnote"/>
    <w:basedOn w:val="FootnoteText"/>
    <w:link w:val="footnoteChar0"/>
    <w:qFormat/>
    <w:rsid w:val="004779EB"/>
    <w:pPr>
      <w:bidi/>
      <w:jc w:val="both"/>
    </w:pPr>
    <w:rPr>
      <w:sz w:val="24"/>
      <w:szCs w:val="24"/>
    </w:rPr>
  </w:style>
  <w:style w:type="character" w:customStyle="1" w:styleId="footnoteChar0">
    <w:name w:val="footnote Char"/>
    <w:basedOn w:val="FootnoteTextChar"/>
    <w:link w:val="footnote0"/>
    <w:rsid w:val="004779EB"/>
    <w:rPr>
      <w:rFonts w:ascii="Times New Roman" w:eastAsia="Times New Roman" w:hAnsi="Times New Roman" w:cs="Times New Roman"/>
      <w:sz w:val="24"/>
      <w:szCs w:val="24"/>
    </w:rPr>
  </w:style>
  <w:style w:type="paragraph" w:customStyle="1" w:styleId="Caption1">
    <w:name w:val="Caption1"/>
    <w:basedOn w:val="Normal"/>
    <w:next w:val="Normal"/>
    <w:uiPriority w:val="35"/>
    <w:unhideWhenUsed/>
    <w:qFormat/>
    <w:rsid w:val="004779EB"/>
    <w:pPr>
      <w:spacing w:after="200"/>
      <w:ind w:firstLine="0"/>
      <w:jc w:val="both"/>
    </w:pPr>
    <w:rPr>
      <w:rFonts w:ascii="B Nazanin" w:hAnsi="B Nazanin"/>
      <w:i/>
      <w:iCs/>
      <w:color w:val="1F497D"/>
      <w:sz w:val="18"/>
      <w:szCs w:val="18"/>
      <w:lang w:bidi="ar-SA"/>
    </w:rPr>
  </w:style>
  <w:style w:type="paragraph" w:customStyle="1" w:styleId="Heading11">
    <w:name w:val="Heading 11"/>
    <w:basedOn w:val="Normal"/>
    <w:next w:val="Normal"/>
    <w:uiPriority w:val="9"/>
    <w:qFormat/>
    <w:rsid w:val="004779EB"/>
    <w:pPr>
      <w:keepNext/>
      <w:keepLines/>
      <w:spacing w:before="240" w:line="276" w:lineRule="auto"/>
      <w:ind w:firstLine="0"/>
      <w:jc w:val="both"/>
      <w:outlineLvl w:val="0"/>
    </w:pPr>
    <w:rPr>
      <w:rFonts w:ascii="Cambria" w:eastAsia="Times New Roman" w:hAnsi="Cambria" w:cs="Times New Roman"/>
      <w:color w:val="365F91"/>
      <w:sz w:val="32"/>
      <w:szCs w:val="32"/>
      <w:lang w:bidi="ar-SA"/>
    </w:rPr>
  </w:style>
  <w:style w:type="paragraph" w:customStyle="1" w:styleId="Style4">
    <w:name w:val="Style4"/>
    <w:basedOn w:val="Normal"/>
    <w:link w:val="Style4Char"/>
    <w:qFormat/>
    <w:rsid w:val="004779EB"/>
    <w:pPr>
      <w:ind w:firstLine="0"/>
      <w:jc w:val="both"/>
    </w:pPr>
    <w:rPr>
      <w:rFonts w:cs="Times New Roman"/>
      <w:szCs w:val="20"/>
    </w:rPr>
  </w:style>
  <w:style w:type="character" w:customStyle="1" w:styleId="Style4Char">
    <w:name w:val="Style4 Char"/>
    <w:basedOn w:val="DefaultParagraphFont"/>
    <w:link w:val="Style4"/>
    <w:rsid w:val="004779EB"/>
    <w:rPr>
      <w:rFonts w:ascii="Times New Roman" w:hAnsi="Times New Roman" w:cs="Times New Roman"/>
      <w:sz w:val="20"/>
      <w:szCs w:val="20"/>
      <w:lang w:bidi="fa-IR"/>
    </w:rPr>
  </w:style>
  <w:style w:type="paragraph" w:customStyle="1" w:styleId="Caption2">
    <w:name w:val="Caption2"/>
    <w:basedOn w:val="Normal"/>
    <w:next w:val="Normal"/>
    <w:uiPriority w:val="35"/>
    <w:unhideWhenUsed/>
    <w:qFormat/>
    <w:rsid w:val="004779EB"/>
    <w:pPr>
      <w:spacing w:after="200"/>
      <w:ind w:firstLine="0"/>
      <w:jc w:val="both"/>
    </w:pPr>
    <w:rPr>
      <w:rFonts w:ascii="B Nazanin" w:hAnsi="B Nazanin"/>
      <w:i/>
      <w:iCs/>
      <w:color w:val="1F497D"/>
      <w:sz w:val="18"/>
      <w:szCs w:val="18"/>
      <w:lang w:bidi="ar-SA"/>
    </w:rPr>
  </w:style>
  <w:style w:type="paragraph" w:customStyle="1" w:styleId="EndnoteText1">
    <w:name w:val="Endnote Text1"/>
    <w:basedOn w:val="Normal"/>
    <w:next w:val="EndnoteText"/>
    <w:uiPriority w:val="99"/>
    <w:semiHidden/>
    <w:unhideWhenUsed/>
    <w:rsid w:val="004779EB"/>
    <w:pPr>
      <w:ind w:firstLine="0"/>
      <w:jc w:val="both"/>
    </w:pPr>
    <w:rPr>
      <w:rFonts w:ascii="B Nazanin" w:hAnsi="B Nazanin"/>
      <w:szCs w:val="20"/>
      <w:lang w:bidi="ar-SA"/>
    </w:rPr>
  </w:style>
  <w:style w:type="paragraph" w:customStyle="1" w:styleId="TOC11">
    <w:name w:val="TOC 11"/>
    <w:basedOn w:val="Normal"/>
    <w:next w:val="Normal"/>
    <w:autoRedefine/>
    <w:uiPriority w:val="39"/>
    <w:unhideWhenUsed/>
    <w:rsid w:val="004779EB"/>
    <w:pPr>
      <w:spacing w:after="100" w:line="276" w:lineRule="auto"/>
      <w:ind w:firstLine="0"/>
      <w:jc w:val="both"/>
    </w:pPr>
    <w:rPr>
      <w:rFonts w:ascii="B Nazanin" w:hAnsi="B Nazanin"/>
      <w:sz w:val="28"/>
      <w:szCs w:val="28"/>
      <w:lang w:bidi="ar-SA"/>
    </w:rPr>
  </w:style>
  <w:style w:type="character" w:customStyle="1" w:styleId="Hyperlink1">
    <w:name w:val="Hyperlink1"/>
    <w:basedOn w:val="DefaultParagraphFont"/>
    <w:uiPriority w:val="99"/>
    <w:unhideWhenUsed/>
    <w:rsid w:val="004779EB"/>
    <w:rPr>
      <w:color w:val="0000FF"/>
      <w:u w:val="single"/>
    </w:rPr>
  </w:style>
  <w:style w:type="paragraph" w:customStyle="1" w:styleId="TOC21">
    <w:name w:val="TOC 21"/>
    <w:basedOn w:val="Normal"/>
    <w:next w:val="Normal"/>
    <w:autoRedefine/>
    <w:uiPriority w:val="39"/>
    <w:unhideWhenUsed/>
    <w:rsid w:val="004779EB"/>
    <w:pPr>
      <w:spacing w:after="100" w:line="259" w:lineRule="auto"/>
      <w:ind w:left="220" w:firstLine="0"/>
      <w:jc w:val="both"/>
    </w:pPr>
    <w:rPr>
      <w:rFonts w:ascii="B Nazanin" w:eastAsia="Times New Roman" w:hAnsi="B Nazanin" w:cs="Times New Roman"/>
      <w:sz w:val="28"/>
      <w:szCs w:val="28"/>
      <w:lang w:bidi="ar-SA"/>
    </w:rPr>
  </w:style>
  <w:style w:type="paragraph" w:customStyle="1" w:styleId="TOC31">
    <w:name w:val="TOC 31"/>
    <w:basedOn w:val="Normal"/>
    <w:next w:val="Normal"/>
    <w:autoRedefine/>
    <w:uiPriority w:val="39"/>
    <w:unhideWhenUsed/>
    <w:rsid w:val="004779EB"/>
    <w:pPr>
      <w:spacing w:after="100" w:line="259" w:lineRule="auto"/>
      <w:ind w:left="440" w:firstLine="0"/>
      <w:jc w:val="both"/>
    </w:pPr>
    <w:rPr>
      <w:rFonts w:ascii="B Nazanin" w:eastAsia="Times New Roman" w:hAnsi="B Nazanin" w:cs="Times New Roman"/>
      <w:sz w:val="28"/>
      <w:szCs w:val="28"/>
      <w:lang w:bidi="ar-SA"/>
    </w:rPr>
  </w:style>
  <w:style w:type="paragraph" w:customStyle="1" w:styleId="Style5">
    <w:name w:val="Style5"/>
    <w:basedOn w:val="Normal"/>
    <w:next w:val="Style4"/>
    <w:link w:val="Style5Char"/>
    <w:qFormat/>
    <w:rsid w:val="004779EB"/>
    <w:pPr>
      <w:shd w:val="clear" w:color="auto" w:fill="FFFFFF"/>
      <w:spacing w:beforeAutospacing="1" w:afterAutospacing="1" w:line="360" w:lineRule="auto"/>
      <w:ind w:firstLine="0"/>
      <w:jc w:val="both"/>
      <w:textAlignment w:val="baseline"/>
      <w:outlineLvl w:val="0"/>
    </w:pPr>
    <w:rPr>
      <w:rFonts w:ascii="Arial" w:hAnsi="Arial"/>
      <w:b/>
      <w:bCs/>
      <w:sz w:val="36"/>
      <w:szCs w:val="36"/>
    </w:rPr>
  </w:style>
  <w:style w:type="paragraph" w:customStyle="1" w:styleId="Style6">
    <w:name w:val="Style6"/>
    <w:basedOn w:val="Heading1"/>
    <w:next w:val="Heading1"/>
    <w:link w:val="Style6Char"/>
    <w:qFormat/>
    <w:rsid w:val="004779EB"/>
    <w:pPr>
      <w:keepNext/>
      <w:keepLines/>
      <w:bidi w:val="0"/>
      <w:spacing w:before="240" w:line="259" w:lineRule="auto"/>
      <w:ind w:firstLine="0"/>
      <w:jc w:val="left"/>
    </w:pPr>
    <w:rPr>
      <w:rFonts w:ascii="Cambria" w:eastAsia="Times New Roman" w:hAnsi="Cambria" w:cs="Times New Roman"/>
      <w:b w:val="0"/>
      <w:bCs w:val="0"/>
      <w:color w:val="365F91"/>
      <w:sz w:val="32"/>
      <w:szCs w:val="32"/>
    </w:rPr>
  </w:style>
  <w:style w:type="character" w:customStyle="1" w:styleId="Style5Char">
    <w:name w:val="Style5 Char"/>
    <w:basedOn w:val="DefaultParagraphFont"/>
    <w:link w:val="Style5"/>
    <w:rsid w:val="004779EB"/>
    <w:rPr>
      <w:rFonts w:ascii="Arial" w:hAnsi="Arial" w:cs="B Nazanin"/>
      <w:b/>
      <w:bCs/>
      <w:sz w:val="36"/>
      <w:szCs w:val="36"/>
      <w:shd w:val="clear" w:color="auto" w:fill="FFFFFF"/>
      <w:lang w:bidi="fa-IR"/>
    </w:rPr>
  </w:style>
  <w:style w:type="paragraph" w:customStyle="1" w:styleId="h">
    <w:name w:val="h"/>
    <w:basedOn w:val="Style1"/>
    <w:next w:val="Heading1"/>
    <w:link w:val="hChar"/>
    <w:qFormat/>
    <w:rsid w:val="004779EB"/>
    <w:pPr>
      <w:pBdr>
        <w:bottom w:val="none" w:sz="0" w:space="0" w:color="auto"/>
      </w:pBdr>
      <w:tabs>
        <w:tab w:val="clear" w:pos="4320"/>
        <w:tab w:val="clear" w:pos="8640"/>
      </w:tabs>
      <w:spacing w:after="200" w:line="360" w:lineRule="auto"/>
      <w:ind w:firstLine="0"/>
      <w:jc w:val="both"/>
    </w:pPr>
    <w:rPr>
      <w:rFonts w:ascii="B Nazanin" w:hAnsi="B Nazanin" w:cs="B Nazanin"/>
      <w:b/>
      <w:bCs/>
      <w:sz w:val="48"/>
      <w:szCs w:val="48"/>
    </w:rPr>
  </w:style>
  <w:style w:type="character" w:customStyle="1" w:styleId="Style6Char">
    <w:name w:val="Style6 Char"/>
    <w:basedOn w:val="Heading1Char"/>
    <w:link w:val="Style6"/>
    <w:rsid w:val="004779EB"/>
    <w:rPr>
      <w:rFonts w:ascii="Cambria" w:eastAsia="Times New Roman" w:hAnsi="Cambria" w:cs="Times New Roman"/>
      <w:b w:val="0"/>
      <w:bCs w:val="0"/>
      <w:color w:val="365F91"/>
      <w:sz w:val="32"/>
      <w:szCs w:val="32"/>
      <w:lang w:bidi="fa-IR"/>
    </w:rPr>
  </w:style>
  <w:style w:type="character" w:customStyle="1" w:styleId="hChar">
    <w:name w:val="h Char"/>
    <w:basedOn w:val="Style1Char"/>
    <w:link w:val="h"/>
    <w:rsid w:val="004779EB"/>
    <w:rPr>
      <w:rFonts w:ascii="B Nazanin" w:eastAsia="Times New Roman" w:hAnsi="B Nazanin" w:cs="B Nazanin"/>
      <w:b/>
      <w:bCs/>
      <w:kern w:val="32"/>
      <w:sz w:val="48"/>
      <w:szCs w:val="48"/>
      <w:lang w:bidi="fa-IR"/>
    </w:rPr>
  </w:style>
  <w:style w:type="paragraph" w:customStyle="1" w:styleId="affa">
    <w:name w:val="سرفصل"/>
    <w:basedOn w:val="Normal"/>
    <w:qFormat/>
    <w:rsid w:val="004779EB"/>
    <w:pPr>
      <w:spacing w:after="200" w:line="276" w:lineRule="auto"/>
      <w:ind w:firstLine="0"/>
      <w:jc w:val="right"/>
      <w:outlineLvl w:val="0"/>
    </w:pPr>
    <w:rPr>
      <w:rFonts w:ascii="B Nazanin" w:hAnsi="B Nazanin"/>
      <w:b/>
      <w:bCs/>
      <w:sz w:val="48"/>
      <w:szCs w:val="48"/>
    </w:rPr>
  </w:style>
  <w:style w:type="paragraph" w:customStyle="1" w:styleId="23">
    <w:name w:val="سرفصل 2"/>
    <w:basedOn w:val="Normal"/>
    <w:qFormat/>
    <w:rsid w:val="004779EB"/>
    <w:pPr>
      <w:tabs>
        <w:tab w:val="right" w:leader="dot" w:pos="9350"/>
      </w:tabs>
      <w:spacing w:after="100" w:line="276" w:lineRule="auto"/>
      <w:ind w:firstLine="0"/>
      <w:jc w:val="both"/>
      <w:outlineLvl w:val="1"/>
    </w:pPr>
    <w:rPr>
      <w:rFonts w:ascii="B Nazanin" w:hAnsi="B Nazanin"/>
      <w:b/>
      <w:bCs/>
      <w:noProof/>
      <w:sz w:val="44"/>
      <w:szCs w:val="44"/>
      <w:lang w:bidi="ar-SA"/>
    </w:rPr>
  </w:style>
  <w:style w:type="paragraph" w:customStyle="1" w:styleId="NoSpacing1">
    <w:name w:val="No Spacing1"/>
    <w:next w:val="NoSpacing"/>
    <w:uiPriority w:val="1"/>
    <w:qFormat/>
    <w:rsid w:val="004779EB"/>
    <w:pPr>
      <w:spacing w:after="0" w:line="240" w:lineRule="auto"/>
    </w:pPr>
  </w:style>
  <w:style w:type="paragraph" w:customStyle="1" w:styleId="33">
    <w:name w:val="سرفصل 3"/>
    <w:basedOn w:val="23"/>
    <w:qFormat/>
    <w:rsid w:val="004779EB"/>
    <w:pPr>
      <w:outlineLvl w:val="2"/>
    </w:pPr>
    <w:rPr>
      <w:szCs w:val="40"/>
      <w:lang w:bidi="fa-IR"/>
    </w:rPr>
  </w:style>
  <w:style w:type="paragraph" w:customStyle="1" w:styleId="40">
    <w:name w:val="سرفصل 4"/>
    <w:basedOn w:val="33"/>
    <w:qFormat/>
    <w:rsid w:val="004779EB"/>
  </w:style>
  <w:style w:type="paragraph" w:customStyle="1" w:styleId="5">
    <w:name w:val="سرفصل 5"/>
    <w:basedOn w:val="Normal"/>
    <w:qFormat/>
    <w:rsid w:val="004779EB"/>
    <w:pPr>
      <w:spacing w:after="200" w:line="360" w:lineRule="auto"/>
      <w:ind w:firstLine="0"/>
      <w:jc w:val="both"/>
      <w:outlineLvl w:val="4"/>
    </w:pPr>
    <w:rPr>
      <w:b/>
      <w:bCs/>
      <w:color w:val="0070C0"/>
      <w:sz w:val="36"/>
      <w:szCs w:val="32"/>
    </w:rPr>
  </w:style>
  <w:style w:type="paragraph" w:customStyle="1" w:styleId="TOC410">
    <w:name w:val="TOC 41"/>
    <w:basedOn w:val="Normal"/>
    <w:next w:val="Normal"/>
    <w:autoRedefine/>
    <w:uiPriority w:val="39"/>
    <w:unhideWhenUsed/>
    <w:rsid w:val="004779EB"/>
    <w:pPr>
      <w:spacing w:after="100" w:line="276" w:lineRule="auto"/>
      <w:ind w:left="660" w:firstLine="0"/>
      <w:jc w:val="both"/>
    </w:pPr>
    <w:rPr>
      <w:rFonts w:ascii="B Nazanin" w:hAnsi="B Nazanin"/>
      <w:sz w:val="28"/>
      <w:szCs w:val="28"/>
      <w:lang w:bidi="ar-SA"/>
    </w:rPr>
  </w:style>
  <w:style w:type="paragraph" w:customStyle="1" w:styleId="TOC51">
    <w:name w:val="TOC 51"/>
    <w:basedOn w:val="Normal"/>
    <w:next w:val="Normal"/>
    <w:autoRedefine/>
    <w:uiPriority w:val="39"/>
    <w:unhideWhenUsed/>
    <w:rsid w:val="004779EB"/>
    <w:pPr>
      <w:spacing w:after="100" w:line="276" w:lineRule="auto"/>
      <w:ind w:left="880" w:firstLine="0"/>
      <w:jc w:val="both"/>
    </w:pPr>
    <w:rPr>
      <w:rFonts w:ascii="B Nazanin" w:hAnsi="B Nazanin"/>
      <w:sz w:val="28"/>
      <w:szCs w:val="28"/>
      <w:lang w:bidi="ar-SA"/>
    </w:rPr>
  </w:style>
  <w:style w:type="paragraph" w:customStyle="1" w:styleId="TableofFigures1">
    <w:name w:val="Table of Figures1"/>
    <w:basedOn w:val="Normal"/>
    <w:next w:val="Normal"/>
    <w:uiPriority w:val="99"/>
    <w:unhideWhenUsed/>
    <w:rsid w:val="004779EB"/>
    <w:pPr>
      <w:spacing w:line="276" w:lineRule="auto"/>
      <w:ind w:firstLine="0"/>
      <w:jc w:val="both"/>
    </w:pPr>
    <w:rPr>
      <w:rFonts w:ascii="B Nazanin" w:hAnsi="B Nazanin"/>
      <w:sz w:val="28"/>
      <w:szCs w:val="28"/>
      <w:lang w:bidi="ar-SA"/>
    </w:rPr>
  </w:style>
  <w:style w:type="character" w:customStyle="1" w:styleId="redtextbold">
    <w:name w:val="redtextbold"/>
    <w:basedOn w:val="DefaultParagraphFont"/>
    <w:rsid w:val="004779EB"/>
  </w:style>
  <w:style w:type="paragraph" w:customStyle="1" w:styleId="Style7">
    <w:name w:val="Style7"/>
    <w:basedOn w:val="Style3"/>
    <w:link w:val="Style7Char"/>
    <w:qFormat/>
    <w:rsid w:val="004779EB"/>
    <w:pPr>
      <w:tabs>
        <w:tab w:val="clear" w:pos="611"/>
        <w:tab w:val="clear" w:pos="7993"/>
      </w:tabs>
      <w:spacing w:line="360" w:lineRule="auto"/>
      <w:ind w:left="0" w:firstLine="0"/>
      <w:jc w:val="both"/>
    </w:pPr>
    <w:rPr>
      <w:rFonts w:ascii="Arial" w:hAnsi="Arial" w:cs="B Nazanin"/>
      <w:sz w:val="40"/>
      <w:szCs w:val="40"/>
    </w:rPr>
  </w:style>
  <w:style w:type="character" w:customStyle="1" w:styleId="Style7Char">
    <w:name w:val="Style7 Char"/>
    <w:basedOn w:val="Style3Char"/>
    <w:link w:val="Style7"/>
    <w:rsid w:val="004779EB"/>
    <w:rPr>
      <w:rFonts w:ascii="Arial" w:eastAsia="SimSun" w:hAnsi="Arial" w:cs="B Nazanin"/>
      <w:b/>
      <w:bCs/>
      <w:sz w:val="40"/>
      <w:szCs w:val="40"/>
      <w:lang w:eastAsia="zh-CN" w:bidi="fa-IR"/>
    </w:rPr>
  </w:style>
  <w:style w:type="paragraph" w:customStyle="1" w:styleId="3">
    <w:name w:val="سرفصل 3 شماره دار"/>
    <w:basedOn w:val="33"/>
    <w:rsid w:val="004779EB"/>
    <w:pPr>
      <w:numPr>
        <w:numId w:val="24"/>
      </w:numPr>
      <w:ind w:left="0" w:firstLine="0"/>
    </w:pPr>
  </w:style>
  <w:style w:type="paragraph" w:customStyle="1" w:styleId="TOC61">
    <w:name w:val="TOC 61"/>
    <w:basedOn w:val="Normal"/>
    <w:next w:val="Normal"/>
    <w:autoRedefine/>
    <w:uiPriority w:val="39"/>
    <w:unhideWhenUsed/>
    <w:rsid w:val="004779EB"/>
    <w:pPr>
      <w:bidi w:val="0"/>
      <w:spacing w:after="100" w:line="259" w:lineRule="auto"/>
      <w:ind w:left="1100" w:firstLine="0"/>
      <w:jc w:val="left"/>
    </w:pPr>
    <w:rPr>
      <w:rFonts w:ascii="B Nazanin" w:eastAsia="Times New Roman" w:hAnsi="B Nazanin" w:cstheme="minorBidi"/>
      <w:sz w:val="28"/>
      <w:szCs w:val="22"/>
      <w:lang w:bidi="ar-SA"/>
    </w:rPr>
  </w:style>
  <w:style w:type="paragraph" w:customStyle="1" w:styleId="TOC71">
    <w:name w:val="TOC 71"/>
    <w:basedOn w:val="Normal"/>
    <w:next w:val="Normal"/>
    <w:autoRedefine/>
    <w:uiPriority w:val="39"/>
    <w:unhideWhenUsed/>
    <w:rsid w:val="004779EB"/>
    <w:pPr>
      <w:bidi w:val="0"/>
      <w:spacing w:after="100" w:line="259" w:lineRule="auto"/>
      <w:ind w:left="1320" w:firstLine="0"/>
      <w:jc w:val="left"/>
    </w:pPr>
    <w:rPr>
      <w:rFonts w:ascii="B Nazanin" w:eastAsia="Times New Roman" w:hAnsi="B Nazanin" w:cstheme="minorBidi"/>
      <w:sz w:val="28"/>
      <w:szCs w:val="22"/>
      <w:lang w:bidi="ar-SA"/>
    </w:rPr>
  </w:style>
  <w:style w:type="paragraph" w:customStyle="1" w:styleId="TOC81">
    <w:name w:val="TOC 81"/>
    <w:basedOn w:val="Normal"/>
    <w:next w:val="Normal"/>
    <w:autoRedefine/>
    <w:uiPriority w:val="39"/>
    <w:unhideWhenUsed/>
    <w:rsid w:val="004779EB"/>
    <w:pPr>
      <w:bidi w:val="0"/>
      <w:spacing w:after="100" w:line="259" w:lineRule="auto"/>
      <w:ind w:left="1540" w:firstLine="0"/>
      <w:jc w:val="left"/>
    </w:pPr>
    <w:rPr>
      <w:rFonts w:ascii="B Nazanin" w:eastAsia="Times New Roman" w:hAnsi="B Nazanin" w:cstheme="minorBidi"/>
      <w:sz w:val="28"/>
      <w:szCs w:val="22"/>
      <w:lang w:bidi="ar-SA"/>
    </w:rPr>
  </w:style>
  <w:style w:type="paragraph" w:customStyle="1" w:styleId="TOC91">
    <w:name w:val="TOC 91"/>
    <w:basedOn w:val="Normal"/>
    <w:next w:val="Normal"/>
    <w:autoRedefine/>
    <w:uiPriority w:val="39"/>
    <w:unhideWhenUsed/>
    <w:rsid w:val="004779EB"/>
    <w:pPr>
      <w:bidi w:val="0"/>
      <w:spacing w:after="100" w:line="259" w:lineRule="auto"/>
      <w:ind w:left="1760" w:firstLine="0"/>
      <w:jc w:val="left"/>
    </w:pPr>
    <w:rPr>
      <w:rFonts w:ascii="B Nazanin" w:eastAsia="Times New Roman" w:hAnsi="B Nazanin" w:cstheme="minorBidi"/>
      <w:sz w:val="28"/>
      <w:szCs w:val="22"/>
      <w:lang w:bidi="ar-SA"/>
    </w:rPr>
  </w:style>
  <w:style w:type="paragraph" w:customStyle="1" w:styleId="Style8">
    <w:name w:val="Style8"/>
    <w:basedOn w:val="ListParagraph"/>
    <w:link w:val="Style8Char"/>
    <w:qFormat/>
    <w:rsid w:val="004779EB"/>
    <w:pPr>
      <w:spacing w:after="200" w:line="276" w:lineRule="auto"/>
      <w:ind w:firstLine="0"/>
      <w:jc w:val="both"/>
    </w:pPr>
    <w:rPr>
      <w:rFonts w:ascii="B Nazanin" w:hAnsi="B Nazanin"/>
      <w:color w:val="C00000"/>
      <w:sz w:val="28"/>
      <w:szCs w:val="28"/>
    </w:rPr>
  </w:style>
  <w:style w:type="paragraph" w:customStyle="1" w:styleId="Style9">
    <w:name w:val="Style9"/>
    <w:basedOn w:val="ListParagraph"/>
    <w:link w:val="Style9Char"/>
    <w:qFormat/>
    <w:rsid w:val="004779EB"/>
    <w:pPr>
      <w:spacing w:after="200" w:line="276" w:lineRule="auto"/>
      <w:ind w:firstLine="0"/>
      <w:jc w:val="both"/>
    </w:pPr>
    <w:rPr>
      <w:rFonts w:ascii="B Nazanin" w:hAnsi="B Nazanin"/>
      <w:b/>
      <w:i/>
      <w:iCs/>
      <w:sz w:val="28"/>
      <w:szCs w:val="28"/>
      <w:u w:val="single"/>
    </w:rPr>
  </w:style>
  <w:style w:type="character" w:customStyle="1" w:styleId="Style8Char">
    <w:name w:val="Style8 Char"/>
    <w:basedOn w:val="ListParagraphChar"/>
    <w:link w:val="Style8"/>
    <w:rsid w:val="004779EB"/>
    <w:rPr>
      <w:rFonts w:ascii="B Nazanin" w:hAnsi="B Nazanin" w:cs="B Nazanin"/>
      <w:color w:val="C00000"/>
      <w:sz w:val="28"/>
      <w:szCs w:val="28"/>
      <w:lang w:bidi="fa-IR"/>
    </w:rPr>
  </w:style>
  <w:style w:type="paragraph" w:customStyle="1" w:styleId="Style10">
    <w:name w:val="Style10"/>
    <w:basedOn w:val="Style2"/>
    <w:link w:val="Style10Char"/>
    <w:qFormat/>
    <w:rsid w:val="004779EB"/>
    <w:pPr>
      <w:numPr>
        <w:numId w:val="23"/>
      </w:numPr>
      <w:spacing w:after="160" w:line="259" w:lineRule="auto"/>
    </w:pPr>
    <w:rPr>
      <w:rFonts w:ascii="B Nazanin" w:hAnsi="B Nazanin"/>
      <w:b/>
      <w:bCs/>
      <w:color w:val="000000"/>
      <w:sz w:val="28"/>
      <w:szCs w:val="28"/>
      <w:lang w:bidi="fa-IR"/>
    </w:rPr>
  </w:style>
  <w:style w:type="character" w:customStyle="1" w:styleId="Style9Char">
    <w:name w:val="Style9 Char"/>
    <w:basedOn w:val="ListParagraphChar"/>
    <w:link w:val="Style9"/>
    <w:rsid w:val="004779EB"/>
    <w:rPr>
      <w:rFonts w:ascii="B Nazanin" w:hAnsi="B Nazanin" w:cs="B Nazanin"/>
      <w:b/>
      <w:i/>
      <w:iCs/>
      <w:sz w:val="28"/>
      <w:szCs w:val="28"/>
      <w:u w:val="single"/>
      <w:lang w:bidi="fa-IR"/>
    </w:rPr>
  </w:style>
  <w:style w:type="character" w:customStyle="1" w:styleId="Style10Char">
    <w:name w:val="Style10 Char"/>
    <w:basedOn w:val="Style2Char"/>
    <w:link w:val="Style10"/>
    <w:rsid w:val="004779EB"/>
    <w:rPr>
      <w:rFonts w:ascii="B Nazanin" w:eastAsia="Times New Roman" w:hAnsi="B Nazanin" w:cs="B Nazanin"/>
      <w:b/>
      <w:bCs/>
      <w:noProof/>
      <w:color w:val="000000"/>
      <w:sz w:val="28"/>
      <w:szCs w:val="28"/>
      <w:lang w:bidi="fa-IR"/>
    </w:rPr>
  </w:style>
  <w:style w:type="paragraph" w:customStyle="1" w:styleId="BalloonText1">
    <w:name w:val="Balloon Text1"/>
    <w:basedOn w:val="Normal"/>
    <w:next w:val="BalloonText"/>
    <w:uiPriority w:val="99"/>
    <w:semiHidden/>
    <w:unhideWhenUsed/>
    <w:rsid w:val="004779EB"/>
    <w:pPr>
      <w:spacing w:before="120"/>
      <w:ind w:firstLine="0"/>
      <w:jc w:val="both"/>
    </w:pPr>
    <w:rPr>
      <w:rFonts w:ascii="Tahoma" w:hAnsi="Tahoma" w:cs="Tahoma"/>
      <w:sz w:val="16"/>
      <w:szCs w:val="16"/>
      <w:lang w:bidi="ar-SA"/>
    </w:rPr>
  </w:style>
  <w:style w:type="paragraph" w:customStyle="1" w:styleId="Header1">
    <w:name w:val="Header1"/>
    <w:basedOn w:val="Normal"/>
    <w:next w:val="Header"/>
    <w:uiPriority w:val="99"/>
    <w:unhideWhenUsed/>
    <w:rsid w:val="004779EB"/>
    <w:pPr>
      <w:tabs>
        <w:tab w:val="center" w:pos="4680"/>
        <w:tab w:val="right" w:pos="9360"/>
      </w:tabs>
      <w:spacing w:before="120"/>
      <w:ind w:firstLine="0"/>
      <w:jc w:val="both"/>
    </w:pPr>
    <w:rPr>
      <w:rFonts w:ascii="B Nazanin" w:hAnsi="B Nazanin"/>
      <w:sz w:val="28"/>
      <w:szCs w:val="28"/>
      <w:lang w:bidi="ar-SA"/>
    </w:rPr>
  </w:style>
  <w:style w:type="paragraph" w:customStyle="1" w:styleId="Footer1">
    <w:name w:val="Footer1"/>
    <w:basedOn w:val="Normal"/>
    <w:next w:val="Footer"/>
    <w:uiPriority w:val="99"/>
    <w:unhideWhenUsed/>
    <w:rsid w:val="004779EB"/>
    <w:pPr>
      <w:tabs>
        <w:tab w:val="center" w:pos="4680"/>
        <w:tab w:val="right" w:pos="9360"/>
      </w:tabs>
      <w:spacing w:before="120"/>
      <w:ind w:firstLine="0"/>
      <w:jc w:val="both"/>
    </w:pPr>
    <w:rPr>
      <w:rFonts w:ascii="B Nazanin" w:hAnsi="B Nazanin"/>
      <w:sz w:val="28"/>
      <w:szCs w:val="28"/>
      <w:lang w:bidi="ar-SA"/>
    </w:rPr>
  </w:style>
  <w:style w:type="character" w:customStyle="1" w:styleId="Heading1Char1">
    <w:name w:val="Heading 1 Char1"/>
    <w:basedOn w:val="DefaultParagraphFont"/>
    <w:uiPriority w:val="9"/>
    <w:rsid w:val="004779EB"/>
    <w:rPr>
      <w:rFonts w:ascii="Calibri Light" w:eastAsia="Times New Roman" w:hAnsi="Calibri Light" w:cs="Times New Roman"/>
      <w:color w:val="2F5496"/>
      <w:sz w:val="32"/>
      <w:szCs w:val="32"/>
    </w:rPr>
  </w:style>
  <w:style w:type="character" w:customStyle="1" w:styleId="Heading3Char1">
    <w:name w:val="Heading 3 Char1"/>
    <w:basedOn w:val="DefaultParagraphFont"/>
    <w:uiPriority w:val="9"/>
    <w:semiHidden/>
    <w:rsid w:val="004779EB"/>
    <w:rPr>
      <w:rFonts w:ascii="Calibri Light" w:eastAsia="Times New Roman" w:hAnsi="Calibri Light" w:cs="Times New Roman"/>
      <w:color w:val="1F3763"/>
      <w:sz w:val="24"/>
      <w:szCs w:val="24"/>
    </w:rPr>
  </w:style>
  <w:style w:type="paragraph" w:customStyle="1" w:styleId="Style12">
    <w:name w:val="Style12"/>
    <w:basedOn w:val="Normal"/>
    <w:link w:val="Style12Char"/>
    <w:qFormat/>
    <w:rsid w:val="004779EB"/>
    <w:pPr>
      <w:spacing w:before="120" w:after="200"/>
      <w:ind w:left="720" w:firstLine="0"/>
      <w:jc w:val="both"/>
    </w:pPr>
    <w:rPr>
      <w:rFonts w:ascii="B Nazanin" w:eastAsia="Times New Roman" w:hAnsi="B Nazanin"/>
      <w:b/>
      <w:bCs/>
      <w:i/>
      <w:iCs/>
      <w:color w:val="000000"/>
      <w:sz w:val="22"/>
      <w:szCs w:val="22"/>
    </w:rPr>
  </w:style>
  <w:style w:type="character" w:customStyle="1" w:styleId="Style12Char">
    <w:name w:val="Style12 Char"/>
    <w:basedOn w:val="DefaultParagraphFont"/>
    <w:link w:val="Style12"/>
    <w:rsid w:val="004779EB"/>
    <w:rPr>
      <w:rFonts w:ascii="B Nazanin" w:eastAsia="Times New Roman" w:hAnsi="B Nazanin" w:cs="B Nazanin"/>
      <w:b/>
      <w:bCs/>
      <w:i/>
      <w:iCs/>
      <w:color w:val="000000"/>
      <w:lang w:bidi="fa-IR"/>
    </w:rPr>
  </w:style>
  <w:style w:type="paragraph" w:customStyle="1" w:styleId="RPersian">
    <w:name w:val="R. Persian"/>
    <w:basedOn w:val="Normal"/>
    <w:link w:val="RPersianChar"/>
    <w:qFormat/>
    <w:rsid w:val="004779EB"/>
    <w:pPr>
      <w:spacing w:after="34" w:line="320" w:lineRule="exact"/>
      <w:ind w:left="284" w:hanging="284"/>
    </w:pPr>
    <w:rPr>
      <w:rFonts w:eastAsia="Times New Roman" w:cs="B Lotus"/>
      <w:spacing w:val="-4"/>
      <w:sz w:val="18"/>
      <w:szCs w:val="23"/>
    </w:rPr>
  </w:style>
  <w:style w:type="paragraph" w:customStyle="1" w:styleId="RLatin">
    <w:name w:val="R. Latin"/>
    <w:basedOn w:val="Normal"/>
    <w:link w:val="RLatinChar"/>
    <w:qFormat/>
    <w:rsid w:val="004779EB"/>
    <w:pPr>
      <w:bidi w:val="0"/>
      <w:spacing w:after="40" w:line="244" w:lineRule="exact"/>
      <w:ind w:left="284" w:hanging="284"/>
    </w:pPr>
    <w:rPr>
      <w:rFonts w:eastAsia="Times New Roman" w:cs="B Lotus"/>
      <w:spacing w:val="-2"/>
      <w:sz w:val="18"/>
      <w:szCs w:val="23"/>
    </w:rPr>
  </w:style>
  <w:style w:type="character" w:customStyle="1" w:styleId="RPersianChar">
    <w:name w:val="R. Persian Char"/>
    <w:link w:val="RPersian"/>
    <w:rsid w:val="004779EB"/>
    <w:rPr>
      <w:rFonts w:ascii="Times New Roman" w:eastAsia="Times New Roman" w:hAnsi="Times New Roman" w:cs="B Lotus"/>
      <w:spacing w:val="-4"/>
      <w:sz w:val="18"/>
      <w:szCs w:val="23"/>
      <w:lang w:bidi="fa-IR"/>
    </w:rPr>
  </w:style>
  <w:style w:type="character" w:customStyle="1" w:styleId="RLatinChar">
    <w:name w:val="R. Latin Char"/>
    <w:link w:val="RLatin"/>
    <w:rsid w:val="004779EB"/>
    <w:rPr>
      <w:rFonts w:ascii="Times New Roman" w:eastAsia="Times New Roman" w:hAnsi="Times New Roman" w:cs="B Lotus"/>
      <w:spacing w:val="-2"/>
      <w:sz w:val="18"/>
      <w:szCs w:val="23"/>
      <w:lang w:bidi="fa-IR"/>
    </w:rPr>
  </w:style>
  <w:style w:type="paragraph" w:customStyle="1" w:styleId="CommentSubject1">
    <w:name w:val="Comment Subject1"/>
    <w:basedOn w:val="CommentText"/>
    <w:next w:val="CommentText"/>
    <w:uiPriority w:val="99"/>
    <w:semiHidden/>
    <w:unhideWhenUsed/>
    <w:rsid w:val="004779EB"/>
    <w:pPr>
      <w:spacing w:after="200"/>
      <w:ind w:firstLine="0"/>
      <w:jc w:val="both"/>
    </w:pPr>
    <w:rPr>
      <w:rFonts w:ascii="B Nazanin" w:eastAsia="Calibri" w:hAnsi="B Nazanin"/>
      <w:b/>
      <w:bCs/>
      <w:lang w:bidi="ar-SA"/>
    </w:rPr>
  </w:style>
  <w:style w:type="character" w:customStyle="1" w:styleId="Heading1Char2">
    <w:name w:val="Heading 1 Char2"/>
    <w:basedOn w:val="DefaultParagraphFont"/>
    <w:uiPriority w:val="9"/>
    <w:rsid w:val="004779EB"/>
    <w:rPr>
      <w:rFonts w:asciiTheme="majorHAnsi" w:eastAsiaTheme="majorEastAsia" w:hAnsiTheme="majorHAnsi" w:cstheme="majorBidi"/>
      <w:color w:val="2F5496" w:themeColor="accent1" w:themeShade="BF"/>
      <w:sz w:val="32"/>
      <w:szCs w:val="32"/>
    </w:rPr>
  </w:style>
  <w:style w:type="character" w:customStyle="1" w:styleId="Heading3Char2">
    <w:name w:val="Heading 3 Char2"/>
    <w:basedOn w:val="DefaultParagraphFont"/>
    <w:uiPriority w:val="9"/>
    <w:semiHidden/>
    <w:rsid w:val="004779EB"/>
    <w:rPr>
      <w:rFonts w:asciiTheme="majorHAnsi" w:eastAsiaTheme="majorEastAsia" w:hAnsiTheme="majorHAnsi" w:cstheme="majorBidi"/>
      <w:color w:val="1F3763" w:themeColor="accent1" w:themeShade="7F"/>
      <w:sz w:val="24"/>
      <w:szCs w:val="24"/>
    </w:rPr>
  </w:style>
  <w:style w:type="character" w:customStyle="1" w:styleId="EndnoteTextChar2">
    <w:name w:val="Endnote Text Char2"/>
    <w:basedOn w:val="DefaultParagraphFont"/>
    <w:uiPriority w:val="99"/>
    <w:semiHidden/>
    <w:rsid w:val="004779EB"/>
    <w:rPr>
      <w:sz w:val="20"/>
      <w:szCs w:val="20"/>
    </w:rPr>
  </w:style>
  <w:style w:type="table" w:customStyle="1" w:styleId="TableGrid12">
    <w:name w:val="Table Grid12"/>
    <w:basedOn w:val="TableNormal"/>
    <w:next w:val="TableGrid"/>
    <w:uiPriority w:val="39"/>
    <w:rsid w:val="004779EB"/>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0">
    <w:name w:val="Table Grid 3"/>
    <w:basedOn w:val="TableNormal"/>
    <w:rsid w:val="004779EB"/>
    <w:pPr>
      <w:bidi/>
      <w:spacing w:after="0" w:line="240" w:lineRule="auto"/>
    </w:pPr>
    <w:rPr>
      <w:rFonts w:ascii="Times New Roman" w:eastAsia="Times New Roman" w:hAnsi="Times New Roman" w:cs="Times New Roman"/>
      <w:sz w:val="20"/>
      <w:szCs w:val="20"/>
      <w:lang w:bidi="fa-I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lockText">
    <w:name w:val="Block Text"/>
    <w:basedOn w:val="Normal"/>
    <w:uiPriority w:val="99"/>
    <w:rsid w:val="004779EB"/>
    <w:pPr>
      <w:spacing w:line="264" w:lineRule="auto"/>
      <w:ind w:left="1124" w:right="1080" w:firstLine="360"/>
      <w:jc w:val="both"/>
    </w:pPr>
    <w:rPr>
      <w:rFonts w:eastAsia="Times New Roman" w:cs="Lotus"/>
      <w:spacing w:val="6"/>
      <w:sz w:val="30"/>
      <w:szCs w:val="30"/>
      <w:lang w:bidi="ar-SA"/>
    </w:rPr>
  </w:style>
  <w:style w:type="table" w:styleId="TableSimple1">
    <w:name w:val="Table Simple 1"/>
    <w:basedOn w:val="TableNormal"/>
    <w:rsid w:val="004779EB"/>
    <w:pPr>
      <w:bidi/>
      <w:spacing w:after="0" w:line="240" w:lineRule="auto"/>
      <w:jc w:val="lowKashida"/>
    </w:pPr>
    <w:rPr>
      <w:rFonts w:ascii="Times New Roman" w:eastAsia="Times New Roman" w:hAnsi="Times New Roman" w:cs="Times New Roman"/>
      <w:sz w:val="20"/>
      <w:szCs w:val="20"/>
      <w:lang w:bidi="fa-I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b">
    <w:name w:val="متن زر"/>
    <w:basedOn w:val="Normal"/>
    <w:link w:val="Char9"/>
    <w:rsid w:val="004779EB"/>
    <w:pPr>
      <w:keepLines/>
      <w:spacing w:line="360" w:lineRule="auto"/>
      <w:ind w:firstLine="403"/>
    </w:pPr>
    <w:rPr>
      <w:rFonts w:eastAsia="Times New Roman" w:cs="Mitra"/>
      <w:sz w:val="28"/>
      <w:szCs w:val="28"/>
      <w:lang w:val="x-none" w:eastAsia="x-none"/>
    </w:rPr>
  </w:style>
  <w:style w:type="character" w:customStyle="1" w:styleId="Char9">
    <w:name w:val="متن زر Char"/>
    <w:link w:val="affb"/>
    <w:rsid w:val="004779EB"/>
    <w:rPr>
      <w:rFonts w:ascii="Times New Roman" w:eastAsia="Times New Roman" w:hAnsi="Times New Roman" w:cs="Mitra"/>
      <w:sz w:val="28"/>
      <w:szCs w:val="28"/>
      <w:lang w:val="x-none" w:eastAsia="x-none" w:bidi="fa-IR"/>
    </w:rPr>
  </w:style>
  <w:style w:type="paragraph" w:customStyle="1" w:styleId="affc">
    <w:name w:val="وسط"/>
    <w:basedOn w:val="Header"/>
    <w:rsid w:val="004779EB"/>
    <w:pPr>
      <w:keepNext/>
      <w:keepLines/>
      <w:tabs>
        <w:tab w:val="clear" w:pos="4680"/>
        <w:tab w:val="clear" w:pos="9360"/>
        <w:tab w:val="center" w:pos="4153"/>
        <w:tab w:val="right" w:pos="8306"/>
      </w:tabs>
      <w:ind w:firstLine="0"/>
      <w:jc w:val="center"/>
      <w:outlineLvl w:val="2"/>
    </w:pPr>
    <w:rPr>
      <w:rFonts w:eastAsia="Times New Roman" w:cs="Times New Roman"/>
      <w:bCs/>
      <w:sz w:val="24"/>
      <w:szCs w:val="28"/>
      <w:lang w:val="x-none" w:eastAsia="x-none"/>
    </w:rPr>
  </w:style>
  <w:style w:type="paragraph" w:customStyle="1" w:styleId="50">
    <w:name w:val="5"/>
    <w:basedOn w:val="Normal"/>
    <w:link w:val="5Char"/>
    <w:rsid w:val="004779EB"/>
    <w:pPr>
      <w:keepNext/>
      <w:keepLines/>
      <w:ind w:left="720" w:firstLine="0"/>
    </w:pPr>
    <w:rPr>
      <w:rFonts w:eastAsia="Times New Roman" w:cs="Nazanin"/>
      <w:b/>
      <w:bCs/>
      <w:sz w:val="28"/>
      <w:szCs w:val="28"/>
      <w:lang w:val="x-none" w:eastAsia="x-none"/>
    </w:rPr>
  </w:style>
  <w:style w:type="paragraph" w:customStyle="1" w:styleId="a7">
    <w:name w:val="زر شماره‌اي"/>
    <w:basedOn w:val="affb"/>
    <w:link w:val="CharChar"/>
    <w:rsid w:val="004779EB"/>
    <w:pPr>
      <w:numPr>
        <w:ilvl w:val="2"/>
        <w:numId w:val="25"/>
      </w:numPr>
      <w:tabs>
        <w:tab w:val="clear" w:pos="2031"/>
        <w:tab w:val="num" w:pos="2203"/>
        <w:tab w:val="num" w:pos="2520"/>
      </w:tabs>
      <w:ind w:left="2203" w:hanging="180"/>
    </w:pPr>
    <w:rPr>
      <w:rFonts w:cs="Times New Roman"/>
    </w:rPr>
  </w:style>
  <w:style w:type="character" w:customStyle="1" w:styleId="CharChar">
    <w:name w:val="زر شماره‌اي Char Char"/>
    <w:link w:val="a7"/>
    <w:rsid w:val="004779EB"/>
    <w:rPr>
      <w:rFonts w:ascii="Times New Roman" w:eastAsia="Times New Roman" w:hAnsi="Times New Roman" w:cs="Times New Roman"/>
      <w:sz w:val="28"/>
      <w:szCs w:val="28"/>
      <w:lang w:val="x-none" w:eastAsia="x-none" w:bidi="fa-IR"/>
    </w:rPr>
  </w:style>
  <w:style w:type="character" w:customStyle="1" w:styleId="5Char">
    <w:name w:val="5 Char"/>
    <w:link w:val="50"/>
    <w:rsid w:val="004779EB"/>
    <w:rPr>
      <w:rFonts w:ascii="Times New Roman" w:eastAsia="Times New Roman" w:hAnsi="Times New Roman" w:cs="Nazanin"/>
      <w:b/>
      <w:bCs/>
      <w:sz w:val="28"/>
      <w:szCs w:val="28"/>
      <w:lang w:val="x-none" w:eastAsia="x-none" w:bidi="fa-IR"/>
    </w:rPr>
  </w:style>
  <w:style w:type="paragraph" w:styleId="BodyText3">
    <w:name w:val="Body Text 3"/>
    <w:basedOn w:val="Normal"/>
    <w:link w:val="BodyText3Char"/>
    <w:rsid w:val="004779EB"/>
    <w:pPr>
      <w:spacing w:after="120"/>
      <w:ind w:firstLine="0"/>
      <w:jc w:val="left"/>
    </w:pPr>
    <w:rPr>
      <w:rFonts w:eastAsia="Times New Roman" w:cs="Times New Roman"/>
      <w:sz w:val="16"/>
      <w:szCs w:val="16"/>
      <w:lang w:val="x-none" w:eastAsia="x-none"/>
    </w:rPr>
  </w:style>
  <w:style w:type="character" w:customStyle="1" w:styleId="BodyText3Char">
    <w:name w:val="Body Text 3 Char"/>
    <w:basedOn w:val="DefaultParagraphFont"/>
    <w:link w:val="BodyText3"/>
    <w:rsid w:val="004779EB"/>
    <w:rPr>
      <w:rFonts w:ascii="Times New Roman" w:eastAsia="Times New Roman" w:hAnsi="Times New Roman" w:cs="Times New Roman"/>
      <w:sz w:val="16"/>
      <w:szCs w:val="16"/>
      <w:lang w:val="x-none" w:eastAsia="x-none" w:bidi="fa-IR"/>
    </w:rPr>
  </w:style>
  <w:style w:type="character" w:customStyle="1" w:styleId="longtext1">
    <w:name w:val="longtext1"/>
    <w:rsid w:val="004779EB"/>
    <w:rPr>
      <w:rFonts w:ascii="Tahoma" w:hAnsi="Tahoma" w:cs="Tahoma" w:hint="default"/>
      <w:sz w:val="18"/>
      <w:szCs w:val="18"/>
    </w:rPr>
  </w:style>
  <w:style w:type="character" w:customStyle="1" w:styleId="content2">
    <w:name w:val="content2"/>
    <w:rsid w:val="004779EB"/>
  </w:style>
  <w:style w:type="paragraph" w:customStyle="1" w:styleId="titr1">
    <w:name w:val="titr1"/>
    <w:basedOn w:val="Normal"/>
    <w:rsid w:val="004779EB"/>
    <w:pPr>
      <w:bidi w:val="0"/>
      <w:spacing w:before="360" w:after="120"/>
      <w:ind w:firstLine="0"/>
      <w:jc w:val="right"/>
    </w:pPr>
    <w:rPr>
      <w:rFonts w:eastAsia="Times New Roman" w:cs="Times New Roman"/>
      <w:b/>
      <w:bCs/>
      <w:sz w:val="18"/>
      <w:szCs w:val="18"/>
      <w:lang w:bidi="ar-SA"/>
    </w:rPr>
  </w:style>
  <w:style w:type="paragraph" w:customStyle="1" w:styleId="titr2">
    <w:name w:val="titr2"/>
    <w:basedOn w:val="Normal"/>
    <w:rsid w:val="004779EB"/>
    <w:pPr>
      <w:bidi w:val="0"/>
      <w:spacing w:before="240" w:after="60"/>
      <w:ind w:firstLine="0"/>
      <w:jc w:val="right"/>
    </w:pPr>
    <w:rPr>
      <w:rFonts w:eastAsia="Times New Roman" w:cs="Times New Roman"/>
      <w:b/>
      <w:bCs/>
      <w:sz w:val="16"/>
      <w:szCs w:val="16"/>
      <w:lang w:bidi="ar-SA"/>
    </w:rPr>
  </w:style>
  <w:style w:type="paragraph" w:customStyle="1" w:styleId="mt">
    <w:name w:val="mt"/>
    <w:basedOn w:val="Normal"/>
    <w:rsid w:val="004779EB"/>
    <w:pPr>
      <w:bidi w:val="0"/>
      <w:spacing w:before="60" w:line="288" w:lineRule="auto"/>
      <w:jc w:val="left"/>
    </w:pPr>
    <w:rPr>
      <w:rFonts w:eastAsia="Times New Roman" w:cs="Times New Roman"/>
      <w:sz w:val="18"/>
      <w:szCs w:val="18"/>
      <w:lang w:bidi="ar-SA"/>
    </w:rPr>
  </w:style>
  <w:style w:type="paragraph" w:customStyle="1" w:styleId="mf">
    <w:name w:val="mf"/>
    <w:basedOn w:val="Normal"/>
    <w:rsid w:val="004779EB"/>
    <w:pPr>
      <w:bidi w:val="0"/>
      <w:spacing w:before="60"/>
      <w:ind w:firstLine="0"/>
      <w:jc w:val="left"/>
    </w:pPr>
    <w:rPr>
      <w:rFonts w:eastAsia="Times New Roman" w:cs="Times New Roman"/>
      <w:sz w:val="16"/>
      <w:szCs w:val="16"/>
      <w:lang w:bidi="ar-SA"/>
    </w:rPr>
  </w:style>
  <w:style w:type="paragraph" w:customStyle="1" w:styleId="l10">
    <w:name w:val="l1"/>
    <w:basedOn w:val="Normal"/>
    <w:rsid w:val="004779EB"/>
    <w:pPr>
      <w:bidi w:val="0"/>
      <w:spacing w:before="60"/>
      <w:ind w:right="425" w:hanging="425"/>
      <w:jc w:val="left"/>
    </w:pPr>
    <w:rPr>
      <w:rFonts w:eastAsia="Times New Roman" w:cs="Times New Roman"/>
      <w:sz w:val="18"/>
      <w:szCs w:val="18"/>
      <w:lang w:bidi="ar-SA"/>
    </w:rPr>
  </w:style>
  <w:style w:type="paragraph" w:customStyle="1" w:styleId="l11">
    <w:name w:val="l11"/>
    <w:basedOn w:val="Normal"/>
    <w:rsid w:val="004779EB"/>
    <w:pPr>
      <w:bidi w:val="0"/>
      <w:spacing w:before="60"/>
      <w:ind w:right="851" w:hanging="851"/>
      <w:jc w:val="left"/>
    </w:pPr>
    <w:rPr>
      <w:rFonts w:eastAsia="Times New Roman" w:cs="Times New Roman"/>
      <w:sz w:val="18"/>
      <w:szCs w:val="18"/>
      <w:lang w:bidi="ar-SA"/>
    </w:rPr>
  </w:style>
  <w:style w:type="character" w:customStyle="1" w:styleId="spnmessagetext">
    <w:name w:val="spnmessagetext"/>
    <w:rsid w:val="004779EB"/>
  </w:style>
  <w:style w:type="character" w:customStyle="1" w:styleId="ao">
    <w:name w:val="ao"/>
    <w:rsid w:val="004779EB"/>
  </w:style>
  <w:style w:type="character" w:customStyle="1" w:styleId="titer1">
    <w:name w:val="titer1"/>
    <w:rsid w:val="004779EB"/>
    <w:rPr>
      <w:rFonts w:ascii="Times New Roman" w:hAnsi="Times New Roman" w:cs="Times New Roman" w:hint="default"/>
      <w:b/>
      <w:bCs/>
      <w:color w:val="000099"/>
      <w:sz w:val="32"/>
      <w:szCs w:val="32"/>
    </w:rPr>
  </w:style>
  <w:style w:type="table" w:styleId="TableWeb3">
    <w:name w:val="Table Web 3"/>
    <w:basedOn w:val="TableNormal"/>
    <w:rsid w:val="004779EB"/>
    <w:pPr>
      <w:bidi/>
      <w:spacing w:after="0" w:line="240" w:lineRule="auto"/>
    </w:pPr>
    <w:rPr>
      <w:rFonts w:ascii="Times New Roman" w:eastAsia="Times New Roman" w:hAnsi="Times New Roman" w:cs="Times New Roman"/>
      <w:sz w:val="20"/>
      <w:szCs w:val="20"/>
      <w:lang w:bidi="fa-I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igureCaption">
    <w:name w:val="FigureCaption"/>
    <w:rsid w:val="004779EB"/>
    <w:pPr>
      <w:numPr>
        <w:numId w:val="26"/>
      </w:numPr>
      <w:spacing w:before="60" w:after="0" w:line="240" w:lineRule="auto"/>
      <w:jc w:val="center"/>
    </w:pPr>
    <w:rPr>
      <w:rFonts w:ascii="Times New Roman" w:eastAsia="Times New Roman" w:hAnsi="Times New Roman" w:cs="Nazanin"/>
      <w:szCs w:val="24"/>
    </w:rPr>
  </w:style>
  <w:style w:type="paragraph" w:customStyle="1" w:styleId="TableCaption">
    <w:name w:val="TableCaption"/>
    <w:rsid w:val="004779EB"/>
    <w:pPr>
      <w:numPr>
        <w:numId w:val="27"/>
      </w:numPr>
      <w:spacing w:after="60" w:line="240" w:lineRule="auto"/>
      <w:jc w:val="center"/>
    </w:pPr>
    <w:rPr>
      <w:rFonts w:ascii="Times New Roman" w:eastAsia="Times New Roman" w:hAnsi="Times New Roman" w:cs="Nazanin"/>
      <w:szCs w:val="24"/>
    </w:rPr>
  </w:style>
  <w:style w:type="character" w:customStyle="1" w:styleId="style111">
    <w:name w:val="style11"/>
    <w:rsid w:val="004779EB"/>
    <w:rPr>
      <w:rFonts w:ascii="Verdana" w:hAnsi="Verdana"/>
      <w:sz w:val="24"/>
      <w:szCs w:val="24"/>
      <w:lang w:val="en-US" w:eastAsia="en-US" w:bidi="ar-SA"/>
    </w:rPr>
  </w:style>
  <w:style w:type="paragraph" w:customStyle="1" w:styleId="ProjectName">
    <w:name w:val="ProjectName"/>
    <w:basedOn w:val="Normal"/>
    <w:rsid w:val="004779EB"/>
    <w:pPr>
      <w:spacing w:line="360" w:lineRule="auto"/>
      <w:ind w:firstLine="720"/>
      <w:jc w:val="center"/>
    </w:pPr>
    <w:rPr>
      <w:rFonts w:eastAsia="Times New Roman" w:cs="Titr"/>
      <w:bCs/>
      <w:sz w:val="40"/>
      <w:szCs w:val="40"/>
    </w:rPr>
  </w:style>
  <w:style w:type="paragraph" w:customStyle="1" w:styleId="LogoName">
    <w:name w:val="LogoName"/>
    <w:basedOn w:val="Normal"/>
    <w:rsid w:val="004779EB"/>
    <w:pPr>
      <w:spacing w:line="360" w:lineRule="auto"/>
      <w:ind w:firstLine="720"/>
      <w:jc w:val="center"/>
    </w:pPr>
    <w:rPr>
      <w:rFonts w:eastAsia="Times New Roman" w:cs="Nazanin"/>
      <w:sz w:val="24"/>
      <w:szCs w:val="28"/>
      <w:lang w:bidi="ar-SA"/>
    </w:rPr>
  </w:style>
  <w:style w:type="paragraph" w:customStyle="1" w:styleId="DocumentName">
    <w:name w:val="DocumentName"/>
    <w:basedOn w:val="Normal"/>
    <w:rsid w:val="004779EB"/>
    <w:pPr>
      <w:spacing w:line="360" w:lineRule="auto"/>
      <w:ind w:firstLine="720"/>
      <w:jc w:val="center"/>
    </w:pPr>
    <w:rPr>
      <w:rFonts w:ascii="Times New Roman Bold" w:eastAsia="Times New Roman" w:hAnsi="Times New Roman Bold" w:cs="Titr"/>
      <w:b/>
      <w:bCs/>
      <w:sz w:val="44"/>
      <w:szCs w:val="48"/>
    </w:rPr>
  </w:style>
  <w:style w:type="paragraph" w:customStyle="1" w:styleId="ConfigNum">
    <w:name w:val="ConfigNum"/>
    <w:basedOn w:val="Normal"/>
    <w:rsid w:val="004779EB"/>
    <w:pPr>
      <w:spacing w:line="360" w:lineRule="auto"/>
      <w:ind w:firstLine="720"/>
      <w:jc w:val="center"/>
    </w:pPr>
    <w:rPr>
      <w:rFonts w:eastAsia="Times New Roman" w:cs="Titr"/>
      <w:bCs/>
      <w:sz w:val="28"/>
      <w:szCs w:val="28"/>
    </w:rPr>
  </w:style>
  <w:style w:type="paragraph" w:customStyle="1" w:styleId="PublishDate">
    <w:name w:val="PublishDate"/>
    <w:basedOn w:val="ConfigNum"/>
    <w:rsid w:val="004779EB"/>
  </w:style>
  <w:style w:type="paragraph" w:customStyle="1" w:styleId="DPName">
    <w:name w:val="DPName"/>
    <w:basedOn w:val="Normal"/>
    <w:rsid w:val="004779EB"/>
    <w:pPr>
      <w:spacing w:line="360" w:lineRule="auto"/>
      <w:ind w:firstLine="567"/>
      <w:jc w:val="center"/>
    </w:pPr>
    <w:rPr>
      <w:rFonts w:eastAsia="Times New Roman" w:cs="Titr"/>
      <w:bCs/>
      <w:sz w:val="28"/>
      <w:szCs w:val="32"/>
    </w:rPr>
  </w:style>
  <w:style w:type="paragraph" w:customStyle="1" w:styleId="OutlineHeader">
    <w:name w:val="OutlineHeader"/>
    <w:basedOn w:val="Normal"/>
    <w:rsid w:val="004779EB"/>
    <w:pPr>
      <w:spacing w:line="360" w:lineRule="auto"/>
      <w:ind w:firstLine="567"/>
      <w:jc w:val="center"/>
    </w:pPr>
    <w:rPr>
      <w:rFonts w:eastAsia="Times New Roman" w:cs="Nazanin"/>
      <w:bCs/>
      <w:sz w:val="32"/>
      <w:szCs w:val="32"/>
    </w:rPr>
  </w:style>
  <w:style w:type="paragraph" w:customStyle="1" w:styleId="CharCharCharCharCharCharChar">
    <w:name w:val="Char Char Char Char Char Char Char"/>
    <w:basedOn w:val="Normal"/>
    <w:semiHidden/>
    <w:rsid w:val="004779EB"/>
    <w:pPr>
      <w:numPr>
        <w:numId w:val="28"/>
      </w:numPr>
      <w:tabs>
        <w:tab w:val="clear" w:pos="113"/>
        <w:tab w:val="num" w:pos="360"/>
      </w:tabs>
      <w:bidi w:val="0"/>
      <w:spacing w:after="160" w:line="240" w:lineRule="exact"/>
      <w:ind w:left="0" w:firstLine="567"/>
      <w:jc w:val="both"/>
    </w:pPr>
    <w:rPr>
      <w:rFonts w:ascii="Verdana" w:eastAsia="Times New Roman" w:hAnsi="Verdana" w:cs="Times New Roman"/>
      <w:szCs w:val="20"/>
      <w:lang w:bidi="ar-SA"/>
    </w:rPr>
  </w:style>
  <w:style w:type="paragraph" w:customStyle="1" w:styleId="CharCharCharChar">
    <w:name w:val="Char Char Char Char"/>
    <w:basedOn w:val="Normal"/>
    <w:semiHidden/>
    <w:rsid w:val="004779EB"/>
    <w:pPr>
      <w:tabs>
        <w:tab w:val="num" w:pos="113"/>
      </w:tabs>
      <w:bidi w:val="0"/>
      <w:spacing w:after="160" w:line="240" w:lineRule="exact"/>
      <w:ind w:left="340" w:hanging="283"/>
      <w:jc w:val="both"/>
    </w:pPr>
    <w:rPr>
      <w:rFonts w:ascii="Verdana" w:eastAsia="Times New Roman" w:hAnsi="Verdana" w:cs="Times New Roman"/>
      <w:szCs w:val="20"/>
      <w:lang w:bidi="ar-SA"/>
    </w:rPr>
  </w:style>
  <w:style w:type="paragraph" w:customStyle="1" w:styleId="CharCharCharCharCharCharCharCharCharChar">
    <w:name w:val="Char Char Char Char Char Char Char Char Char Char"/>
    <w:basedOn w:val="Normal"/>
    <w:semiHidden/>
    <w:rsid w:val="004779EB"/>
    <w:pPr>
      <w:tabs>
        <w:tab w:val="num" w:pos="113"/>
      </w:tabs>
      <w:bidi w:val="0"/>
      <w:spacing w:after="160" w:line="240" w:lineRule="exact"/>
      <w:ind w:left="340" w:hanging="283"/>
      <w:jc w:val="both"/>
    </w:pPr>
    <w:rPr>
      <w:rFonts w:ascii="Verdana" w:eastAsia="Times New Roman" w:hAnsi="Verdana" w:cs="Times New Roman"/>
      <w:szCs w:val="20"/>
      <w:lang w:bidi="ar-SA"/>
    </w:rPr>
  </w:style>
  <w:style w:type="paragraph" w:customStyle="1" w:styleId="bulet1">
    <w:name w:val="bulet"/>
    <w:basedOn w:val="Normal"/>
    <w:rsid w:val="004779EB"/>
    <w:pPr>
      <w:tabs>
        <w:tab w:val="num" w:pos="763"/>
      </w:tabs>
      <w:ind w:right="851" w:hanging="360"/>
      <w:jc w:val="both"/>
    </w:pPr>
    <w:rPr>
      <w:rFonts w:eastAsia="Times New Roman" w:cs="Lotus"/>
      <w:sz w:val="22"/>
      <w:szCs w:val="26"/>
      <w:lang w:bidi="ar-SA"/>
    </w:rPr>
  </w:style>
  <w:style w:type="character" w:customStyle="1" w:styleId="small">
    <w:name w:val="small"/>
    <w:rsid w:val="004779EB"/>
    <w:rPr>
      <w:rFonts w:ascii="Verdana" w:hAnsi="Verdana"/>
      <w:lang w:val="en-US" w:eastAsia="en-US" w:bidi="ar-SA"/>
    </w:rPr>
  </w:style>
  <w:style w:type="paragraph" w:customStyle="1" w:styleId="StyleHeading4">
    <w:name w:val="Style Heading 4"/>
    <w:aliases w:val="Heading 41 Char + (Complex) Mitra"/>
    <w:basedOn w:val="Heading4"/>
    <w:rsid w:val="004779EB"/>
    <w:pPr>
      <w:keepNext/>
      <w:widowControl/>
      <w:tabs>
        <w:tab w:val="num" w:pos="2880"/>
      </w:tabs>
      <w:bidi/>
      <w:spacing w:before="240" w:after="60" w:line="540" w:lineRule="exact"/>
      <w:ind w:left="2880" w:hanging="360"/>
      <w:jc w:val="both"/>
    </w:pPr>
    <w:rPr>
      <w:rFonts w:ascii="Times New Roman" w:eastAsia="Times New Roman" w:hAnsi="Times New Roman" w:cs="Mitra"/>
      <w:sz w:val="28"/>
      <w:szCs w:val="24"/>
      <w:lang w:val="x-none" w:eastAsia="x-none" w:bidi="ar-SA"/>
    </w:rPr>
  </w:style>
  <w:style w:type="character" w:styleId="HTMLAcronym">
    <w:name w:val="HTML Acronym"/>
    <w:rsid w:val="004779EB"/>
    <w:rPr>
      <w:rFonts w:ascii="Verdana" w:hAnsi="Verdana"/>
      <w:lang w:val="en-US" w:eastAsia="en-US" w:bidi="ar-SA"/>
    </w:rPr>
  </w:style>
  <w:style w:type="numbering" w:customStyle="1" w:styleId="StyleBulleted">
    <w:name w:val="Style Bulleted"/>
    <w:basedOn w:val="NoList"/>
    <w:rsid w:val="004779EB"/>
    <w:pPr>
      <w:numPr>
        <w:numId w:val="29"/>
      </w:numPr>
    </w:pPr>
  </w:style>
  <w:style w:type="numbering" w:customStyle="1" w:styleId="StyleNumbered">
    <w:name w:val="Style Numbered"/>
    <w:basedOn w:val="NoList"/>
    <w:rsid w:val="004779EB"/>
    <w:pPr>
      <w:numPr>
        <w:numId w:val="30"/>
      </w:numPr>
    </w:pPr>
  </w:style>
  <w:style w:type="character" w:customStyle="1" w:styleId="subdirectorylinks1">
    <w:name w:val="subdirectorylinks1"/>
    <w:rsid w:val="004779EB"/>
    <w:rPr>
      <w:rFonts w:ascii="Verdana" w:hAnsi="Verdana" w:cs="Mitra" w:hint="default"/>
      <w:color w:val="3970B5"/>
      <w:sz w:val="17"/>
      <w:szCs w:val="17"/>
      <w:lang w:val="en-US" w:eastAsia="en-US" w:bidi="fa-IR"/>
    </w:rPr>
  </w:style>
  <w:style w:type="character" w:customStyle="1" w:styleId="google-src-text1">
    <w:name w:val="google-src-text1"/>
    <w:rsid w:val="004779EB"/>
    <w:rPr>
      <w:rFonts w:ascii="Verdana" w:hAnsi="Verdana" w:cs="Mitra"/>
      <w:vanish/>
      <w:webHidden w:val="0"/>
      <w:lang w:val="en-US" w:eastAsia="en-US" w:bidi="fa-IR"/>
      <w:specVanish w:val="0"/>
    </w:rPr>
  </w:style>
  <w:style w:type="paragraph" w:customStyle="1" w:styleId="CharCharCharChar1">
    <w:name w:val="Char Char Char Char1"/>
    <w:basedOn w:val="Normal"/>
    <w:semiHidden/>
    <w:rsid w:val="004779EB"/>
    <w:pPr>
      <w:tabs>
        <w:tab w:val="num" w:pos="113"/>
      </w:tabs>
      <w:bidi w:val="0"/>
      <w:spacing w:after="160" w:line="240" w:lineRule="exact"/>
      <w:ind w:left="340" w:hanging="283"/>
      <w:jc w:val="both"/>
    </w:pPr>
    <w:rPr>
      <w:rFonts w:ascii="Verdana" w:eastAsia="Times New Roman" w:hAnsi="Verdana" w:cs="Times New Roman"/>
      <w:szCs w:val="20"/>
      <w:lang w:bidi="ar-SA"/>
    </w:rPr>
  </w:style>
  <w:style w:type="paragraph" w:customStyle="1" w:styleId="affd">
    <w:name w:val="Заголовок Два"/>
    <w:basedOn w:val="Heading3"/>
    <w:rsid w:val="004779EB"/>
    <w:pPr>
      <w:keepNext/>
      <w:spacing w:before="120" w:after="120" w:line="240" w:lineRule="auto"/>
      <w:ind w:left="0" w:firstLine="0"/>
      <w:jc w:val="both"/>
    </w:pPr>
    <w:rPr>
      <w:rFonts w:ascii="Times New Roman Bold" w:eastAsia="Times New Roman" w:hAnsi="Times New Roman Bold" w:cs="Times New Roman"/>
      <w:b/>
      <w:bCs/>
      <w:sz w:val="26"/>
      <w:szCs w:val="24"/>
      <w:lang w:val="ru-RU" w:eastAsia="ru-RU"/>
    </w:rPr>
  </w:style>
  <w:style w:type="character" w:customStyle="1" w:styleId="superscript">
    <w:name w:val="superscript"/>
    <w:rsid w:val="004779EB"/>
    <w:rPr>
      <w:rFonts w:ascii="Verdana" w:hAnsi="Verdana" w:cs="Mitra"/>
      <w:lang w:val="en-US" w:eastAsia="en-US" w:bidi="fa-IR"/>
    </w:rPr>
  </w:style>
  <w:style w:type="table" w:styleId="TableGrid70">
    <w:name w:val="Table Grid 7"/>
    <w:basedOn w:val="TableNormal"/>
    <w:rsid w:val="004779EB"/>
    <w:pPr>
      <w:bidi/>
      <w:spacing w:after="0" w:line="240" w:lineRule="auto"/>
    </w:pPr>
    <w:rPr>
      <w:rFonts w:ascii="Times New Roman" w:eastAsia="Times New Roman" w:hAnsi="Times New Roman" w:cs="Times New Roman"/>
      <w:b/>
      <w:bCs/>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eading32">
    <w:name w:val="Heading 32"/>
    <w:basedOn w:val="Normal"/>
    <w:rsid w:val="004779EB"/>
    <w:pPr>
      <w:bidi w:val="0"/>
      <w:ind w:firstLine="0"/>
      <w:jc w:val="left"/>
      <w:outlineLvl w:val="3"/>
    </w:pPr>
    <w:rPr>
      <w:rFonts w:eastAsia="Times New Roman" w:cs="Times New Roman"/>
      <w:sz w:val="27"/>
      <w:szCs w:val="27"/>
    </w:rPr>
  </w:style>
  <w:style w:type="paragraph" w:styleId="BodyTextFirstIndent">
    <w:name w:val="Body Text First Indent"/>
    <w:basedOn w:val="BodyText"/>
    <w:link w:val="BodyTextFirstIndentChar"/>
    <w:rsid w:val="004779EB"/>
    <w:pPr>
      <w:spacing w:line="240" w:lineRule="auto"/>
      <w:ind w:firstLine="210"/>
      <w:jc w:val="left"/>
    </w:pPr>
    <w:rPr>
      <w:rFonts w:cs="Times New Roman"/>
      <w:b/>
      <w:bCs/>
      <w:noProof/>
      <w:kern w:val="0"/>
      <w:sz w:val="22"/>
      <w:szCs w:val="22"/>
      <w:lang w:val="x-none" w:eastAsia="x-none"/>
    </w:rPr>
  </w:style>
  <w:style w:type="character" w:customStyle="1" w:styleId="BodyTextFirstIndentChar">
    <w:name w:val="Body Text First Indent Char"/>
    <w:basedOn w:val="BodyTextChar"/>
    <w:link w:val="BodyTextFirstIndent"/>
    <w:rsid w:val="004779EB"/>
    <w:rPr>
      <w:rFonts w:ascii="Times New Roman" w:eastAsia="Times New Roman" w:hAnsi="Times New Roman" w:cs="Times New Roman"/>
      <w:b/>
      <w:bCs/>
      <w:noProof/>
      <w:kern w:val="32"/>
      <w:sz w:val="20"/>
      <w:szCs w:val="24"/>
      <w:lang w:val="x-none" w:eastAsia="x-none" w:bidi="fa-IR"/>
    </w:rPr>
  </w:style>
  <w:style w:type="table" w:styleId="TableGrid50">
    <w:name w:val="Table Grid 5"/>
    <w:basedOn w:val="TableNormal"/>
    <w:rsid w:val="004779EB"/>
    <w:pPr>
      <w:bidi/>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xl35">
    <w:name w:val="xl35"/>
    <w:basedOn w:val="Normal"/>
    <w:rsid w:val="004779EB"/>
    <w:pPr>
      <w:bidi w:val="0"/>
      <w:spacing w:before="100" w:beforeAutospacing="1" w:after="100" w:afterAutospacing="1"/>
      <w:ind w:firstLine="0"/>
      <w:jc w:val="center"/>
      <w:textAlignment w:val="center"/>
    </w:pPr>
    <w:rPr>
      <w:rFonts w:eastAsia="Times New Roman" w:cs="Mitra"/>
      <w:sz w:val="16"/>
      <w:szCs w:val="16"/>
      <w:lang w:bidi="ar-SA"/>
    </w:rPr>
  </w:style>
  <w:style w:type="paragraph" w:customStyle="1" w:styleId="xl36">
    <w:name w:val="xl36"/>
    <w:basedOn w:val="Normal"/>
    <w:rsid w:val="004779EB"/>
    <w:pPr>
      <w:pBdr>
        <w:top w:val="single" w:sz="4" w:space="0" w:color="auto"/>
        <w:left w:val="single" w:sz="4" w:space="0" w:color="auto"/>
        <w:bottom w:val="single" w:sz="4" w:space="0" w:color="auto"/>
        <w:right w:val="single" w:sz="4" w:space="9" w:color="auto"/>
      </w:pBdr>
      <w:bidi w:val="0"/>
      <w:spacing w:before="100" w:beforeAutospacing="1" w:after="100" w:afterAutospacing="1"/>
      <w:ind w:firstLineChars="100" w:firstLine="100"/>
      <w:jc w:val="right"/>
      <w:textAlignment w:val="center"/>
    </w:pPr>
    <w:rPr>
      <w:rFonts w:eastAsia="Times New Roman" w:cs="Times New Roman"/>
      <w:b/>
      <w:bCs/>
      <w:color w:val="000000"/>
      <w:sz w:val="24"/>
      <w:lang w:bidi="ar-SA"/>
    </w:rPr>
  </w:style>
  <w:style w:type="paragraph" w:customStyle="1" w:styleId="StyleHeading6">
    <w:name w:val="Style Heading 6"/>
    <w:aliases w:val="سرفصل 4 + Before:  0.08 cm First line:  0 cm"/>
    <w:basedOn w:val="Heading6"/>
    <w:rsid w:val="004779EB"/>
    <w:pPr>
      <w:keepNext/>
      <w:keepLines/>
      <w:numPr>
        <w:ilvl w:val="2"/>
      </w:numPr>
      <w:tabs>
        <w:tab w:val="num" w:pos="1845"/>
      </w:tabs>
      <w:spacing w:before="120" w:after="120" w:line="240" w:lineRule="auto"/>
      <w:ind w:left="1845" w:hanging="51"/>
      <w:jc w:val="left"/>
    </w:pPr>
    <w:rPr>
      <w:rFonts w:cs="Nazanin"/>
      <w:b/>
      <w:bCs/>
      <w:kern w:val="0"/>
      <w:sz w:val="36"/>
      <w:lang w:val="x-none" w:eastAsia="x-none"/>
    </w:rPr>
  </w:style>
  <w:style w:type="paragraph" w:customStyle="1" w:styleId="Hyper2">
    <w:name w:val="Hyper 2"/>
    <w:basedOn w:val="TOC1"/>
    <w:rsid w:val="004779EB"/>
    <w:pPr>
      <w:keepNext/>
      <w:keepLines/>
      <w:widowControl w:val="0"/>
      <w:tabs>
        <w:tab w:val="clear" w:pos="283"/>
        <w:tab w:val="clear" w:pos="850"/>
        <w:tab w:val="clear" w:pos="9355"/>
        <w:tab w:val="left" w:pos="567"/>
        <w:tab w:val="left" w:pos="696"/>
        <w:tab w:val="right" w:leader="dot" w:pos="7926"/>
        <w:tab w:val="right" w:pos="8494"/>
      </w:tabs>
      <w:spacing w:before="100" w:beforeAutospacing="1" w:after="100" w:afterAutospacing="1" w:line="240" w:lineRule="auto"/>
      <w:ind w:right="0" w:firstLine="0"/>
      <w:contextualSpacing/>
      <w:jc w:val="both"/>
      <w:textboxTightWrap w:val="none"/>
    </w:pPr>
    <w:rPr>
      <w:rFonts w:ascii="Arial" w:eastAsia="Times New Roman" w:hAnsi="Arial" w:cs="Titr"/>
      <w:bCs w:val="0"/>
      <w:caps/>
      <w:noProof/>
      <w:color w:val="auto"/>
      <w:kern w:val="0"/>
      <w:sz w:val="24"/>
      <w:szCs w:val="24"/>
    </w:rPr>
  </w:style>
  <w:style w:type="paragraph" w:customStyle="1" w:styleId="41">
    <w:name w:val="4"/>
    <w:basedOn w:val="Heading4"/>
    <w:rsid w:val="004779EB"/>
    <w:pPr>
      <w:keepNext/>
      <w:widowControl/>
      <w:tabs>
        <w:tab w:val="num" w:pos="1215"/>
      </w:tabs>
      <w:bidi/>
      <w:spacing w:before="120" w:after="60" w:line="240" w:lineRule="auto"/>
      <w:ind w:left="1215" w:hanging="360"/>
    </w:pPr>
    <w:rPr>
      <w:rFonts w:ascii="Times New Roman" w:eastAsia="Times New Roman" w:hAnsi="Times New Roman" w:cs="Nazanin"/>
      <w:sz w:val="24"/>
      <w:szCs w:val="20"/>
      <w:lang w:val="en-GB" w:eastAsia="x-none" w:bidi="ar-SA"/>
    </w:rPr>
  </w:style>
  <w:style w:type="paragraph" w:customStyle="1" w:styleId="StyleHeading1">
    <w:name w:val="Style Heading 1"/>
    <w:aliases w:val="Titr"/>
    <w:basedOn w:val="Heading1"/>
    <w:rsid w:val="004779EB"/>
    <w:pPr>
      <w:spacing w:before="120" w:after="120"/>
      <w:ind w:firstLine="0"/>
      <w:jc w:val="center"/>
    </w:pPr>
    <w:rPr>
      <w:rFonts w:ascii="Arial" w:eastAsia="Times New Roman" w:hAnsi="Arial" w:cs="Times New Roman"/>
      <w:kern w:val="32"/>
      <w:sz w:val="32"/>
      <w:szCs w:val="32"/>
      <w:lang w:val="x-none" w:eastAsia="x-none"/>
    </w:rPr>
  </w:style>
  <w:style w:type="paragraph" w:customStyle="1" w:styleId="Text1NazaninFirstline07cm">
    <w:name w:val="Text 1 + Nazanin + First line:  0.7 cm"/>
    <w:basedOn w:val="Normal"/>
    <w:rsid w:val="004779EB"/>
    <w:pPr>
      <w:ind w:firstLine="397"/>
      <w:jc w:val="left"/>
    </w:pPr>
    <w:rPr>
      <w:rFonts w:eastAsia="Times New Roman" w:cs="Nazanin"/>
      <w:b/>
      <w:sz w:val="24"/>
      <w:szCs w:val="28"/>
      <w:lang w:bidi="ar-SA"/>
    </w:rPr>
  </w:style>
  <w:style w:type="paragraph" w:customStyle="1" w:styleId="StyleHeading2">
    <w:name w:val="Style Heading 2"/>
    <w:aliases w:val="سرفصل اول + Before:  1.5 cm First line:  0 cm"/>
    <w:basedOn w:val="Heading2"/>
    <w:rsid w:val="004779EB"/>
    <w:pPr>
      <w:keepNext/>
      <w:keepLines/>
      <w:widowControl w:val="0"/>
      <w:tabs>
        <w:tab w:val="num" w:pos="1215"/>
        <w:tab w:val="num" w:pos="1483"/>
      </w:tabs>
      <w:bidi/>
      <w:spacing w:before="240" w:after="120" w:line="240" w:lineRule="auto"/>
      <w:ind w:left="0" w:firstLine="0"/>
      <w:jc w:val="left"/>
    </w:pPr>
    <w:rPr>
      <w:rFonts w:ascii="Arial" w:eastAsia="Times New Roman" w:hAnsi="Arial" w:cs="Titr"/>
      <w:sz w:val="28"/>
      <w:szCs w:val="28"/>
      <w:lang w:val="x-none" w:eastAsia="x-none"/>
    </w:rPr>
  </w:style>
  <w:style w:type="paragraph" w:customStyle="1" w:styleId="StyleComplexJadid15ptBefore127cm">
    <w:name w:val="Style (Complex) Jadid 15 pt Before:  1.27 cm"/>
    <w:basedOn w:val="Normal"/>
    <w:rsid w:val="004779EB"/>
    <w:pPr>
      <w:keepLines/>
      <w:pageBreakBefore/>
      <w:ind w:left="720" w:firstLine="0"/>
      <w:jc w:val="left"/>
    </w:pPr>
    <w:rPr>
      <w:rFonts w:eastAsia="Times New Roman" w:cs="Jadid"/>
      <w:sz w:val="30"/>
      <w:szCs w:val="30"/>
    </w:rPr>
  </w:style>
  <w:style w:type="paragraph" w:customStyle="1" w:styleId="StyleLatinArialCentered">
    <w:name w:val="Style (Latin) Arial Centered"/>
    <w:basedOn w:val="Normal"/>
    <w:rsid w:val="004779EB"/>
    <w:pPr>
      <w:ind w:firstLine="0"/>
      <w:jc w:val="center"/>
    </w:pPr>
    <w:rPr>
      <w:rFonts w:ascii="Arial" w:eastAsia="Times New Roman" w:hAnsi="Arial" w:cs="Roya"/>
      <w:sz w:val="24"/>
    </w:rPr>
  </w:style>
  <w:style w:type="character" w:customStyle="1" w:styleId="StyleLatinArial">
    <w:name w:val="Style (Latin) Arial"/>
    <w:rsid w:val="004779EB"/>
    <w:rPr>
      <w:rFonts w:ascii="Arial" w:hAnsi="Arial" w:cs="Roya"/>
      <w:szCs w:val="24"/>
    </w:rPr>
  </w:style>
  <w:style w:type="table" w:styleId="TableGrid20">
    <w:name w:val="Table Grid 2"/>
    <w:basedOn w:val="TableNormal"/>
    <w:rsid w:val="004779EB"/>
    <w:pPr>
      <w:bidi/>
      <w:spacing w:after="0" w:line="240" w:lineRule="auto"/>
    </w:pPr>
    <w:rPr>
      <w:rFonts w:ascii="Times New Roman" w:eastAsia="MS Mincho" w:hAnsi="Times New Roman" w:cs="Times New Roman"/>
      <w:sz w:val="20"/>
      <w:szCs w:val="20"/>
      <w:lang w:bidi="fa-I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13">
    <w:name w:val="Table Grid 1"/>
    <w:basedOn w:val="TableNormal"/>
    <w:rsid w:val="004779EB"/>
    <w:pPr>
      <w:bidi/>
      <w:spacing w:after="0" w:line="240" w:lineRule="auto"/>
    </w:pPr>
    <w:rPr>
      <w:rFonts w:ascii="Times New Roman" w:eastAsia="MS Mincho" w:hAnsi="Times New Roman" w:cs="Times New Roman"/>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CharCharChar">
    <w:name w:val="Char Char Char"/>
    <w:rsid w:val="004779EB"/>
    <w:rPr>
      <w:lang w:val="en-US" w:eastAsia="en-US" w:bidi="fa-IR"/>
    </w:rPr>
  </w:style>
  <w:style w:type="paragraph" w:customStyle="1" w:styleId="Pageheader">
    <w:name w:val="Page header"/>
    <w:basedOn w:val="Normal"/>
    <w:rsid w:val="004779EB"/>
    <w:pPr>
      <w:widowControl w:val="0"/>
      <w:pBdr>
        <w:bottom w:val="thickThinMediumGap" w:sz="18" w:space="0" w:color="auto"/>
      </w:pBdr>
      <w:tabs>
        <w:tab w:val="center" w:pos="3686"/>
        <w:tab w:val="right" w:pos="7371"/>
      </w:tabs>
      <w:spacing w:line="288" w:lineRule="auto"/>
      <w:ind w:firstLine="0"/>
      <w:jc w:val="both"/>
    </w:pPr>
    <w:rPr>
      <w:rFonts w:eastAsia="Times New Roman" w:cs="B Mitra"/>
      <w:b/>
      <w:bCs/>
      <w:i/>
      <w:iCs/>
      <w:sz w:val="18"/>
      <w:szCs w:val="20"/>
      <w:lang w:bidi="ar-SA"/>
    </w:rPr>
  </w:style>
  <w:style w:type="paragraph" w:styleId="BodyTextIndent3">
    <w:name w:val="Body Text Indent 3"/>
    <w:basedOn w:val="Normal"/>
    <w:link w:val="BodyTextIndent3Char"/>
    <w:rsid w:val="004779EB"/>
    <w:pPr>
      <w:ind w:left="72" w:firstLine="0"/>
      <w:jc w:val="center"/>
    </w:pPr>
    <w:rPr>
      <w:rFonts w:eastAsia="Times New Roman" w:cs="Mitra"/>
      <w:b/>
      <w:bCs/>
      <w:noProof/>
      <w:sz w:val="18"/>
      <w:szCs w:val="18"/>
      <w:lang w:val="x-none" w:eastAsia="x-none"/>
    </w:rPr>
  </w:style>
  <w:style w:type="character" w:customStyle="1" w:styleId="BodyTextIndent3Char">
    <w:name w:val="Body Text Indent 3 Char"/>
    <w:basedOn w:val="DefaultParagraphFont"/>
    <w:link w:val="BodyTextIndent3"/>
    <w:rsid w:val="004779EB"/>
    <w:rPr>
      <w:rFonts w:ascii="Times New Roman" w:eastAsia="Times New Roman" w:hAnsi="Times New Roman" w:cs="Mitra"/>
      <w:b/>
      <w:bCs/>
      <w:noProof/>
      <w:sz w:val="18"/>
      <w:szCs w:val="18"/>
      <w:lang w:val="x-none" w:eastAsia="x-none" w:bidi="fa-IR"/>
    </w:rPr>
  </w:style>
  <w:style w:type="paragraph" w:customStyle="1" w:styleId="matntuchin">
    <w:name w:val="matntuchin"/>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tabletitr">
    <w:name w:val="tabletitr"/>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tablecoltitr">
    <w:name w:val="tablecoltitr"/>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tablematncent">
    <w:name w:val="tablematncent"/>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tablematnright">
    <w:name w:val="tablematnright"/>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matnfootnote">
    <w:name w:val="matnfootnote"/>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a21">
    <w:name w:val="a2"/>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tg">
    <w:name w:val="tg"/>
    <w:basedOn w:val="Normal"/>
    <w:rsid w:val="004779EB"/>
    <w:pPr>
      <w:bidi w:val="0"/>
      <w:spacing w:before="100" w:beforeAutospacing="1" w:after="100" w:afterAutospacing="1"/>
      <w:ind w:firstLine="0"/>
      <w:jc w:val="left"/>
    </w:pPr>
    <w:rPr>
      <w:rFonts w:eastAsia="SimSun" w:cs="Times New Roman"/>
      <w:sz w:val="24"/>
      <w:lang w:eastAsia="zh-CN"/>
    </w:rPr>
  </w:style>
  <w:style w:type="paragraph" w:customStyle="1" w:styleId="tg1">
    <w:name w:val="tg1"/>
    <w:basedOn w:val="Normal"/>
    <w:rsid w:val="004779EB"/>
    <w:pPr>
      <w:bidi w:val="0"/>
      <w:spacing w:before="100" w:beforeAutospacing="1" w:after="100" w:afterAutospacing="1"/>
      <w:ind w:firstLine="0"/>
      <w:jc w:val="left"/>
    </w:pPr>
    <w:rPr>
      <w:rFonts w:eastAsia="SimSun" w:cs="Times New Roman"/>
      <w:sz w:val="24"/>
      <w:lang w:eastAsia="zh-CN"/>
    </w:rPr>
  </w:style>
  <w:style w:type="character" w:customStyle="1" w:styleId="head11">
    <w:name w:val="head11"/>
    <w:rsid w:val="004779EB"/>
    <w:rPr>
      <w:rFonts w:ascii="Times New Roman" w:hAnsi="Times New Roman" w:cs="Times New Roman" w:hint="default"/>
      <w:b/>
      <w:bCs/>
      <w:i w:val="0"/>
      <w:iCs w:val="0"/>
      <w:strike w:val="0"/>
      <w:dstrike w:val="0"/>
      <w:color w:val="212B69"/>
      <w:sz w:val="24"/>
      <w:szCs w:val="24"/>
      <w:u w:val="none"/>
      <w:effect w:val="none"/>
    </w:rPr>
  </w:style>
  <w:style w:type="character" w:customStyle="1" w:styleId="resizable">
    <w:name w:val="resizable"/>
    <w:rsid w:val="004779EB"/>
  </w:style>
  <w:style w:type="character" w:customStyle="1" w:styleId="defterm">
    <w:name w:val="defterm"/>
    <w:rsid w:val="004779EB"/>
  </w:style>
  <w:style w:type="table" w:customStyle="1" w:styleId="LightShading-Accent31">
    <w:name w:val="Light Shading - Accent 31"/>
    <w:basedOn w:val="TableNormal"/>
    <w:next w:val="LightShading-Accent3"/>
    <w:uiPriority w:val="60"/>
    <w:rsid w:val="004779EB"/>
    <w:pPr>
      <w:spacing w:after="0" w:line="240" w:lineRule="auto"/>
    </w:pPr>
    <w:rPr>
      <w:rFonts w:ascii="Calibri" w:eastAsia="Calibri" w:hAnsi="Calibri" w:cs="Arial"/>
      <w:color w:val="76923C"/>
      <w:sz w:val="20"/>
      <w:szCs w:val="20"/>
      <w:lang w:bidi="fa-I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2-Accent3">
    <w:name w:val="Medium List 2 Accent 3"/>
    <w:basedOn w:val="TableNormal"/>
    <w:uiPriority w:val="66"/>
    <w:rsid w:val="004779EB"/>
    <w:pPr>
      <w:spacing w:after="0" w:line="240" w:lineRule="auto"/>
    </w:pPr>
    <w:rPr>
      <w:rFonts w:ascii="Cambria" w:eastAsia="Times New Roman" w:hAnsi="Cambria" w:cs="Times New Roman"/>
      <w:color w:val="000000"/>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paragraph" w:customStyle="1" w:styleId="boldtext">
    <w:name w:val="boldtext"/>
    <w:basedOn w:val="Normal"/>
    <w:rsid w:val="004779EB"/>
    <w:pPr>
      <w:bidi w:val="0"/>
      <w:spacing w:before="100" w:beforeAutospacing="1" w:after="100" w:afterAutospacing="1"/>
      <w:ind w:firstLine="0"/>
      <w:jc w:val="left"/>
    </w:pPr>
    <w:rPr>
      <w:rFonts w:ascii="Verdana" w:eastAsia="Times New Roman" w:hAnsi="Verdana" w:cs="Times New Roman"/>
      <w:b/>
      <w:bCs/>
      <w:color w:val="000000"/>
      <w:sz w:val="17"/>
      <w:szCs w:val="17"/>
    </w:rPr>
  </w:style>
  <w:style w:type="character" w:customStyle="1" w:styleId="subtitle10">
    <w:name w:val="subtitle1"/>
    <w:rsid w:val="004779EB"/>
    <w:rPr>
      <w:rFonts w:ascii="Verdana" w:hAnsi="Verdana" w:hint="default"/>
      <w:b/>
      <w:bCs/>
      <w:i w:val="0"/>
      <w:iCs w:val="0"/>
      <w:smallCaps w:val="0"/>
      <w:color w:val="3D5F1B"/>
      <w:sz w:val="22"/>
      <w:szCs w:val="22"/>
    </w:rPr>
  </w:style>
  <w:style w:type="character" w:customStyle="1" w:styleId="subtitle21">
    <w:name w:val="subtitle21"/>
    <w:rsid w:val="004779EB"/>
    <w:rPr>
      <w:rFonts w:ascii="Verdana" w:hAnsi="Verdana" w:hint="default"/>
      <w:b/>
      <w:bCs/>
      <w:i w:val="0"/>
      <w:iCs w:val="0"/>
      <w:smallCaps w:val="0"/>
      <w:color w:val="3D5F1B"/>
      <w:sz w:val="17"/>
      <w:szCs w:val="17"/>
    </w:rPr>
  </w:style>
  <w:style w:type="table" w:customStyle="1" w:styleId="LightShading-Accent41">
    <w:name w:val="Light Shading - Accent 41"/>
    <w:basedOn w:val="TableNormal"/>
    <w:next w:val="LightShading-Accent4"/>
    <w:uiPriority w:val="60"/>
    <w:rsid w:val="004779EB"/>
    <w:pPr>
      <w:spacing w:after="0" w:line="240" w:lineRule="auto"/>
    </w:pPr>
    <w:rPr>
      <w:rFonts w:ascii="Calibri" w:eastAsia="Calibri" w:hAnsi="Calibri" w:cs="Arial"/>
      <w:color w:val="5F497A"/>
      <w:sz w:val="20"/>
      <w:szCs w:val="20"/>
      <w:lang w:bidi="fa-IR"/>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Grid-Accent3">
    <w:name w:val="Light Grid Accent 3"/>
    <w:basedOn w:val="TableNormal"/>
    <w:uiPriority w:val="62"/>
    <w:rsid w:val="004779EB"/>
    <w:pPr>
      <w:spacing w:after="0" w:line="240" w:lineRule="auto"/>
    </w:pPr>
    <w:rPr>
      <w:rFonts w:ascii="Calibri" w:eastAsia="Calibri" w:hAnsi="Calibri" w:cs="Arial"/>
      <w:sz w:val="20"/>
      <w:szCs w:val="2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Lotus" w:eastAsia="Times New Roman" w:hAnsi="B Lotu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Lotus" w:eastAsia="Times New Roman" w:hAnsi="B Lotu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Lotus" w:eastAsia="Times New Roman" w:hAnsi="B Lotus" w:cs="Times New Roman"/>
        <w:b/>
        <w:bCs/>
      </w:rPr>
    </w:tblStylePr>
    <w:tblStylePr w:type="lastCol">
      <w:rPr>
        <w:rFonts w:ascii="B Lotus" w:eastAsia="Times New Roman" w:hAnsi="B Lotu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previewmsgtext">
    <w:name w:val="previewmsgtext"/>
    <w:rsid w:val="004779EB"/>
  </w:style>
  <w:style w:type="character" w:customStyle="1" w:styleId="hilighted">
    <w:name w:val="hilighted"/>
    <w:rsid w:val="004779EB"/>
  </w:style>
  <w:style w:type="paragraph" w:customStyle="1" w:styleId="List1">
    <w:name w:val="List1"/>
    <w:basedOn w:val="Normal"/>
    <w:rsid w:val="004779EB"/>
    <w:pPr>
      <w:tabs>
        <w:tab w:val="left" w:pos="425"/>
      </w:tabs>
      <w:spacing w:line="288" w:lineRule="auto"/>
      <w:ind w:left="425" w:hanging="425"/>
      <w:jc w:val="both"/>
    </w:pPr>
    <w:rPr>
      <w:rFonts w:eastAsia="Times New Roman" w:cs="B Mitra"/>
      <w:noProof/>
      <w:sz w:val="22"/>
      <w:szCs w:val="26"/>
      <w:lang w:bidi="ar-SA"/>
    </w:rPr>
  </w:style>
  <w:style w:type="paragraph" w:customStyle="1" w:styleId="affe">
    <w:name w:val="متن توچين"/>
    <w:basedOn w:val="Normal"/>
    <w:rsid w:val="004779EB"/>
    <w:pPr>
      <w:spacing w:line="288" w:lineRule="auto"/>
      <w:jc w:val="both"/>
    </w:pPr>
    <w:rPr>
      <w:rFonts w:eastAsia="Times New Roman" w:cs="Mitra"/>
      <w:noProof/>
      <w:sz w:val="22"/>
      <w:szCs w:val="26"/>
      <w:lang w:bidi="ar-SA"/>
    </w:rPr>
  </w:style>
  <w:style w:type="table" w:customStyle="1" w:styleId="LightShading11">
    <w:name w:val="Light Shading11"/>
    <w:basedOn w:val="TableNormal"/>
    <w:uiPriority w:val="60"/>
    <w:rsid w:val="004779EB"/>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dTable21">
    <w:name w:val="Grid Table 21"/>
    <w:basedOn w:val="TableNormal"/>
    <w:uiPriority w:val="47"/>
    <w:rsid w:val="004779EB"/>
    <w:pPr>
      <w:spacing w:after="0" w:line="240" w:lineRule="auto"/>
    </w:pPr>
    <w:rPr>
      <w:rFonts w:ascii="Calibri" w:eastAsia="Calibri" w:hAnsi="Calibri" w:cs="Arial"/>
      <w:lang w:bidi="fa-IR"/>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4779EB"/>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31">
    <w:name w:val="Grid Table 31"/>
    <w:basedOn w:val="TableNormal"/>
    <w:uiPriority w:val="48"/>
    <w:rsid w:val="004779EB"/>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rtejustify">
    <w:name w:val="rtejustify"/>
    <w:basedOn w:val="Normal"/>
    <w:rsid w:val="004779EB"/>
    <w:pPr>
      <w:bidi w:val="0"/>
      <w:spacing w:before="100" w:beforeAutospacing="1" w:after="100" w:afterAutospacing="1"/>
      <w:ind w:firstLine="0"/>
      <w:jc w:val="left"/>
    </w:pPr>
    <w:rPr>
      <w:rFonts w:eastAsia="Times New Roman" w:cs="Times New Roman"/>
      <w:sz w:val="24"/>
    </w:rPr>
  </w:style>
  <w:style w:type="character" w:customStyle="1" w:styleId="newsnavtitle">
    <w:name w:val="news_nav_title"/>
    <w:rsid w:val="004779EB"/>
  </w:style>
  <w:style w:type="paragraph" w:customStyle="1" w:styleId="xl66">
    <w:name w:val="xl66"/>
    <w:basedOn w:val="Normal"/>
    <w:uiPriority w:val="99"/>
    <w:rsid w:val="004779EB"/>
    <w:pPr>
      <w:bidi w:val="0"/>
      <w:spacing w:before="100" w:beforeAutospacing="1" w:after="100" w:afterAutospacing="1"/>
      <w:ind w:firstLine="0"/>
      <w:jc w:val="left"/>
    </w:pPr>
    <w:rPr>
      <w:rFonts w:eastAsia="Times New Roman"/>
      <w:sz w:val="24"/>
      <w:lang w:bidi="ar-SA"/>
    </w:rPr>
  </w:style>
  <w:style w:type="paragraph" w:customStyle="1" w:styleId="xl67">
    <w:name w:val="xl67"/>
    <w:basedOn w:val="Normal"/>
    <w:uiPriority w:val="99"/>
    <w:rsid w:val="004779EB"/>
    <w:pPr>
      <w:bidi w:val="0"/>
      <w:spacing w:before="100" w:beforeAutospacing="1" w:after="100" w:afterAutospacing="1"/>
      <w:ind w:firstLine="0"/>
      <w:jc w:val="center"/>
    </w:pPr>
    <w:rPr>
      <w:rFonts w:eastAsia="Times New Roman"/>
      <w:sz w:val="24"/>
      <w:lang w:bidi="ar-SA"/>
    </w:rPr>
  </w:style>
  <w:style w:type="paragraph" w:customStyle="1" w:styleId="xl68">
    <w:name w:val="xl68"/>
    <w:basedOn w:val="Normal"/>
    <w:uiPriority w:val="99"/>
    <w:rsid w:val="004779EB"/>
    <w:pPr>
      <w:bidi w:val="0"/>
      <w:spacing w:before="100" w:beforeAutospacing="1" w:after="100" w:afterAutospacing="1"/>
      <w:ind w:firstLine="0"/>
      <w:jc w:val="center"/>
    </w:pPr>
    <w:rPr>
      <w:rFonts w:eastAsia="Times New Roman"/>
      <w:sz w:val="24"/>
      <w:lang w:bidi="ar-SA"/>
    </w:rPr>
  </w:style>
  <w:style w:type="paragraph" w:customStyle="1" w:styleId="xl69">
    <w:name w:val="xl69"/>
    <w:basedOn w:val="Normal"/>
    <w:uiPriority w:val="99"/>
    <w:rsid w:val="004779EB"/>
    <w:pPr>
      <w:bidi w:val="0"/>
      <w:spacing w:before="100" w:beforeAutospacing="1" w:after="100" w:afterAutospacing="1"/>
      <w:ind w:firstLine="0"/>
      <w:jc w:val="center"/>
    </w:pPr>
    <w:rPr>
      <w:rFonts w:eastAsia="Times New Roman"/>
      <w:sz w:val="24"/>
      <w:lang w:bidi="ar-SA"/>
    </w:rPr>
  </w:style>
  <w:style w:type="paragraph" w:customStyle="1" w:styleId="xl70">
    <w:name w:val="xl70"/>
    <w:basedOn w:val="Normal"/>
    <w:uiPriority w:val="99"/>
    <w:rsid w:val="004779EB"/>
    <w:pPr>
      <w:bidi w:val="0"/>
      <w:spacing w:before="100" w:beforeAutospacing="1" w:after="100" w:afterAutospacing="1"/>
      <w:ind w:firstLine="0"/>
      <w:jc w:val="center"/>
    </w:pPr>
    <w:rPr>
      <w:rFonts w:eastAsia="Times New Roman"/>
      <w:sz w:val="24"/>
      <w:lang w:bidi="ar-SA"/>
    </w:rPr>
  </w:style>
  <w:style w:type="paragraph" w:customStyle="1" w:styleId="xl71">
    <w:name w:val="xl71"/>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72">
    <w:name w:val="xl72"/>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73">
    <w:name w:val="xl73"/>
    <w:basedOn w:val="Normal"/>
    <w:uiPriority w:val="99"/>
    <w:rsid w:val="004779EB"/>
    <w:pPr>
      <w:bidi w:val="0"/>
      <w:spacing w:before="100" w:beforeAutospacing="1" w:after="100" w:afterAutospacing="1"/>
      <w:ind w:firstLine="0"/>
      <w:jc w:val="left"/>
    </w:pPr>
    <w:rPr>
      <w:rFonts w:eastAsia="Times New Roman"/>
      <w:color w:val="FF0000"/>
      <w:sz w:val="24"/>
      <w:lang w:bidi="ar-SA"/>
    </w:rPr>
  </w:style>
  <w:style w:type="paragraph" w:customStyle="1" w:styleId="xl74">
    <w:name w:val="xl74"/>
    <w:basedOn w:val="Normal"/>
    <w:uiPriority w:val="99"/>
    <w:rsid w:val="004779EB"/>
    <w:pPr>
      <w:bidi w:val="0"/>
      <w:spacing w:before="100" w:beforeAutospacing="1" w:after="100" w:afterAutospacing="1"/>
      <w:ind w:firstLine="0"/>
      <w:jc w:val="left"/>
    </w:pPr>
    <w:rPr>
      <w:rFonts w:eastAsia="Times New Roman"/>
      <w:sz w:val="24"/>
      <w:lang w:bidi="ar-SA"/>
    </w:rPr>
  </w:style>
  <w:style w:type="paragraph" w:customStyle="1" w:styleId="xl75">
    <w:name w:val="xl75"/>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76">
    <w:name w:val="xl76"/>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77">
    <w:name w:val="xl77"/>
    <w:basedOn w:val="Normal"/>
    <w:uiPriority w:val="99"/>
    <w:rsid w:val="004779EB"/>
    <w:pPr>
      <w:bidi w:val="0"/>
      <w:spacing w:before="100" w:beforeAutospacing="1" w:after="100" w:afterAutospacing="1"/>
      <w:ind w:firstLine="0"/>
      <w:jc w:val="left"/>
    </w:pPr>
    <w:rPr>
      <w:rFonts w:eastAsia="Times New Roman"/>
      <w:sz w:val="24"/>
      <w:lang w:bidi="ar-SA"/>
    </w:rPr>
  </w:style>
  <w:style w:type="paragraph" w:customStyle="1" w:styleId="xl78">
    <w:name w:val="xl78"/>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79">
    <w:name w:val="xl79"/>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80">
    <w:name w:val="xl80"/>
    <w:basedOn w:val="Normal"/>
    <w:uiPriority w:val="99"/>
    <w:rsid w:val="004779EB"/>
    <w:pPr>
      <w:bidi w:val="0"/>
      <w:spacing w:before="100" w:beforeAutospacing="1" w:after="100" w:afterAutospacing="1"/>
      <w:ind w:firstLine="0"/>
      <w:jc w:val="left"/>
    </w:pPr>
    <w:rPr>
      <w:rFonts w:eastAsia="Times New Roman"/>
      <w:color w:val="000000"/>
      <w:sz w:val="24"/>
      <w:lang w:bidi="ar-SA"/>
    </w:rPr>
  </w:style>
  <w:style w:type="paragraph" w:customStyle="1" w:styleId="xl81">
    <w:name w:val="xl81"/>
    <w:basedOn w:val="Normal"/>
    <w:uiPriority w:val="99"/>
    <w:rsid w:val="004779EB"/>
    <w:pPr>
      <w:bidi w:val="0"/>
      <w:spacing w:before="100" w:beforeAutospacing="1" w:after="100" w:afterAutospacing="1"/>
      <w:ind w:firstLine="0"/>
      <w:jc w:val="left"/>
    </w:pPr>
    <w:rPr>
      <w:rFonts w:eastAsia="Times New Roman"/>
      <w:sz w:val="24"/>
      <w:lang w:bidi="ar-SA"/>
    </w:rPr>
  </w:style>
  <w:style w:type="character" w:customStyle="1" w:styleId="TitleChar1">
    <w:name w:val="Title Char1"/>
    <w:uiPriority w:val="10"/>
    <w:rsid w:val="004779EB"/>
    <w:rPr>
      <w:rFonts w:ascii="Calibri Light" w:eastAsia="Times New Roman" w:hAnsi="Calibri Light" w:cs="Times New Roman" w:hint="default"/>
      <w:spacing w:val="-10"/>
      <w:kern w:val="28"/>
      <w:sz w:val="56"/>
      <w:szCs w:val="56"/>
      <w:lang w:bidi="ar-SA"/>
    </w:rPr>
  </w:style>
  <w:style w:type="table" w:customStyle="1" w:styleId="PlainTable111">
    <w:name w:val="Plain Table 111"/>
    <w:basedOn w:val="TableNormal"/>
    <w:uiPriority w:val="41"/>
    <w:rsid w:val="004779EB"/>
    <w:pPr>
      <w:spacing w:after="0" w:line="240" w:lineRule="auto"/>
    </w:pPr>
    <w:rPr>
      <w:rFonts w:ascii="Arial" w:eastAsia="Arial" w:hAnsi="Arial" w:cs="Arial"/>
      <w:lang w:val="en"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4779EB"/>
    <w:pPr>
      <w:spacing w:after="0" w:line="240" w:lineRule="auto"/>
    </w:pPr>
    <w:rPr>
      <w:rFonts w:ascii="Arial" w:eastAsia="Arial" w:hAnsi="Arial" w:cs="Arial"/>
      <w:lang w:val="en"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
    <w:name w:val="پاراگراف اول"/>
    <w:basedOn w:val="Normal"/>
    <w:link w:val="Chara"/>
    <w:autoRedefine/>
    <w:qFormat/>
    <w:rsid w:val="004779EB"/>
    <w:pPr>
      <w:widowControl w:val="0"/>
      <w:ind w:firstLine="379"/>
      <w:jc w:val="both"/>
    </w:pPr>
    <w:rPr>
      <w:sz w:val="22"/>
      <w:szCs w:val="22"/>
    </w:rPr>
  </w:style>
  <w:style w:type="character" w:customStyle="1" w:styleId="Chara">
    <w:name w:val="پاراگراف اول Char"/>
    <w:link w:val="afff"/>
    <w:locked/>
    <w:rsid w:val="004779EB"/>
    <w:rPr>
      <w:rFonts w:ascii="Times New Roman" w:hAnsi="Times New Roman" w:cs="B Nazanin"/>
      <w:lang w:bidi="fa-IR"/>
    </w:rPr>
  </w:style>
  <w:style w:type="table" w:customStyle="1" w:styleId="TableGrid22">
    <w:name w:val="Table Grid22"/>
    <w:basedOn w:val="TableNormal"/>
    <w:next w:val="TableGrid"/>
    <w:uiPriority w:val="39"/>
    <w:rsid w:val="004779EB"/>
    <w:pPr>
      <w:spacing w:after="0" w:line="240" w:lineRule="auto"/>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779EB"/>
    <w:pPr>
      <w:autoSpaceDE w:val="0"/>
      <w:autoSpaceDN w:val="0"/>
      <w:adjustRightInd w:val="0"/>
      <w:spacing w:line="288" w:lineRule="auto"/>
      <w:ind w:firstLine="0"/>
      <w:jc w:val="both"/>
      <w:textAlignment w:val="center"/>
    </w:pPr>
    <w:rPr>
      <w:rFonts w:cs="Times New Roman"/>
      <w:color w:val="000000"/>
      <w:sz w:val="24"/>
      <w:lang w:bidi="ar-YE"/>
    </w:rPr>
  </w:style>
  <w:style w:type="paragraph" w:customStyle="1" w:styleId="24">
    <w:name w:val="نویسنده 2"/>
    <w:basedOn w:val="Normal"/>
    <w:rsid w:val="004779EB"/>
    <w:pPr>
      <w:suppressAutoHyphens/>
      <w:autoSpaceDE w:val="0"/>
      <w:autoSpaceDN w:val="0"/>
      <w:adjustRightInd w:val="0"/>
      <w:spacing w:line="290" w:lineRule="atLeast"/>
      <w:ind w:firstLine="0"/>
      <w:jc w:val="left"/>
      <w:textAlignment w:val="center"/>
    </w:pPr>
    <w:rPr>
      <w:rFonts w:ascii="B Nazanin" w:hAnsi="Calibri"/>
      <w:b/>
      <w:bCs/>
      <w:color w:val="000000"/>
      <w:spacing w:val="-2"/>
      <w:sz w:val="24"/>
      <w:lang w:bidi="ar-SA"/>
    </w:rPr>
  </w:style>
  <w:style w:type="table" w:customStyle="1" w:styleId="TableGrid130">
    <w:name w:val="Table Grid13"/>
    <w:basedOn w:val="TableNormal"/>
    <w:next w:val="TableGrid"/>
    <w:uiPriority w:val="39"/>
    <w:rsid w:val="004779EB"/>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779EB"/>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
    <w:name w:val="Table Grid Light11"/>
    <w:basedOn w:val="TableNormal"/>
    <w:uiPriority w:val="40"/>
    <w:rsid w:val="004779EB"/>
    <w:pPr>
      <w:spacing w:after="0" w:line="240" w:lineRule="auto"/>
    </w:pPr>
    <w:rPr>
      <w:rFonts w:ascii="Arial" w:eastAsia="Arial" w:hAnsi="Arial" w:cs="Arial"/>
      <w:lang w:val="en"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5">
    <w:name w:val="Table Grid15"/>
    <w:basedOn w:val="TableNormal"/>
    <w:next w:val="TableGrid"/>
    <w:uiPriority w:val="39"/>
    <w:rsid w:val="004779EB"/>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781A02"/>
    <w:pPr>
      <w:bidi/>
      <w:spacing w:after="0" w:line="240" w:lineRule="auto"/>
    </w:pPr>
    <w:rPr>
      <w:lang w:bidi="fa-I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1Light-Accent31">
    <w:name w:val="List Table 1 Light - Accent 31"/>
    <w:basedOn w:val="TableNormal"/>
    <w:uiPriority w:val="46"/>
    <w:rsid w:val="00781A02"/>
    <w:pPr>
      <w:bidi/>
      <w:spacing w:after="0" w:line="240" w:lineRule="auto"/>
    </w:pPr>
    <w:rPr>
      <w:lang w:bidi="fa-IR"/>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41">
    <w:name w:val="Plain Table 41"/>
    <w:basedOn w:val="TableNormal"/>
    <w:uiPriority w:val="44"/>
    <w:rsid w:val="00781A02"/>
    <w:pPr>
      <w:spacing w:after="0" w:line="240" w:lineRule="auto"/>
    </w:pPr>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
    <w:name w:val="List"/>
    <w:basedOn w:val="Normal"/>
    <w:uiPriority w:val="99"/>
    <w:unhideWhenUsed/>
    <w:rsid w:val="00781A02"/>
    <w:pPr>
      <w:bidi w:val="0"/>
      <w:spacing w:after="160" w:line="259" w:lineRule="auto"/>
      <w:ind w:left="283" w:hanging="283"/>
      <w:contextualSpacing/>
      <w:jc w:val="left"/>
    </w:pPr>
    <w:rPr>
      <w:rFonts w:asciiTheme="minorHAnsi" w:hAnsiTheme="minorHAnsi" w:cs="B Lotus"/>
      <w:kern w:val="2"/>
      <w:sz w:val="22"/>
      <w:szCs w:val="26"/>
      <w:lang w:bidi="ar-SA"/>
      <w14:ligatures w14:val="standardContextual"/>
    </w:rPr>
  </w:style>
  <w:style w:type="paragraph" w:styleId="List2">
    <w:name w:val="List 2"/>
    <w:basedOn w:val="Normal"/>
    <w:uiPriority w:val="99"/>
    <w:unhideWhenUsed/>
    <w:rsid w:val="00781A02"/>
    <w:pPr>
      <w:bidi w:val="0"/>
      <w:spacing w:after="160" w:line="259" w:lineRule="auto"/>
      <w:ind w:left="566" w:hanging="283"/>
      <w:contextualSpacing/>
      <w:jc w:val="left"/>
    </w:pPr>
    <w:rPr>
      <w:rFonts w:asciiTheme="minorHAnsi" w:hAnsiTheme="minorHAnsi" w:cs="B Lotus"/>
      <w:kern w:val="2"/>
      <w:sz w:val="22"/>
      <w:szCs w:val="26"/>
      <w:lang w:bidi="ar-SA"/>
      <w14:ligatures w14:val="standardContextual"/>
    </w:rPr>
  </w:style>
  <w:style w:type="paragraph" w:styleId="List3">
    <w:name w:val="List 3"/>
    <w:basedOn w:val="Normal"/>
    <w:uiPriority w:val="99"/>
    <w:unhideWhenUsed/>
    <w:rsid w:val="00781A02"/>
    <w:pPr>
      <w:bidi w:val="0"/>
      <w:spacing w:after="160" w:line="259" w:lineRule="auto"/>
      <w:ind w:left="849" w:hanging="283"/>
      <w:contextualSpacing/>
      <w:jc w:val="left"/>
    </w:pPr>
    <w:rPr>
      <w:rFonts w:asciiTheme="minorHAnsi" w:hAnsiTheme="minorHAnsi" w:cs="B Lotus"/>
      <w:kern w:val="2"/>
      <w:sz w:val="22"/>
      <w:szCs w:val="26"/>
      <w:lang w:bidi="ar-SA"/>
      <w14:ligatures w14:val="standardContextual"/>
    </w:rPr>
  </w:style>
  <w:style w:type="paragraph" w:styleId="ListBullet2">
    <w:name w:val="List Bullet 2"/>
    <w:basedOn w:val="Normal"/>
    <w:uiPriority w:val="99"/>
    <w:unhideWhenUsed/>
    <w:rsid w:val="00781A02"/>
    <w:pPr>
      <w:numPr>
        <w:numId w:val="31"/>
      </w:numPr>
      <w:bidi w:val="0"/>
      <w:spacing w:after="160" w:line="259" w:lineRule="auto"/>
      <w:contextualSpacing/>
      <w:jc w:val="left"/>
    </w:pPr>
    <w:rPr>
      <w:rFonts w:asciiTheme="minorHAnsi" w:hAnsiTheme="minorHAnsi" w:cs="B Lotus"/>
      <w:kern w:val="2"/>
      <w:sz w:val="22"/>
      <w:szCs w:val="26"/>
      <w:lang w:bidi="ar-SA"/>
      <w14:ligatures w14:val="standardContextual"/>
    </w:rPr>
  </w:style>
  <w:style w:type="paragraph" w:customStyle="1" w:styleId="13">
    <w:name w:val="تیتر1"/>
    <w:basedOn w:val="Normal"/>
    <w:qFormat/>
    <w:rsid w:val="00781A02"/>
    <w:pPr>
      <w:ind w:left="96" w:firstLine="0"/>
      <w:jc w:val="left"/>
    </w:pPr>
    <w:rPr>
      <w:rFonts w:eastAsia="Calibri" w:cs="B Mitra"/>
      <w:bCs/>
      <w:color w:val="000000" w:themeColor="text1"/>
      <w:sz w:val="24"/>
    </w:rPr>
  </w:style>
  <w:style w:type="numbering" w:customStyle="1" w:styleId="NoList19">
    <w:name w:val="No List19"/>
    <w:next w:val="NoList"/>
    <w:uiPriority w:val="99"/>
    <w:semiHidden/>
    <w:unhideWhenUsed/>
    <w:rsid w:val="005B782B"/>
  </w:style>
  <w:style w:type="table" w:customStyle="1" w:styleId="TableGrid16">
    <w:name w:val="Table Grid16"/>
    <w:basedOn w:val="TableNormal"/>
    <w:next w:val="TableGrid"/>
    <w:uiPriority w:val="59"/>
    <w:rsid w:val="005B782B"/>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
    <w:name w:val="Plain Table 311"/>
    <w:basedOn w:val="TableNormal"/>
    <w:next w:val="PlainTable31"/>
    <w:uiPriority w:val="43"/>
    <w:rsid w:val="005B782B"/>
    <w:pPr>
      <w:bidi/>
      <w:spacing w:after="0" w:line="240" w:lineRule="auto"/>
    </w:pPr>
    <w:rPr>
      <w:lang w:bidi="fa-I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1Light-Accent311">
    <w:name w:val="List Table 1 Light - Accent 311"/>
    <w:basedOn w:val="TableNormal"/>
    <w:next w:val="ListTable1Light-Accent31"/>
    <w:uiPriority w:val="46"/>
    <w:rsid w:val="005B782B"/>
    <w:pPr>
      <w:bidi/>
      <w:spacing w:after="0" w:line="240" w:lineRule="auto"/>
    </w:pPr>
    <w:rPr>
      <w:lang w:bidi="fa-IR"/>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7">
    <w:name w:val="TableGrid1"/>
    <w:rsid w:val="005B782B"/>
    <w:pPr>
      <w:spacing w:after="0" w:line="240" w:lineRule="auto"/>
    </w:pPr>
    <w:rPr>
      <w:rFonts w:eastAsia="Times New Roman"/>
      <w:lang w:bidi="fa-IR"/>
    </w:rPr>
    <w:tblPr>
      <w:tblCellMar>
        <w:top w:w="0" w:type="dxa"/>
        <w:left w:w="0" w:type="dxa"/>
        <w:bottom w:w="0" w:type="dxa"/>
        <w:right w:w="0" w:type="dxa"/>
      </w:tblCellMar>
    </w:tblPr>
  </w:style>
  <w:style w:type="table" w:customStyle="1" w:styleId="PlainTable411">
    <w:name w:val="Plain Table 411"/>
    <w:basedOn w:val="TableNormal"/>
    <w:next w:val="PlainTable41"/>
    <w:uiPriority w:val="44"/>
    <w:rsid w:val="005B782B"/>
    <w:pPr>
      <w:spacing w:after="0" w:line="240" w:lineRule="auto"/>
    </w:pPr>
    <w:rPr>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6">
    <w:name w:val="Unresolved Mention6"/>
    <w:basedOn w:val="DefaultParagraphFont"/>
    <w:uiPriority w:val="99"/>
    <w:semiHidden/>
    <w:unhideWhenUsed/>
    <w:rsid w:val="005533F4"/>
    <w:rPr>
      <w:color w:val="605E5C"/>
      <w:shd w:val="clear" w:color="auto" w:fill="E1DFDD"/>
    </w:rPr>
  </w:style>
  <w:style w:type="paragraph" w:customStyle="1" w:styleId="Text0">
    <w:name w:val="Text"/>
    <w:basedOn w:val="Title"/>
    <w:qFormat/>
    <w:rsid w:val="006467CB"/>
    <w:pPr>
      <w:jc w:val="both"/>
    </w:pPr>
    <w:rPr>
      <w:rFonts w:ascii="Times New Roman" w:eastAsia="Times New Roman" w:hAnsi="Times New Roman" w:cs="Zar"/>
      <w:b w:val="0"/>
      <w:bCs w:val="0"/>
      <w:sz w:val="20"/>
      <w:szCs w:val="26"/>
      <w:lang w:bidi="ar-SA"/>
    </w:rPr>
  </w:style>
  <w:style w:type="character" w:customStyle="1" w:styleId="CharChar3">
    <w:name w:val="Char Char3"/>
    <w:semiHidden/>
    <w:rsid w:val="006467CB"/>
    <w:rPr>
      <w:rFonts w:ascii="Times New Roman" w:eastAsia="Times New Roman" w:hAnsi="Times New Roman" w:cs="Times New Roman"/>
      <w:sz w:val="20"/>
      <w:szCs w:val="20"/>
      <w:lang w:bidi="ar-SA"/>
    </w:rPr>
  </w:style>
  <w:style w:type="table" w:styleId="TableClassic1">
    <w:name w:val="Table Classic 1"/>
    <w:basedOn w:val="TableNormal"/>
    <w:rsid w:val="006467C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peybody">
    <w:name w:val="pey_body"/>
    <w:basedOn w:val="Normal"/>
    <w:uiPriority w:val="99"/>
    <w:rsid w:val="006467CB"/>
    <w:pPr>
      <w:bidi w:val="0"/>
      <w:spacing w:before="150" w:after="150" w:line="225" w:lineRule="atLeast"/>
      <w:ind w:firstLine="0"/>
      <w:jc w:val="right"/>
    </w:pPr>
    <w:rPr>
      <w:rFonts w:ascii="Tahoma" w:eastAsia="Times New Roman" w:hAnsi="Tahoma" w:cs="Tahoma"/>
      <w:color w:val="000000"/>
      <w:sz w:val="15"/>
      <w:szCs w:val="15"/>
      <w:lang w:bidi="ar-SA"/>
    </w:rPr>
  </w:style>
  <w:style w:type="character" w:customStyle="1" w:styleId="writersstring1">
    <w:name w:val="writers_string1"/>
    <w:rsid w:val="006467CB"/>
    <w:rPr>
      <w:rFonts w:ascii="Tahoma" w:hAnsi="Tahoma" w:cs="Tahoma" w:hint="default"/>
      <w:sz w:val="18"/>
      <w:szCs w:val="18"/>
    </w:rPr>
  </w:style>
  <w:style w:type="character" w:customStyle="1" w:styleId="postbody1">
    <w:name w:val="postbody1"/>
    <w:rsid w:val="006467CB"/>
    <w:rPr>
      <w:sz w:val="18"/>
      <w:szCs w:val="18"/>
    </w:rPr>
  </w:style>
  <w:style w:type="character" w:customStyle="1" w:styleId="searchword">
    <w:name w:val="searchword"/>
    <w:rsid w:val="006467CB"/>
    <w:rPr>
      <w:shd w:val="clear" w:color="auto" w:fill="FFFF00"/>
    </w:rPr>
  </w:style>
  <w:style w:type="character" w:customStyle="1" w:styleId="vshid2">
    <w:name w:val="vshid2"/>
    <w:rsid w:val="006467CB"/>
    <w:rPr>
      <w:vanish/>
      <w:webHidden w:val="0"/>
      <w:specVanish w:val="0"/>
    </w:rPr>
  </w:style>
  <w:style w:type="character" w:customStyle="1" w:styleId="content1">
    <w:name w:val="content1"/>
    <w:rsid w:val="006467CB"/>
    <w:rPr>
      <w:rFonts w:ascii="Tahoma" w:hAnsi="Tahoma" w:cs="Tahoma" w:hint="default"/>
      <w:strike w:val="0"/>
      <w:dstrike w:val="0"/>
      <w:color w:val="000000"/>
      <w:sz w:val="17"/>
      <w:szCs w:val="17"/>
      <w:u w:val="none"/>
      <w:effect w:val="none"/>
    </w:rPr>
  </w:style>
  <w:style w:type="paragraph" w:customStyle="1" w:styleId="afff0">
    <w:name w:val="عنوان مقاله"/>
    <w:basedOn w:val="Normal"/>
    <w:qFormat/>
    <w:rsid w:val="006467CB"/>
    <w:pPr>
      <w:ind w:left="96" w:firstLine="0"/>
      <w:jc w:val="center"/>
    </w:pPr>
    <w:rPr>
      <w:rFonts w:eastAsia="Calibri" w:cs="B Zar"/>
      <w:bCs/>
      <w:color w:val="000000" w:themeColor="text1"/>
      <w:sz w:val="24"/>
    </w:rPr>
  </w:style>
  <w:style w:type="paragraph" w:customStyle="1" w:styleId="afff1">
    <w:name w:val="گرداورنده"/>
    <w:basedOn w:val="Normal"/>
    <w:qFormat/>
    <w:rsid w:val="006467CB"/>
    <w:pPr>
      <w:ind w:left="96" w:firstLine="0"/>
      <w:jc w:val="center"/>
    </w:pPr>
    <w:rPr>
      <w:rFonts w:eastAsia="Calibri" w:cs="B Zar"/>
      <w:color w:val="000000" w:themeColor="text1"/>
      <w:sz w:val="24"/>
      <w:szCs w:val="22"/>
    </w:rPr>
  </w:style>
  <w:style w:type="paragraph" w:customStyle="1" w:styleId="afff2">
    <w:name w:val="تاریخ مقاله"/>
    <w:basedOn w:val="Normal"/>
    <w:qFormat/>
    <w:rsid w:val="006467CB"/>
    <w:pPr>
      <w:ind w:left="96" w:firstLine="0"/>
      <w:jc w:val="center"/>
    </w:pPr>
    <w:rPr>
      <w:rFonts w:eastAsia="Calibri" w:cs="B Zar"/>
      <w:color w:val="000000" w:themeColor="text1"/>
      <w:sz w:val="22"/>
      <w:szCs w:val="20"/>
    </w:rPr>
  </w:style>
  <w:style w:type="paragraph" w:customStyle="1" w:styleId="afff3">
    <w:name w:val="زیرنویس"/>
    <w:basedOn w:val="FootnoteText"/>
    <w:qFormat/>
    <w:rsid w:val="006467CB"/>
    <w:pPr>
      <w:bidi/>
      <w:ind w:left="-45"/>
    </w:pPr>
    <w:rPr>
      <w:rFonts w:ascii="Calibri" w:hAnsi="Calibri" w:cs="B Lotus"/>
      <w:lang w:bidi="fa-IR"/>
    </w:rPr>
  </w:style>
  <w:style w:type="paragraph" w:customStyle="1" w:styleId="afff4">
    <w:name w:val="زیرنویس انگلیسی"/>
    <w:basedOn w:val="afff3"/>
    <w:qFormat/>
    <w:rsid w:val="006467CB"/>
    <w:pPr>
      <w:ind w:left="0"/>
      <w:jc w:val="right"/>
    </w:pPr>
    <w:rPr>
      <w:rFonts w:ascii="Times New Roman" w:hAnsi="Times New Roman" w:cs="Times New Roman"/>
    </w:rPr>
  </w:style>
  <w:style w:type="character" w:customStyle="1" w:styleId="BodyText3Char1">
    <w:name w:val="Body Text 3 Char1"/>
    <w:basedOn w:val="DefaultParagraphFont"/>
    <w:uiPriority w:val="99"/>
    <w:semiHidden/>
    <w:rsid w:val="006467CB"/>
    <w:rPr>
      <w:rFonts w:ascii="Calibri" w:eastAsia="Calibri" w:hAnsi="Calibri" w:cs="Arial"/>
      <w:sz w:val="16"/>
      <w:szCs w:val="16"/>
      <w:lang w:bidi="fa-IR"/>
    </w:rPr>
  </w:style>
  <w:style w:type="paragraph" w:customStyle="1" w:styleId="afff5">
    <w:name w:val="عنوان گزارش"/>
    <w:basedOn w:val="Normal"/>
    <w:rsid w:val="006467CB"/>
    <w:pPr>
      <w:ind w:firstLine="0"/>
      <w:jc w:val="center"/>
    </w:pPr>
    <w:rPr>
      <w:rFonts w:asciiTheme="minorHAnsi" w:eastAsiaTheme="minorEastAsia" w:hAnsiTheme="minorHAnsi"/>
      <w:bCs/>
      <w:sz w:val="22"/>
      <w:szCs w:val="32"/>
    </w:rPr>
  </w:style>
  <w:style w:type="paragraph" w:customStyle="1" w:styleId="afff6">
    <w:name w:val="عناوین بخش ها"/>
    <w:basedOn w:val="afff5"/>
    <w:rsid w:val="006467CB"/>
    <w:pPr>
      <w:jc w:val="both"/>
    </w:pPr>
    <w:rPr>
      <w:rFonts w:ascii="Times New Roman" w:hAnsi="Times New Roman"/>
      <w:szCs w:val="28"/>
    </w:rPr>
  </w:style>
  <w:style w:type="paragraph" w:customStyle="1" w:styleId="afff7">
    <w:name w:val="عناوین زیر بخش ها"/>
    <w:basedOn w:val="afff5"/>
    <w:rsid w:val="006467CB"/>
    <w:pPr>
      <w:jc w:val="both"/>
    </w:pPr>
    <w:rPr>
      <w:rFonts w:ascii="Times New Roman" w:hAnsi="Times New Roman"/>
      <w:szCs w:val="24"/>
    </w:rPr>
  </w:style>
  <w:style w:type="paragraph" w:customStyle="1" w:styleId="afff8">
    <w:name w:val="عناوین جداول و شکل"/>
    <w:basedOn w:val="afff7"/>
    <w:rsid w:val="006467CB"/>
    <w:pPr>
      <w:jc w:val="center"/>
    </w:pPr>
  </w:style>
  <w:style w:type="paragraph" w:customStyle="1" w:styleId="afff9">
    <w:name w:val="متن جداول و منابع"/>
    <w:basedOn w:val="afff8"/>
    <w:rsid w:val="006467CB"/>
    <w:rPr>
      <w:bCs w:val="0"/>
      <w:sz w:val="18"/>
      <w:szCs w:val="20"/>
    </w:rPr>
  </w:style>
  <w:style w:type="paragraph" w:customStyle="1" w:styleId="afffa">
    <w:name w:val="عنوان انگلیسی"/>
    <w:basedOn w:val="af4"/>
    <w:rsid w:val="006467CB"/>
    <w:pPr>
      <w:widowControl/>
      <w:spacing w:line="240" w:lineRule="auto"/>
      <w:ind w:firstLine="431"/>
      <w:jc w:val="both"/>
    </w:pPr>
    <w:rPr>
      <w:rFonts w:eastAsiaTheme="minorEastAsia"/>
      <w:bCs/>
      <w:lang w:bidi="fa-IR"/>
    </w:rPr>
  </w:style>
  <w:style w:type="table" w:styleId="MediumList1-Accent6">
    <w:name w:val="Medium List 1 Accent 6"/>
    <w:basedOn w:val="TableNormal"/>
    <w:uiPriority w:val="65"/>
    <w:rsid w:val="006467CB"/>
    <w:pPr>
      <w:spacing w:after="0" w:line="240" w:lineRule="auto"/>
      <w:jc w:val="center"/>
    </w:pPr>
    <w:rPr>
      <w:rFonts w:eastAsiaTheme="minorEastAsia"/>
      <w:color w:val="000000" w:themeColor="text1"/>
      <w:lang w:bidi="fa-IR"/>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styleId="SubtleEmphasis">
    <w:name w:val="Subtle Emphasis"/>
    <w:basedOn w:val="DefaultParagraphFont"/>
    <w:uiPriority w:val="19"/>
    <w:qFormat/>
    <w:rsid w:val="006467CB"/>
    <w:rPr>
      <w:i/>
      <w:iCs/>
      <w:color w:val="808080" w:themeColor="text1" w:themeTint="7F"/>
    </w:rPr>
  </w:style>
  <w:style w:type="table" w:styleId="LightShading-Accent2">
    <w:name w:val="Light Shading Accent 2"/>
    <w:basedOn w:val="TableNormal"/>
    <w:uiPriority w:val="60"/>
    <w:rsid w:val="006467CB"/>
    <w:pPr>
      <w:spacing w:after="0" w:line="240" w:lineRule="auto"/>
      <w:jc w:val="center"/>
    </w:pPr>
    <w:rPr>
      <w:rFonts w:eastAsiaTheme="minorEastAsia"/>
      <w:color w:val="C45911" w:themeColor="accent2" w:themeShade="BF"/>
      <w:lang w:bidi="fa-IR"/>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6">
    <w:name w:val="Light Shading Accent 6"/>
    <w:basedOn w:val="TableNormal"/>
    <w:uiPriority w:val="60"/>
    <w:rsid w:val="006467CB"/>
    <w:pPr>
      <w:spacing w:after="0" w:line="240" w:lineRule="auto"/>
      <w:jc w:val="center"/>
    </w:pPr>
    <w:rPr>
      <w:rFonts w:eastAsiaTheme="minorEastAsia"/>
      <w:color w:val="538135" w:themeColor="accent6" w:themeShade="BF"/>
      <w:lang w:bidi="fa-IR"/>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MediumList1-Accent11">
    <w:name w:val="Medium List 1 - Accent 11"/>
    <w:basedOn w:val="TableNormal"/>
    <w:rsid w:val="006467CB"/>
    <w:pPr>
      <w:spacing w:after="0" w:line="240" w:lineRule="auto"/>
      <w:jc w:val="center"/>
    </w:pPr>
    <w:rPr>
      <w:rFonts w:eastAsiaTheme="minorEastAsia"/>
      <w:color w:val="000000" w:themeColor="text1"/>
      <w:lang w:bidi="fa-IR"/>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5">
    <w:name w:val="Medium List 1 Accent 5"/>
    <w:basedOn w:val="TableNormal"/>
    <w:uiPriority w:val="65"/>
    <w:rsid w:val="006467CB"/>
    <w:pPr>
      <w:spacing w:after="0" w:line="240" w:lineRule="auto"/>
      <w:jc w:val="center"/>
    </w:pPr>
    <w:rPr>
      <w:rFonts w:eastAsiaTheme="minorEastAsia"/>
      <w:color w:val="000000" w:themeColor="text1"/>
      <w:lang w:bidi="fa-IR"/>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Shading11">
    <w:name w:val="Medium Shading 11"/>
    <w:basedOn w:val="TableNormal"/>
    <w:uiPriority w:val="63"/>
    <w:rsid w:val="006467CB"/>
    <w:pPr>
      <w:spacing w:after="0" w:line="240" w:lineRule="auto"/>
      <w:jc w:val="center"/>
    </w:pPr>
    <w:rPr>
      <w:rFonts w:eastAsiaTheme="minorEastAsia"/>
      <w:lang w:bidi="fa-I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Picture">
    <w:name w:val="Picture"/>
    <w:basedOn w:val="afff8"/>
    <w:rsid w:val="006467CB"/>
    <w:pPr>
      <w:spacing w:after="240"/>
    </w:pPr>
    <w:rPr>
      <w:rFonts w:cs="Nazanin"/>
    </w:rPr>
  </w:style>
  <w:style w:type="paragraph" w:customStyle="1" w:styleId="Chapter">
    <w:name w:val="Chapter"/>
    <w:basedOn w:val="afff6"/>
    <w:rsid w:val="006467CB"/>
    <w:rPr>
      <w:rFonts w:cs="Nazanin"/>
      <w:b/>
    </w:rPr>
  </w:style>
  <w:style w:type="paragraph" w:customStyle="1" w:styleId="ChapterName">
    <w:name w:val="ChapterName"/>
    <w:basedOn w:val="NoSpacing"/>
    <w:qFormat/>
    <w:rsid w:val="006467CB"/>
    <w:pPr>
      <w:jc w:val="both"/>
    </w:pPr>
    <w:rPr>
      <w:rFonts w:eastAsiaTheme="minorEastAsia" w:cs="B Titr"/>
      <w:bCs/>
      <w:sz w:val="24"/>
      <w:szCs w:val="28"/>
      <w:lang w:bidi="ar-SA"/>
    </w:rPr>
  </w:style>
  <w:style w:type="paragraph" w:customStyle="1" w:styleId="Chaptername1">
    <w:name w:val="Chaptername1"/>
    <w:basedOn w:val="NoSpacing"/>
    <w:qFormat/>
    <w:rsid w:val="006467CB"/>
    <w:pPr>
      <w:jc w:val="both"/>
    </w:pPr>
    <w:rPr>
      <w:rFonts w:eastAsiaTheme="minorEastAsia" w:cs="B Titr"/>
      <w:b/>
      <w:bCs/>
      <w:i/>
      <w:sz w:val="24"/>
      <w:szCs w:val="26"/>
    </w:rPr>
  </w:style>
  <w:style w:type="paragraph" w:customStyle="1" w:styleId="Content10">
    <w:name w:val="Content1"/>
    <w:basedOn w:val="Normal"/>
    <w:qFormat/>
    <w:rsid w:val="006467CB"/>
    <w:pPr>
      <w:spacing w:after="360"/>
      <w:ind w:firstLine="0"/>
      <w:jc w:val="both"/>
    </w:pPr>
    <w:rPr>
      <w:rFonts w:ascii="Arial" w:eastAsia="Calibri" w:hAnsi="Arial"/>
      <w:b/>
      <w:bCs/>
      <w:sz w:val="40"/>
      <w:szCs w:val="28"/>
    </w:rPr>
  </w:style>
  <w:style w:type="table" w:styleId="ColorfulList-Accent1">
    <w:name w:val="Colorful List Accent 1"/>
    <w:basedOn w:val="TableNormal"/>
    <w:uiPriority w:val="72"/>
    <w:rsid w:val="006467CB"/>
    <w:pPr>
      <w:spacing w:after="0" w:line="240" w:lineRule="auto"/>
    </w:pPr>
    <w:rPr>
      <w:rFonts w:eastAsiaTheme="minorEastAsi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MediumShading1-Accent6">
    <w:name w:val="Medium Shading 1 Accent 6"/>
    <w:basedOn w:val="TableNormal"/>
    <w:uiPriority w:val="63"/>
    <w:rsid w:val="006467CB"/>
    <w:pPr>
      <w:spacing w:after="0" w:line="240" w:lineRule="auto"/>
    </w:pPr>
    <w:rPr>
      <w:rFonts w:eastAsiaTheme="minorEastAsia"/>
      <w:lang w:bidi="fa-IR"/>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6467CB"/>
    <w:pPr>
      <w:spacing w:after="0" w:line="240" w:lineRule="auto"/>
    </w:pPr>
    <w:rPr>
      <w:rFonts w:eastAsiaTheme="minorEastAsia"/>
      <w:color w:val="2F5496" w:themeColor="accent1" w:themeShade="BF"/>
      <w:lang w:bidi="fa-IR"/>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MediumShading2-Accent6">
    <w:name w:val="Medium Shading 2 Accent 6"/>
    <w:basedOn w:val="TableNormal"/>
    <w:uiPriority w:val="64"/>
    <w:rsid w:val="006467CB"/>
    <w:pPr>
      <w:spacing w:after="0" w:line="240" w:lineRule="auto"/>
    </w:pPr>
    <w:rPr>
      <w:rFonts w:eastAsiaTheme="minorEastAsia"/>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2">
    <w:name w:val="Medium List 2 Accent 2"/>
    <w:basedOn w:val="TableNormal"/>
    <w:uiPriority w:val="66"/>
    <w:rsid w:val="006467CB"/>
    <w:pPr>
      <w:spacing w:after="0" w:line="240" w:lineRule="auto"/>
    </w:pPr>
    <w:rPr>
      <w:rFonts w:asciiTheme="majorHAnsi" w:eastAsiaTheme="majorEastAsia" w:hAnsiTheme="majorHAnsi" w:cstheme="majorBidi"/>
      <w:color w:val="000000" w:themeColor="text1"/>
      <w:lang w:bidi="fa-IR"/>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5">
    <w:name w:val="Light List Accent 5"/>
    <w:basedOn w:val="TableNormal"/>
    <w:rsid w:val="006467C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customStyle="1" w:styleId="texhtml">
    <w:name w:val="texhtml"/>
    <w:basedOn w:val="DefaultParagraphFont"/>
    <w:rsid w:val="006467CB"/>
  </w:style>
  <w:style w:type="table" w:styleId="LightShading-Accent5">
    <w:name w:val="Light Shading Accent 5"/>
    <w:basedOn w:val="TableNormal"/>
    <w:rsid w:val="006467CB"/>
    <w:pPr>
      <w:spacing w:after="0" w:line="240" w:lineRule="auto"/>
      <w:jc w:val="center"/>
    </w:pPr>
    <w:rPr>
      <w:rFonts w:eastAsiaTheme="minorEastAsia"/>
      <w:color w:val="2E74B5" w:themeColor="accent5" w:themeShade="BF"/>
      <w:lang w:bidi="fa-IR"/>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List-Accent4">
    <w:name w:val="Light List Accent 4"/>
    <w:basedOn w:val="TableNormal"/>
    <w:uiPriority w:val="61"/>
    <w:rsid w:val="006467CB"/>
    <w:pPr>
      <w:spacing w:after="0" w:line="240" w:lineRule="auto"/>
      <w:jc w:val="center"/>
    </w:pPr>
    <w:rPr>
      <w:rFonts w:eastAsiaTheme="minorEastAsia"/>
      <w:lang w:bidi="fa-IR"/>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6">
    <w:name w:val="Light List Accent 6"/>
    <w:basedOn w:val="TableNormal"/>
    <w:uiPriority w:val="61"/>
    <w:rsid w:val="006467CB"/>
    <w:pPr>
      <w:spacing w:after="0" w:line="240" w:lineRule="auto"/>
      <w:jc w:val="center"/>
    </w:pPr>
    <w:rPr>
      <w:rFonts w:eastAsiaTheme="minorEastAsia"/>
      <w:lang w:bidi="fa-IR"/>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538552DCBB0F4C4BB087ED922D6A6322">
    <w:name w:val="538552DCBB0F4C4BB087ED922D6A6322"/>
    <w:rsid w:val="006467CB"/>
    <w:pPr>
      <w:spacing w:after="200" w:line="276" w:lineRule="auto"/>
    </w:pPr>
    <w:rPr>
      <w:rFonts w:eastAsiaTheme="minorEastAsia"/>
      <w:lang w:eastAsia="ja-JP"/>
    </w:rPr>
  </w:style>
  <w:style w:type="character" w:customStyle="1" w:styleId="z-TopofFormChar1">
    <w:name w:val="z-Top of Form Char1"/>
    <w:basedOn w:val="DefaultParagraphFont"/>
    <w:uiPriority w:val="99"/>
    <w:semiHidden/>
    <w:rsid w:val="006467CB"/>
    <w:rPr>
      <w:rFonts w:ascii="Arial" w:eastAsia="Calibri" w:hAnsi="Arial" w:cs="Arial"/>
      <w:vanish/>
      <w:sz w:val="16"/>
      <w:szCs w:val="16"/>
      <w:lang w:bidi="fa-IR"/>
    </w:rPr>
  </w:style>
  <w:style w:type="character" w:customStyle="1" w:styleId="z-BottomofFormChar1">
    <w:name w:val="z-Bottom of Form Char1"/>
    <w:basedOn w:val="DefaultParagraphFont"/>
    <w:uiPriority w:val="99"/>
    <w:semiHidden/>
    <w:rsid w:val="006467CB"/>
    <w:rPr>
      <w:rFonts w:ascii="Arial" w:eastAsia="Calibri" w:hAnsi="Arial" w:cs="Arial"/>
      <w:vanish/>
      <w:sz w:val="16"/>
      <w:szCs w:val="16"/>
      <w:lang w:bidi="fa-IR"/>
    </w:rPr>
  </w:style>
  <w:style w:type="table" w:styleId="LightList-Accent3">
    <w:name w:val="Light List Accent 3"/>
    <w:basedOn w:val="TableNormal"/>
    <w:uiPriority w:val="61"/>
    <w:rsid w:val="006467C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volissue">
    <w:name w:val="volissue"/>
    <w:basedOn w:val="Normal"/>
    <w:rsid w:val="006467CB"/>
    <w:pPr>
      <w:bidi w:val="0"/>
      <w:spacing w:before="100" w:beforeAutospacing="1" w:after="100" w:afterAutospacing="1"/>
      <w:ind w:firstLine="0"/>
      <w:jc w:val="left"/>
    </w:pPr>
    <w:rPr>
      <w:rFonts w:eastAsia="Times New Roman" w:cs="Times New Roman"/>
      <w:sz w:val="24"/>
      <w:lang w:bidi="ar-SA"/>
    </w:rPr>
  </w:style>
  <w:style w:type="table" w:styleId="TableList3">
    <w:name w:val="Table List 3"/>
    <w:basedOn w:val="TableNormal"/>
    <w:rsid w:val="006467CB"/>
    <w:pPr>
      <w:bidi/>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mediumtext">
    <w:name w:val="medium_text"/>
    <w:basedOn w:val="DefaultParagraphFont"/>
    <w:rsid w:val="006467CB"/>
  </w:style>
  <w:style w:type="table" w:customStyle="1" w:styleId="ColorfulGrid1">
    <w:name w:val="Colorful Grid1"/>
    <w:basedOn w:val="TableNormal"/>
    <w:rsid w:val="006467CB"/>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paragraph" w:customStyle="1" w:styleId="diagram">
    <w:name w:val="diagram"/>
    <w:basedOn w:val="Normal"/>
    <w:qFormat/>
    <w:rsid w:val="006467CB"/>
    <w:pPr>
      <w:spacing w:line="276" w:lineRule="auto"/>
      <w:ind w:firstLine="0"/>
      <w:jc w:val="center"/>
    </w:pPr>
    <w:rPr>
      <w:rFonts w:ascii="B Zar" w:eastAsia="Times New Roman" w:hAnsi="B Zar" w:cs="B Zar"/>
      <w:b/>
      <w:bCs/>
      <w:noProof/>
      <w:szCs w:val="20"/>
      <w:lang w:val="en-AU"/>
    </w:rPr>
  </w:style>
  <w:style w:type="table" w:styleId="TableClassic2">
    <w:name w:val="Table Classic 2"/>
    <w:basedOn w:val="TableNormal"/>
    <w:rsid w:val="006467CB"/>
    <w:pPr>
      <w:bidi/>
      <w:spacing w:after="0" w:line="240" w:lineRule="auto"/>
    </w:pPr>
    <w:rPr>
      <w:rFonts w:ascii="Times New Roman" w:eastAsia="Times New Roman" w:hAnsi="Times New Roman" w:cs="Times New Roman"/>
      <w:sz w:val="20"/>
      <w:szCs w:val="20"/>
      <w:lang w:bidi="fa-I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List4">
    <w:name w:val="Table List 4"/>
    <w:basedOn w:val="TableNormal"/>
    <w:rsid w:val="006467CB"/>
    <w:pPr>
      <w:bidi/>
      <w:spacing w:after="0" w:line="240" w:lineRule="auto"/>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Contemporary">
    <w:name w:val="Table Contemporary"/>
    <w:basedOn w:val="TableNormal"/>
    <w:rsid w:val="006467CB"/>
    <w:pPr>
      <w:bidi/>
      <w:spacing w:after="0" w:line="240" w:lineRule="auto"/>
    </w:pPr>
    <w:rPr>
      <w:rFonts w:ascii="Times New Roman" w:eastAsia="Times New Roman" w:hAnsi="Times New Roman" w:cs="Times New Roman"/>
      <w:sz w:val="20"/>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lassic4">
    <w:name w:val="Table Classic 4"/>
    <w:basedOn w:val="TableNormal"/>
    <w:rsid w:val="006467CB"/>
    <w:pPr>
      <w:bidi/>
      <w:spacing w:after="0" w:line="240" w:lineRule="auto"/>
    </w:pPr>
    <w:rPr>
      <w:rFonts w:ascii="Times New Roman" w:eastAsia="Times New Roman" w:hAnsi="Times New Roman" w:cs="Times New Roman"/>
      <w:sz w:val="20"/>
      <w:szCs w:val="20"/>
      <w:lang w:bidi="fa-I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3">
    <w:name w:val="Table Columns 3"/>
    <w:basedOn w:val="TableNormal"/>
    <w:rsid w:val="006467CB"/>
    <w:pPr>
      <w:bidi/>
      <w:spacing w:after="0" w:line="240" w:lineRule="auto"/>
    </w:pPr>
    <w:rPr>
      <w:rFonts w:ascii="Times New Roman" w:eastAsia="Times New Roman" w:hAnsi="Times New Roman" w:cs="Times New Roman"/>
      <w:b/>
      <w:bCs/>
      <w:sz w:val="20"/>
      <w:szCs w:val="20"/>
      <w:lang w:bidi="fa-I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LightShading-Accent12">
    <w:name w:val="Light Shading - Accent 12"/>
    <w:basedOn w:val="TableNormal"/>
    <w:rsid w:val="006467CB"/>
    <w:pPr>
      <w:spacing w:after="0" w:line="240" w:lineRule="auto"/>
    </w:pPr>
    <w:rPr>
      <w:rFonts w:ascii="Times New Roman" w:eastAsia="Times New Roman" w:hAnsi="Times New Roman" w:cs="Times New Roman"/>
      <w:color w:val="365F91"/>
      <w:sz w:val="20"/>
      <w:szCs w:val="20"/>
      <w:lang w:bidi="fa-I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Columns2">
    <w:name w:val="Table Columns 2"/>
    <w:basedOn w:val="TableNormal"/>
    <w:rsid w:val="006467CB"/>
    <w:pPr>
      <w:bidi/>
      <w:spacing w:after="0" w:line="240" w:lineRule="auto"/>
    </w:pPr>
    <w:rPr>
      <w:rFonts w:ascii="Times New Roman" w:eastAsia="Times New Roman" w:hAnsi="Times New Roman" w:cs="Times New Roman"/>
      <w:b/>
      <w:bCs/>
      <w:sz w:val="20"/>
      <w:szCs w:val="20"/>
      <w:lang w:bidi="fa-I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1-Accent11">
    <w:name w:val="Medium Shading 1 - Accent 11"/>
    <w:basedOn w:val="TableNormal"/>
    <w:rsid w:val="006467CB"/>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DarkList-Accent6">
    <w:name w:val="Dark List Accent 6"/>
    <w:basedOn w:val="TableNormal"/>
    <w:rsid w:val="006467CB"/>
    <w:pPr>
      <w:spacing w:after="0" w:line="240" w:lineRule="auto"/>
    </w:pPr>
    <w:rPr>
      <w:rFonts w:ascii="Times New Roman" w:eastAsia="Times New Roman" w:hAnsi="Times New Roman" w:cs="Times New Roman"/>
      <w:color w:val="FFFFFF"/>
      <w:sz w:val="20"/>
      <w:szCs w:val="20"/>
      <w:lang w:bidi="fa-IR"/>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Grid-Accent6">
    <w:name w:val="Colorful Grid Accent 6"/>
    <w:basedOn w:val="TableNormal"/>
    <w:rsid w:val="006467CB"/>
    <w:pPr>
      <w:spacing w:after="0" w:line="240" w:lineRule="auto"/>
    </w:pPr>
    <w:rPr>
      <w:rFonts w:ascii="Times New Roman" w:eastAsia="Times New Roman" w:hAnsi="Times New Roman" w:cs="Times New Roman"/>
      <w:color w:val="000000"/>
      <w:sz w:val="20"/>
      <w:szCs w:val="20"/>
      <w:lang w:bidi="fa-IR"/>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numbering" w:customStyle="1" w:styleId="CurrentList1">
    <w:name w:val="Current List1"/>
    <w:rsid w:val="006467CB"/>
    <w:pPr>
      <w:numPr>
        <w:numId w:val="32"/>
      </w:numPr>
    </w:pPr>
  </w:style>
  <w:style w:type="numbering" w:customStyle="1" w:styleId="Style13">
    <w:name w:val="Style13"/>
    <w:rsid w:val="006467CB"/>
    <w:pPr>
      <w:numPr>
        <w:numId w:val="33"/>
      </w:numPr>
    </w:pPr>
  </w:style>
  <w:style w:type="numbering" w:customStyle="1" w:styleId="Style14">
    <w:name w:val="Style14"/>
    <w:rsid w:val="006467CB"/>
    <w:pPr>
      <w:numPr>
        <w:numId w:val="34"/>
      </w:numPr>
    </w:pPr>
  </w:style>
  <w:style w:type="paragraph" w:customStyle="1" w:styleId="DecimalAligned">
    <w:name w:val="Decimal Aligned"/>
    <w:basedOn w:val="Normal"/>
    <w:uiPriority w:val="40"/>
    <w:qFormat/>
    <w:rsid w:val="006467CB"/>
    <w:pPr>
      <w:tabs>
        <w:tab w:val="decimal" w:pos="360"/>
      </w:tabs>
      <w:bidi w:val="0"/>
      <w:spacing w:after="200" w:line="276" w:lineRule="auto"/>
      <w:ind w:firstLine="0"/>
      <w:jc w:val="left"/>
    </w:pPr>
    <w:rPr>
      <w:rFonts w:asciiTheme="minorHAnsi" w:eastAsiaTheme="minorEastAsia" w:hAnsiTheme="minorHAnsi" w:cstheme="minorBidi"/>
      <w:sz w:val="22"/>
      <w:szCs w:val="22"/>
      <w:lang w:bidi="ar-SA"/>
    </w:rPr>
  </w:style>
  <w:style w:type="paragraph" w:customStyle="1" w:styleId="Kh-Author">
    <w:name w:val="Kh-Author"/>
    <w:basedOn w:val="Normal"/>
    <w:rsid w:val="006467CB"/>
    <w:pPr>
      <w:spacing w:after="120" w:line="360" w:lineRule="auto"/>
      <w:ind w:firstLine="360"/>
    </w:pPr>
    <w:rPr>
      <w:rFonts w:eastAsia="Times New Roman" w:cs="Mitra"/>
      <w:b/>
      <w:bCs/>
      <w:sz w:val="22"/>
      <w:lang w:bidi="ar-SA"/>
    </w:rPr>
  </w:style>
  <w:style w:type="paragraph" w:customStyle="1" w:styleId="Kh-Quote-even">
    <w:name w:val="Kh-Quote-even"/>
    <w:basedOn w:val="Normal"/>
    <w:rsid w:val="006467CB"/>
    <w:pPr>
      <w:widowControl w:val="0"/>
      <w:spacing w:line="300" w:lineRule="exact"/>
      <w:ind w:left="567" w:firstLine="360"/>
      <w:jc w:val="both"/>
    </w:pPr>
    <w:rPr>
      <w:rFonts w:ascii="Courier" w:eastAsia="Times New Roman" w:hAnsi="Courier" w:cs="Mitra"/>
      <w:szCs w:val="22"/>
    </w:rPr>
  </w:style>
  <w:style w:type="paragraph" w:customStyle="1" w:styleId="Kh-Quote-odd">
    <w:name w:val="Kh-Quote-odd"/>
    <w:basedOn w:val="Normal"/>
    <w:rsid w:val="006467CB"/>
    <w:pPr>
      <w:widowControl w:val="0"/>
      <w:spacing w:line="300" w:lineRule="exact"/>
      <w:ind w:right="567" w:firstLine="360"/>
      <w:jc w:val="both"/>
    </w:pPr>
    <w:rPr>
      <w:rFonts w:ascii="Courier" w:eastAsia="Times New Roman" w:hAnsi="Courier" w:cs="Courier New"/>
      <w:szCs w:val="22"/>
      <w:lang w:bidi="ar-SA"/>
    </w:rPr>
  </w:style>
  <w:style w:type="paragraph" w:customStyle="1" w:styleId="Kh-Poem">
    <w:name w:val="Kh-Poem"/>
    <w:basedOn w:val="Kh-Quote-even"/>
    <w:rsid w:val="006467CB"/>
    <w:pPr>
      <w:ind w:left="0"/>
    </w:pPr>
  </w:style>
  <w:style w:type="paragraph" w:customStyle="1" w:styleId="Kh-Poem2">
    <w:name w:val="Kh-Poem2"/>
    <w:basedOn w:val="Kh-Poem"/>
    <w:rsid w:val="006467CB"/>
    <w:rPr>
      <w:sz w:val="18"/>
      <w:szCs w:val="20"/>
    </w:rPr>
  </w:style>
  <w:style w:type="paragraph" w:customStyle="1" w:styleId="afffb">
    <w:name w:val="ترجمه"/>
    <w:basedOn w:val="Normal"/>
    <w:rsid w:val="006467CB"/>
    <w:pPr>
      <w:spacing w:line="360" w:lineRule="auto"/>
      <w:ind w:left="1418" w:right="1418" w:firstLine="360"/>
      <w:jc w:val="both"/>
    </w:pPr>
    <w:rPr>
      <w:rFonts w:ascii="Arial" w:eastAsia="Times New Roman" w:hAnsi="Arial" w:cs="Courier New"/>
      <w:bCs/>
      <w:szCs w:val="28"/>
    </w:rPr>
  </w:style>
  <w:style w:type="paragraph" w:customStyle="1" w:styleId="StyleStyleStyleSymbolArialComplexTrafficComplex24pt">
    <w:name w:val="Style Style Style (Symbol) Arial (Complex) Traffic (Complex) 24 pt ..."/>
    <w:basedOn w:val="Normal"/>
    <w:rsid w:val="006467CB"/>
    <w:pPr>
      <w:spacing w:before="240" w:after="240" w:line="360" w:lineRule="auto"/>
      <w:ind w:left="1418" w:right="1418" w:firstLine="360"/>
      <w:jc w:val="center"/>
    </w:pPr>
    <w:rPr>
      <w:rFonts w:ascii="Arial" w:eastAsia="Times New Roman" w:hAnsi="Arial" w:cs="Mitra"/>
      <w:bCs/>
      <w:color w:val="000000"/>
      <w:szCs w:val="44"/>
      <w:lang w:bidi="ar-SA"/>
    </w:rPr>
  </w:style>
  <w:style w:type="paragraph" w:customStyle="1" w:styleId="-0">
    <w:name w:val="خ-متن‌سرسطر"/>
    <w:basedOn w:val="Normal"/>
    <w:rsid w:val="006467CB"/>
    <w:pPr>
      <w:widowControl w:val="0"/>
      <w:spacing w:line="320" w:lineRule="exact"/>
      <w:jc w:val="both"/>
    </w:pPr>
    <w:rPr>
      <w:rFonts w:eastAsia="Times New Roman" w:cs="Mitra"/>
      <w:sz w:val="22"/>
      <w:szCs w:val="26"/>
      <w:lang w:bidi="ar-SA"/>
    </w:rPr>
  </w:style>
  <w:style w:type="character" w:customStyle="1" w:styleId="2Char">
    <w:name w:val="تیتر 2 Char"/>
    <w:link w:val="2"/>
    <w:rsid w:val="006467CB"/>
    <w:rPr>
      <w:rFonts w:ascii="Times New Roman Bold" w:hAnsi="Times New Roman Bold" w:cs="B Nazanin"/>
      <w:b/>
      <w:bCs/>
      <w:szCs w:val="24"/>
      <w:lang w:bidi="fa-IR"/>
    </w:rPr>
  </w:style>
  <w:style w:type="paragraph" w:customStyle="1" w:styleId="BibliographyFarsi">
    <w:name w:val="BibliographyFarsi"/>
    <w:basedOn w:val="Normal"/>
    <w:rsid w:val="006467CB"/>
    <w:pPr>
      <w:widowControl w:val="0"/>
      <w:spacing w:after="120" w:line="360" w:lineRule="auto"/>
      <w:ind w:left="1418" w:right="1418" w:hanging="1418"/>
      <w:jc w:val="both"/>
    </w:pPr>
    <w:rPr>
      <w:rFonts w:eastAsia="Times New Roman" w:cs="Badr"/>
      <w:sz w:val="24"/>
      <w:szCs w:val="28"/>
      <w:lang w:bidi="ar-SA"/>
    </w:rPr>
  </w:style>
  <w:style w:type="paragraph" w:styleId="Index3">
    <w:name w:val="index 3"/>
    <w:basedOn w:val="Normal"/>
    <w:next w:val="Normal"/>
    <w:autoRedefine/>
    <w:rsid w:val="006467CB"/>
    <w:pPr>
      <w:spacing w:line="360" w:lineRule="auto"/>
      <w:ind w:left="600" w:hanging="200"/>
      <w:jc w:val="both"/>
    </w:pPr>
    <w:rPr>
      <w:rFonts w:eastAsia="Times New Roman" w:cs="Times New Roman"/>
      <w:sz w:val="18"/>
      <w:szCs w:val="21"/>
    </w:rPr>
  </w:style>
  <w:style w:type="paragraph" w:styleId="Index4">
    <w:name w:val="index 4"/>
    <w:basedOn w:val="Normal"/>
    <w:next w:val="Normal"/>
    <w:autoRedefine/>
    <w:rsid w:val="006467CB"/>
    <w:pPr>
      <w:spacing w:line="360" w:lineRule="auto"/>
      <w:ind w:left="800" w:hanging="200"/>
      <w:jc w:val="both"/>
    </w:pPr>
    <w:rPr>
      <w:rFonts w:eastAsia="Times New Roman" w:cs="Times New Roman"/>
      <w:sz w:val="18"/>
      <w:szCs w:val="21"/>
    </w:rPr>
  </w:style>
  <w:style w:type="character" w:customStyle="1" w:styleId="ptbrand3">
    <w:name w:val="ptbrand3"/>
    <w:basedOn w:val="DefaultParagraphFont"/>
    <w:rsid w:val="006467CB"/>
    <w:rPr>
      <w:sz w:val="20"/>
      <w:szCs w:val="20"/>
    </w:rPr>
  </w:style>
  <w:style w:type="numbering" w:styleId="111111">
    <w:name w:val="Outline List 2"/>
    <w:basedOn w:val="NoList"/>
    <w:rsid w:val="006467CB"/>
    <w:pPr>
      <w:numPr>
        <w:numId w:val="35"/>
      </w:numPr>
    </w:pPr>
  </w:style>
  <w:style w:type="table" w:styleId="TableProfessional">
    <w:name w:val="Table Professional"/>
    <w:basedOn w:val="TableNormal"/>
    <w:uiPriority w:val="99"/>
    <w:unhideWhenUsed/>
    <w:rsid w:val="006467CB"/>
    <w:pPr>
      <w:bidi/>
      <w:spacing w:after="0" w:line="240" w:lineRule="auto"/>
    </w:pPr>
    <w:rPr>
      <w:rFonts w:ascii="Times New Roman" w:eastAsia="Times New Roman" w:hAnsi="Times New Roman" w:cs="Times New Roman"/>
      <w:sz w:val="20"/>
      <w:szCs w:val="20"/>
      <w:lang w:bidi="fa-I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NormalCOMChar">
    <w:name w:val="Normal COM Char"/>
    <w:basedOn w:val="DefaultParagraphFont"/>
    <w:rsid w:val="006467CB"/>
    <w:rPr>
      <w:rFonts w:ascii="Tahoma" w:hAnsi="Tahoma" w:cs="B Lotus"/>
      <w:sz w:val="28"/>
      <w:szCs w:val="28"/>
      <w:lang w:val="en-US" w:eastAsia="en-US" w:bidi="ar-SA"/>
    </w:rPr>
  </w:style>
  <w:style w:type="paragraph" w:customStyle="1" w:styleId="Styletable12pt">
    <w:name w:val="Style table + 12 pt"/>
    <w:basedOn w:val="Normal"/>
    <w:link w:val="Styletable12ptChar"/>
    <w:rsid w:val="006467CB"/>
    <w:pPr>
      <w:spacing w:before="240" w:line="360" w:lineRule="auto"/>
      <w:ind w:firstLine="360"/>
      <w:jc w:val="center"/>
    </w:pPr>
    <w:rPr>
      <w:rFonts w:eastAsia="Times New Roman" w:cs="B Lotus"/>
    </w:rPr>
  </w:style>
  <w:style w:type="character" w:customStyle="1" w:styleId="Styletable12ptChar">
    <w:name w:val="Style table + 12 pt Char"/>
    <w:basedOn w:val="DefaultParagraphFont"/>
    <w:link w:val="Styletable12pt"/>
    <w:rsid w:val="006467CB"/>
    <w:rPr>
      <w:rFonts w:ascii="Times New Roman" w:eastAsia="Times New Roman" w:hAnsi="Times New Roman" w:cs="B Lotus"/>
      <w:sz w:val="20"/>
      <w:szCs w:val="24"/>
      <w:lang w:bidi="fa-IR"/>
    </w:rPr>
  </w:style>
  <w:style w:type="paragraph" w:customStyle="1" w:styleId="newsbody">
    <w:name w:val="news_body"/>
    <w:basedOn w:val="Normal"/>
    <w:rsid w:val="006467CB"/>
    <w:pPr>
      <w:bidi w:val="0"/>
      <w:spacing w:before="100" w:beforeAutospacing="1" w:after="100" w:afterAutospacing="1" w:line="440" w:lineRule="atLeast"/>
      <w:ind w:firstLine="0"/>
      <w:jc w:val="both"/>
    </w:pPr>
    <w:rPr>
      <w:rFonts w:ascii="Calibri" w:eastAsia="Times New Roman" w:hAnsi="Calibri" w:cs="Arial"/>
      <w:color w:val="444444"/>
      <w:sz w:val="22"/>
      <w:szCs w:val="22"/>
      <w:lang w:bidi="ar-SA"/>
    </w:rPr>
  </w:style>
  <w:style w:type="paragraph" w:customStyle="1" w:styleId="afffc">
    <w:name w:val="گردآورنده"/>
    <w:basedOn w:val="afff0"/>
    <w:qFormat/>
    <w:rsid w:val="006467CB"/>
    <w:pPr>
      <w:spacing w:before="240"/>
      <w:ind w:left="-123" w:right="-426"/>
    </w:pPr>
    <w:rPr>
      <w:rFonts w:eastAsia="Times New Roman"/>
      <w:bCs w:val="0"/>
      <w:color w:val="auto"/>
      <w:szCs w:val="22"/>
    </w:rPr>
  </w:style>
  <w:style w:type="paragraph" w:customStyle="1" w:styleId="14">
    <w:name w:val="تيتر 1 مالي"/>
    <w:basedOn w:val="Normal"/>
    <w:link w:val="1Char3"/>
    <w:qFormat/>
    <w:rsid w:val="006467CB"/>
    <w:pPr>
      <w:spacing w:before="300"/>
      <w:ind w:firstLine="0"/>
      <w:jc w:val="left"/>
    </w:pPr>
    <w:rPr>
      <w:rFonts w:ascii="Times New Roman Bold" w:eastAsia="Calibri" w:hAnsi="Times New Roman Bold" w:cs="B Titr"/>
      <w:b/>
      <w:bCs/>
      <w:sz w:val="22"/>
      <w:szCs w:val="25"/>
    </w:rPr>
  </w:style>
  <w:style w:type="character" w:customStyle="1" w:styleId="1Char3">
    <w:name w:val="تيتر 1 مالي Char"/>
    <w:link w:val="14"/>
    <w:rsid w:val="006467CB"/>
    <w:rPr>
      <w:rFonts w:ascii="Times New Roman Bold" w:eastAsia="Calibri" w:hAnsi="Times New Roman Bold" w:cs="B Titr"/>
      <w:b/>
      <w:bCs/>
      <w:szCs w:val="25"/>
      <w:lang w:bidi="fa-IR"/>
    </w:rPr>
  </w:style>
  <w:style w:type="paragraph" w:customStyle="1" w:styleId="afffd">
    <w:name w:val="نويسنده"/>
    <w:basedOn w:val="Normal"/>
    <w:link w:val="Charb"/>
    <w:qFormat/>
    <w:rsid w:val="006467CB"/>
    <w:pPr>
      <w:spacing w:before="360" w:after="360"/>
      <w:ind w:firstLine="0"/>
      <w:jc w:val="center"/>
    </w:pPr>
    <w:rPr>
      <w:rFonts w:eastAsia="Times New Roman" w:cs="Times New Roman"/>
      <w:sz w:val="18"/>
      <w:szCs w:val="22"/>
    </w:rPr>
  </w:style>
  <w:style w:type="character" w:customStyle="1" w:styleId="Charb">
    <w:name w:val="نويسنده Char"/>
    <w:link w:val="afffd"/>
    <w:rsid w:val="006467CB"/>
    <w:rPr>
      <w:rFonts w:ascii="Times New Roman" w:eastAsia="Times New Roman" w:hAnsi="Times New Roman" w:cs="Times New Roman"/>
      <w:sz w:val="18"/>
      <w:lang w:bidi="fa-IR"/>
    </w:rPr>
  </w:style>
  <w:style w:type="paragraph" w:customStyle="1" w:styleId="afffe">
    <w:name w:val="سر تيتر تحقيقات مالي"/>
    <w:basedOn w:val="Normal"/>
    <w:link w:val="Charc"/>
    <w:qFormat/>
    <w:rsid w:val="006467CB"/>
    <w:pPr>
      <w:spacing w:before="480"/>
      <w:ind w:firstLine="0"/>
      <w:jc w:val="center"/>
    </w:pPr>
    <w:rPr>
      <w:rFonts w:ascii="Arial" w:eastAsia="Calibri" w:hAnsi="Arial" w:cs="B Titr"/>
      <w:b/>
      <w:bCs/>
      <w:sz w:val="24"/>
      <w:szCs w:val="28"/>
    </w:rPr>
  </w:style>
  <w:style w:type="character" w:customStyle="1" w:styleId="Charc">
    <w:name w:val="سر تيتر تحقيقات مالي Char"/>
    <w:link w:val="afffe"/>
    <w:rsid w:val="006467CB"/>
    <w:rPr>
      <w:rFonts w:ascii="Arial" w:eastAsia="Calibri" w:hAnsi="Arial" w:cs="B Titr"/>
      <w:b/>
      <w:bCs/>
      <w:sz w:val="24"/>
      <w:szCs w:val="28"/>
      <w:lang w:bidi="fa-IR"/>
    </w:rPr>
  </w:style>
  <w:style w:type="paragraph" w:customStyle="1" w:styleId="25">
    <w:name w:val="پ. 2 مالي"/>
    <w:basedOn w:val="Normal"/>
    <w:link w:val="2Char2"/>
    <w:qFormat/>
    <w:rsid w:val="006467CB"/>
    <w:rPr>
      <w:rFonts w:eastAsia="Calibri" w:cs="B Mitra"/>
      <w:sz w:val="22"/>
      <w:szCs w:val="26"/>
    </w:rPr>
  </w:style>
  <w:style w:type="character" w:customStyle="1" w:styleId="2Char2">
    <w:name w:val="پ. 2 مالي Char"/>
    <w:link w:val="25"/>
    <w:rsid w:val="006467CB"/>
    <w:rPr>
      <w:rFonts w:ascii="Times New Roman" w:eastAsia="Calibri" w:hAnsi="Times New Roman" w:cs="B Mitra"/>
      <w:szCs w:val="26"/>
      <w:lang w:bidi="fa-IR"/>
    </w:rPr>
  </w:style>
  <w:style w:type="character" w:customStyle="1" w:styleId="UnresolvedMention7">
    <w:name w:val="Unresolved Mention7"/>
    <w:basedOn w:val="DefaultParagraphFont"/>
    <w:uiPriority w:val="99"/>
    <w:semiHidden/>
    <w:unhideWhenUsed/>
    <w:rsid w:val="00DE370B"/>
    <w:rPr>
      <w:color w:val="605E5C"/>
      <w:shd w:val="clear" w:color="auto" w:fill="E1DFDD"/>
    </w:rPr>
  </w:style>
  <w:style w:type="character" w:styleId="UnresolvedMention">
    <w:name w:val="Unresolved Mention"/>
    <w:basedOn w:val="DefaultParagraphFont"/>
    <w:uiPriority w:val="99"/>
    <w:semiHidden/>
    <w:unhideWhenUsed/>
    <w:rsid w:val="001F3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4734">
      <w:bodyDiv w:val="1"/>
      <w:marLeft w:val="0"/>
      <w:marRight w:val="0"/>
      <w:marTop w:val="0"/>
      <w:marBottom w:val="0"/>
      <w:divBdr>
        <w:top w:val="none" w:sz="0" w:space="0" w:color="auto"/>
        <w:left w:val="none" w:sz="0" w:space="0" w:color="auto"/>
        <w:bottom w:val="none" w:sz="0" w:space="0" w:color="auto"/>
        <w:right w:val="none" w:sz="0" w:space="0" w:color="auto"/>
      </w:divBdr>
    </w:div>
    <w:div w:id="19743573">
      <w:bodyDiv w:val="1"/>
      <w:marLeft w:val="0"/>
      <w:marRight w:val="0"/>
      <w:marTop w:val="0"/>
      <w:marBottom w:val="0"/>
      <w:divBdr>
        <w:top w:val="none" w:sz="0" w:space="0" w:color="auto"/>
        <w:left w:val="none" w:sz="0" w:space="0" w:color="auto"/>
        <w:bottom w:val="none" w:sz="0" w:space="0" w:color="auto"/>
        <w:right w:val="none" w:sz="0" w:space="0" w:color="auto"/>
      </w:divBdr>
    </w:div>
    <w:div w:id="23555313">
      <w:bodyDiv w:val="1"/>
      <w:marLeft w:val="0"/>
      <w:marRight w:val="0"/>
      <w:marTop w:val="0"/>
      <w:marBottom w:val="0"/>
      <w:divBdr>
        <w:top w:val="none" w:sz="0" w:space="0" w:color="auto"/>
        <w:left w:val="none" w:sz="0" w:space="0" w:color="auto"/>
        <w:bottom w:val="none" w:sz="0" w:space="0" w:color="auto"/>
        <w:right w:val="none" w:sz="0" w:space="0" w:color="auto"/>
      </w:divBdr>
    </w:div>
    <w:div w:id="27489913">
      <w:bodyDiv w:val="1"/>
      <w:marLeft w:val="0"/>
      <w:marRight w:val="0"/>
      <w:marTop w:val="0"/>
      <w:marBottom w:val="0"/>
      <w:divBdr>
        <w:top w:val="none" w:sz="0" w:space="0" w:color="auto"/>
        <w:left w:val="none" w:sz="0" w:space="0" w:color="auto"/>
        <w:bottom w:val="none" w:sz="0" w:space="0" w:color="auto"/>
        <w:right w:val="none" w:sz="0" w:space="0" w:color="auto"/>
      </w:divBdr>
    </w:div>
    <w:div w:id="35862036">
      <w:bodyDiv w:val="1"/>
      <w:marLeft w:val="0"/>
      <w:marRight w:val="0"/>
      <w:marTop w:val="0"/>
      <w:marBottom w:val="0"/>
      <w:divBdr>
        <w:top w:val="none" w:sz="0" w:space="0" w:color="auto"/>
        <w:left w:val="none" w:sz="0" w:space="0" w:color="auto"/>
        <w:bottom w:val="none" w:sz="0" w:space="0" w:color="auto"/>
        <w:right w:val="none" w:sz="0" w:space="0" w:color="auto"/>
      </w:divBdr>
    </w:div>
    <w:div w:id="35980230">
      <w:bodyDiv w:val="1"/>
      <w:marLeft w:val="0"/>
      <w:marRight w:val="0"/>
      <w:marTop w:val="0"/>
      <w:marBottom w:val="0"/>
      <w:divBdr>
        <w:top w:val="none" w:sz="0" w:space="0" w:color="auto"/>
        <w:left w:val="none" w:sz="0" w:space="0" w:color="auto"/>
        <w:bottom w:val="none" w:sz="0" w:space="0" w:color="auto"/>
        <w:right w:val="none" w:sz="0" w:space="0" w:color="auto"/>
      </w:divBdr>
    </w:div>
    <w:div w:id="52319132">
      <w:bodyDiv w:val="1"/>
      <w:marLeft w:val="0"/>
      <w:marRight w:val="0"/>
      <w:marTop w:val="0"/>
      <w:marBottom w:val="0"/>
      <w:divBdr>
        <w:top w:val="none" w:sz="0" w:space="0" w:color="auto"/>
        <w:left w:val="none" w:sz="0" w:space="0" w:color="auto"/>
        <w:bottom w:val="none" w:sz="0" w:space="0" w:color="auto"/>
        <w:right w:val="none" w:sz="0" w:space="0" w:color="auto"/>
      </w:divBdr>
    </w:div>
    <w:div w:id="68887086">
      <w:bodyDiv w:val="1"/>
      <w:marLeft w:val="0"/>
      <w:marRight w:val="0"/>
      <w:marTop w:val="0"/>
      <w:marBottom w:val="0"/>
      <w:divBdr>
        <w:top w:val="none" w:sz="0" w:space="0" w:color="auto"/>
        <w:left w:val="none" w:sz="0" w:space="0" w:color="auto"/>
        <w:bottom w:val="none" w:sz="0" w:space="0" w:color="auto"/>
        <w:right w:val="none" w:sz="0" w:space="0" w:color="auto"/>
      </w:divBdr>
    </w:div>
    <w:div w:id="72550107">
      <w:bodyDiv w:val="1"/>
      <w:marLeft w:val="0"/>
      <w:marRight w:val="0"/>
      <w:marTop w:val="0"/>
      <w:marBottom w:val="0"/>
      <w:divBdr>
        <w:top w:val="none" w:sz="0" w:space="0" w:color="auto"/>
        <w:left w:val="none" w:sz="0" w:space="0" w:color="auto"/>
        <w:bottom w:val="none" w:sz="0" w:space="0" w:color="auto"/>
        <w:right w:val="none" w:sz="0" w:space="0" w:color="auto"/>
      </w:divBdr>
    </w:div>
    <w:div w:id="82341135">
      <w:bodyDiv w:val="1"/>
      <w:marLeft w:val="0"/>
      <w:marRight w:val="0"/>
      <w:marTop w:val="0"/>
      <w:marBottom w:val="0"/>
      <w:divBdr>
        <w:top w:val="none" w:sz="0" w:space="0" w:color="auto"/>
        <w:left w:val="none" w:sz="0" w:space="0" w:color="auto"/>
        <w:bottom w:val="none" w:sz="0" w:space="0" w:color="auto"/>
        <w:right w:val="none" w:sz="0" w:space="0" w:color="auto"/>
      </w:divBdr>
    </w:div>
    <w:div w:id="109857826">
      <w:bodyDiv w:val="1"/>
      <w:marLeft w:val="0"/>
      <w:marRight w:val="0"/>
      <w:marTop w:val="0"/>
      <w:marBottom w:val="0"/>
      <w:divBdr>
        <w:top w:val="none" w:sz="0" w:space="0" w:color="auto"/>
        <w:left w:val="none" w:sz="0" w:space="0" w:color="auto"/>
        <w:bottom w:val="none" w:sz="0" w:space="0" w:color="auto"/>
        <w:right w:val="none" w:sz="0" w:space="0" w:color="auto"/>
      </w:divBdr>
    </w:div>
    <w:div w:id="132646546">
      <w:bodyDiv w:val="1"/>
      <w:marLeft w:val="0"/>
      <w:marRight w:val="0"/>
      <w:marTop w:val="0"/>
      <w:marBottom w:val="0"/>
      <w:divBdr>
        <w:top w:val="none" w:sz="0" w:space="0" w:color="auto"/>
        <w:left w:val="none" w:sz="0" w:space="0" w:color="auto"/>
        <w:bottom w:val="none" w:sz="0" w:space="0" w:color="auto"/>
        <w:right w:val="none" w:sz="0" w:space="0" w:color="auto"/>
      </w:divBdr>
    </w:div>
    <w:div w:id="148981591">
      <w:bodyDiv w:val="1"/>
      <w:marLeft w:val="0"/>
      <w:marRight w:val="0"/>
      <w:marTop w:val="0"/>
      <w:marBottom w:val="0"/>
      <w:divBdr>
        <w:top w:val="none" w:sz="0" w:space="0" w:color="auto"/>
        <w:left w:val="none" w:sz="0" w:space="0" w:color="auto"/>
        <w:bottom w:val="none" w:sz="0" w:space="0" w:color="auto"/>
        <w:right w:val="none" w:sz="0" w:space="0" w:color="auto"/>
      </w:divBdr>
    </w:div>
    <w:div w:id="153884504">
      <w:bodyDiv w:val="1"/>
      <w:marLeft w:val="0"/>
      <w:marRight w:val="0"/>
      <w:marTop w:val="0"/>
      <w:marBottom w:val="0"/>
      <w:divBdr>
        <w:top w:val="none" w:sz="0" w:space="0" w:color="auto"/>
        <w:left w:val="none" w:sz="0" w:space="0" w:color="auto"/>
        <w:bottom w:val="none" w:sz="0" w:space="0" w:color="auto"/>
        <w:right w:val="none" w:sz="0" w:space="0" w:color="auto"/>
      </w:divBdr>
    </w:div>
    <w:div w:id="165101418">
      <w:bodyDiv w:val="1"/>
      <w:marLeft w:val="0"/>
      <w:marRight w:val="0"/>
      <w:marTop w:val="0"/>
      <w:marBottom w:val="0"/>
      <w:divBdr>
        <w:top w:val="none" w:sz="0" w:space="0" w:color="auto"/>
        <w:left w:val="none" w:sz="0" w:space="0" w:color="auto"/>
        <w:bottom w:val="none" w:sz="0" w:space="0" w:color="auto"/>
        <w:right w:val="none" w:sz="0" w:space="0" w:color="auto"/>
      </w:divBdr>
    </w:div>
    <w:div w:id="197816943">
      <w:bodyDiv w:val="1"/>
      <w:marLeft w:val="0"/>
      <w:marRight w:val="0"/>
      <w:marTop w:val="0"/>
      <w:marBottom w:val="0"/>
      <w:divBdr>
        <w:top w:val="none" w:sz="0" w:space="0" w:color="auto"/>
        <w:left w:val="none" w:sz="0" w:space="0" w:color="auto"/>
        <w:bottom w:val="none" w:sz="0" w:space="0" w:color="auto"/>
        <w:right w:val="none" w:sz="0" w:space="0" w:color="auto"/>
      </w:divBdr>
    </w:div>
    <w:div w:id="210116348">
      <w:bodyDiv w:val="1"/>
      <w:marLeft w:val="0"/>
      <w:marRight w:val="0"/>
      <w:marTop w:val="0"/>
      <w:marBottom w:val="0"/>
      <w:divBdr>
        <w:top w:val="none" w:sz="0" w:space="0" w:color="auto"/>
        <w:left w:val="none" w:sz="0" w:space="0" w:color="auto"/>
        <w:bottom w:val="none" w:sz="0" w:space="0" w:color="auto"/>
        <w:right w:val="none" w:sz="0" w:space="0" w:color="auto"/>
      </w:divBdr>
    </w:div>
    <w:div w:id="219174603">
      <w:bodyDiv w:val="1"/>
      <w:marLeft w:val="0"/>
      <w:marRight w:val="0"/>
      <w:marTop w:val="0"/>
      <w:marBottom w:val="0"/>
      <w:divBdr>
        <w:top w:val="none" w:sz="0" w:space="0" w:color="auto"/>
        <w:left w:val="none" w:sz="0" w:space="0" w:color="auto"/>
        <w:bottom w:val="none" w:sz="0" w:space="0" w:color="auto"/>
        <w:right w:val="none" w:sz="0" w:space="0" w:color="auto"/>
      </w:divBdr>
    </w:div>
    <w:div w:id="220210377">
      <w:bodyDiv w:val="1"/>
      <w:marLeft w:val="0"/>
      <w:marRight w:val="0"/>
      <w:marTop w:val="0"/>
      <w:marBottom w:val="0"/>
      <w:divBdr>
        <w:top w:val="none" w:sz="0" w:space="0" w:color="auto"/>
        <w:left w:val="none" w:sz="0" w:space="0" w:color="auto"/>
        <w:bottom w:val="none" w:sz="0" w:space="0" w:color="auto"/>
        <w:right w:val="none" w:sz="0" w:space="0" w:color="auto"/>
      </w:divBdr>
    </w:div>
    <w:div w:id="229510000">
      <w:bodyDiv w:val="1"/>
      <w:marLeft w:val="0"/>
      <w:marRight w:val="0"/>
      <w:marTop w:val="0"/>
      <w:marBottom w:val="0"/>
      <w:divBdr>
        <w:top w:val="none" w:sz="0" w:space="0" w:color="auto"/>
        <w:left w:val="none" w:sz="0" w:space="0" w:color="auto"/>
        <w:bottom w:val="none" w:sz="0" w:space="0" w:color="auto"/>
        <w:right w:val="none" w:sz="0" w:space="0" w:color="auto"/>
      </w:divBdr>
    </w:div>
    <w:div w:id="259023019">
      <w:bodyDiv w:val="1"/>
      <w:marLeft w:val="0"/>
      <w:marRight w:val="0"/>
      <w:marTop w:val="0"/>
      <w:marBottom w:val="0"/>
      <w:divBdr>
        <w:top w:val="none" w:sz="0" w:space="0" w:color="auto"/>
        <w:left w:val="none" w:sz="0" w:space="0" w:color="auto"/>
        <w:bottom w:val="none" w:sz="0" w:space="0" w:color="auto"/>
        <w:right w:val="none" w:sz="0" w:space="0" w:color="auto"/>
      </w:divBdr>
    </w:div>
    <w:div w:id="260572473">
      <w:bodyDiv w:val="1"/>
      <w:marLeft w:val="0"/>
      <w:marRight w:val="0"/>
      <w:marTop w:val="0"/>
      <w:marBottom w:val="0"/>
      <w:divBdr>
        <w:top w:val="none" w:sz="0" w:space="0" w:color="auto"/>
        <w:left w:val="none" w:sz="0" w:space="0" w:color="auto"/>
        <w:bottom w:val="none" w:sz="0" w:space="0" w:color="auto"/>
        <w:right w:val="none" w:sz="0" w:space="0" w:color="auto"/>
      </w:divBdr>
    </w:div>
    <w:div w:id="262613737">
      <w:bodyDiv w:val="1"/>
      <w:marLeft w:val="0"/>
      <w:marRight w:val="0"/>
      <w:marTop w:val="0"/>
      <w:marBottom w:val="0"/>
      <w:divBdr>
        <w:top w:val="none" w:sz="0" w:space="0" w:color="auto"/>
        <w:left w:val="none" w:sz="0" w:space="0" w:color="auto"/>
        <w:bottom w:val="none" w:sz="0" w:space="0" w:color="auto"/>
        <w:right w:val="none" w:sz="0" w:space="0" w:color="auto"/>
      </w:divBdr>
    </w:div>
    <w:div w:id="263466565">
      <w:bodyDiv w:val="1"/>
      <w:marLeft w:val="0"/>
      <w:marRight w:val="0"/>
      <w:marTop w:val="0"/>
      <w:marBottom w:val="0"/>
      <w:divBdr>
        <w:top w:val="none" w:sz="0" w:space="0" w:color="auto"/>
        <w:left w:val="none" w:sz="0" w:space="0" w:color="auto"/>
        <w:bottom w:val="none" w:sz="0" w:space="0" w:color="auto"/>
        <w:right w:val="none" w:sz="0" w:space="0" w:color="auto"/>
      </w:divBdr>
    </w:div>
    <w:div w:id="273054537">
      <w:bodyDiv w:val="1"/>
      <w:marLeft w:val="0"/>
      <w:marRight w:val="0"/>
      <w:marTop w:val="0"/>
      <w:marBottom w:val="0"/>
      <w:divBdr>
        <w:top w:val="none" w:sz="0" w:space="0" w:color="auto"/>
        <w:left w:val="none" w:sz="0" w:space="0" w:color="auto"/>
        <w:bottom w:val="none" w:sz="0" w:space="0" w:color="auto"/>
        <w:right w:val="none" w:sz="0" w:space="0" w:color="auto"/>
      </w:divBdr>
    </w:div>
    <w:div w:id="276790285">
      <w:bodyDiv w:val="1"/>
      <w:marLeft w:val="0"/>
      <w:marRight w:val="0"/>
      <w:marTop w:val="0"/>
      <w:marBottom w:val="0"/>
      <w:divBdr>
        <w:top w:val="none" w:sz="0" w:space="0" w:color="auto"/>
        <w:left w:val="none" w:sz="0" w:space="0" w:color="auto"/>
        <w:bottom w:val="none" w:sz="0" w:space="0" w:color="auto"/>
        <w:right w:val="none" w:sz="0" w:space="0" w:color="auto"/>
      </w:divBdr>
    </w:div>
    <w:div w:id="291785938">
      <w:bodyDiv w:val="1"/>
      <w:marLeft w:val="0"/>
      <w:marRight w:val="0"/>
      <w:marTop w:val="0"/>
      <w:marBottom w:val="0"/>
      <w:divBdr>
        <w:top w:val="none" w:sz="0" w:space="0" w:color="auto"/>
        <w:left w:val="none" w:sz="0" w:space="0" w:color="auto"/>
        <w:bottom w:val="none" w:sz="0" w:space="0" w:color="auto"/>
        <w:right w:val="none" w:sz="0" w:space="0" w:color="auto"/>
      </w:divBdr>
    </w:div>
    <w:div w:id="313920983">
      <w:bodyDiv w:val="1"/>
      <w:marLeft w:val="0"/>
      <w:marRight w:val="0"/>
      <w:marTop w:val="0"/>
      <w:marBottom w:val="0"/>
      <w:divBdr>
        <w:top w:val="none" w:sz="0" w:space="0" w:color="auto"/>
        <w:left w:val="none" w:sz="0" w:space="0" w:color="auto"/>
        <w:bottom w:val="none" w:sz="0" w:space="0" w:color="auto"/>
        <w:right w:val="none" w:sz="0" w:space="0" w:color="auto"/>
      </w:divBdr>
    </w:div>
    <w:div w:id="324669676">
      <w:bodyDiv w:val="1"/>
      <w:marLeft w:val="0"/>
      <w:marRight w:val="0"/>
      <w:marTop w:val="0"/>
      <w:marBottom w:val="0"/>
      <w:divBdr>
        <w:top w:val="none" w:sz="0" w:space="0" w:color="auto"/>
        <w:left w:val="none" w:sz="0" w:space="0" w:color="auto"/>
        <w:bottom w:val="none" w:sz="0" w:space="0" w:color="auto"/>
        <w:right w:val="none" w:sz="0" w:space="0" w:color="auto"/>
      </w:divBdr>
    </w:div>
    <w:div w:id="339936536">
      <w:bodyDiv w:val="1"/>
      <w:marLeft w:val="0"/>
      <w:marRight w:val="0"/>
      <w:marTop w:val="0"/>
      <w:marBottom w:val="0"/>
      <w:divBdr>
        <w:top w:val="none" w:sz="0" w:space="0" w:color="auto"/>
        <w:left w:val="none" w:sz="0" w:space="0" w:color="auto"/>
        <w:bottom w:val="none" w:sz="0" w:space="0" w:color="auto"/>
        <w:right w:val="none" w:sz="0" w:space="0" w:color="auto"/>
      </w:divBdr>
    </w:div>
    <w:div w:id="347215354">
      <w:bodyDiv w:val="1"/>
      <w:marLeft w:val="0"/>
      <w:marRight w:val="0"/>
      <w:marTop w:val="0"/>
      <w:marBottom w:val="0"/>
      <w:divBdr>
        <w:top w:val="none" w:sz="0" w:space="0" w:color="auto"/>
        <w:left w:val="none" w:sz="0" w:space="0" w:color="auto"/>
        <w:bottom w:val="none" w:sz="0" w:space="0" w:color="auto"/>
        <w:right w:val="none" w:sz="0" w:space="0" w:color="auto"/>
      </w:divBdr>
    </w:div>
    <w:div w:id="362829724">
      <w:bodyDiv w:val="1"/>
      <w:marLeft w:val="0"/>
      <w:marRight w:val="0"/>
      <w:marTop w:val="0"/>
      <w:marBottom w:val="0"/>
      <w:divBdr>
        <w:top w:val="none" w:sz="0" w:space="0" w:color="auto"/>
        <w:left w:val="none" w:sz="0" w:space="0" w:color="auto"/>
        <w:bottom w:val="none" w:sz="0" w:space="0" w:color="auto"/>
        <w:right w:val="none" w:sz="0" w:space="0" w:color="auto"/>
      </w:divBdr>
    </w:div>
    <w:div w:id="368574735">
      <w:bodyDiv w:val="1"/>
      <w:marLeft w:val="0"/>
      <w:marRight w:val="0"/>
      <w:marTop w:val="0"/>
      <w:marBottom w:val="0"/>
      <w:divBdr>
        <w:top w:val="none" w:sz="0" w:space="0" w:color="auto"/>
        <w:left w:val="none" w:sz="0" w:space="0" w:color="auto"/>
        <w:bottom w:val="none" w:sz="0" w:space="0" w:color="auto"/>
        <w:right w:val="none" w:sz="0" w:space="0" w:color="auto"/>
      </w:divBdr>
    </w:div>
    <w:div w:id="376048203">
      <w:bodyDiv w:val="1"/>
      <w:marLeft w:val="0"/>
      <w:marRight w:val="0"/>
      <w:marTop w:val="0"/>
      <w:marBottom w:val="0"/>
      <w:divBdr>
        <w:top w:val="none" w:sz="0" w:space="0" w:color="auto"/>
        <w:left w:val="none" w:sz="0" w:space="0" w:color="auto"/>
        <w:bottom w:val="none" w:sz="0" w:space="0" w:color="auto"/>
        <w:right w:val="none" w:sz="0" w:space="0" w:color="auto"/>
      </w:divBdr>
    </w:div>
    <w:div w:id="385106612">
      <w:bodyDiv w:val="1"/>
      <w:marLeft w:val="0"/>
      <w:marRight w:val="0"/>
      <w:marTop w:val="0"/>
      <w:marBottom w:val="0"/>
      <w:divBdr>
        <w:top w:val="none" w:sz="0" w:space="0" w:color="auto"/>
        <w:left w:val="none" w:sz="0" w:space="0" w:color="auto"/>
        <w:bottom w:val="none" w:sz="0" w:space="0" w:color="auto"/>
        <w:right w:val="none" w:sz="0" w:space="0" w:color="auto"/>
      </w:divBdr>
    </w:div>
    <w:div w:id="386027387">
      <w:bodyDiv w:val="1"/>
      <w:marLeft w:val="0"/>
      <w:marRight w:val="0"/>
      <w:marTop w:val="0"/>
      <w:marBottom w:val="0"/>
      <w:divBdr>
        <w:top w:val="none" w:sz="0" w:space="0" w:color="auto"/>
        <w:left w:val="none" w:sz="0" w:space="0" w:color="auto"/>
        <w:bottom w:val="none" w:sz="0" w:space="0" w:color="auto"/>
        <w:right w:val="none" w:sz="0" w:space="0" w:color="auto"/>
      </w:divBdr>
    </w:div>
    <w:div w:id="389962873">
      <w:bodyDiv w:val="1"/>
      <w:marLeft w:val="0"/>
      <w:marRight w:val="0"/>
      <w:marTop w:val="0"/>
      <w:marBottom w:val="0"/>
      <w:divBdr>
        <w:top w:val="none" w:sz="0" w:space="0" w:color="auto"/>
        <w:left w:val="none" w:sz="0" w:space="0" w:color="auto"/>
        <w:bottom w:val="none" w:sz="0" w:space="0" w:color="auto"/>
        <w:right w:val="none" w:sz="0" w:space="0" w:color="auto"/>
      </w:divBdr>
    </w:div>
    <w:div w:id="425469743">
      <w:bodyDiv w:val="1"/>
      <w:marLeft w:val="0"/>
      <w:marRight w:val="0"/>
      <w:marTop w:val="0"/>
      <w:marBottom w:val="0"/>
      <w:divBdr>
        <w:top w:val="none" w:sz="0" w:space="0" w:color="auto"/>
        <w:left w:val="none" w:sz="0" w:space="0" w:color="auto"/>
        <w:bottom w:val="none" w:sz="0" w:space="0" w:color="auto"/>
        <w:right w:val="none" w:sz="0" w:space="0" w:color="auto"/>
      </w:divBdr>
    </w:div>
    <w:div w:id="425735901">
      <w:bodyDiv w:val="1"/>
      <w:marLeft w:val="0"/>
      <w:marRight w:val="0"/>
      <w:marTop w:val="0"/>
      <w:marBottom w:val="0"/>
      <w:divBdr>
        <w:top w:val="none" w:sz="0" w:space="0" w:color="auto"/>
        <w:left w:val="none" w:sz="0" w:space="0" w:color="auto"/>
        <w:bottom w:val="none" w:sz="0" w:space="0" w:color="auto"/>
        <w:right w:val="none" w:sz="0" w:space="0" w:color="auto"/>
      </w:divBdr>
    </w:div>
    <w:div w:id="454524310">
      <w:bodyDiv w:val="1"/>
      <w:marLeft w:val="0"/>
      <w:marRight w:val="0"/>
      <w:marTop w:val="0"/>
      <w:marBottom w:val="0"/>
      <w:divBdr>
        <w:top w:val="none" w:sz="0" w:space="0" w:color="auto"/>
        <w:left w:val="none" w:sz="0" w:space="0" w:color="auto"/>
        <w:bottom w:val="none" w:sz="0" w:space="0" w:color="auto"/>
        <w:right w:val="none" w:sz="0" w:space="0" w:color="auto"/>
      </w:divBdr>
    </w:div>
    <w:div w:id="463349948">
      <w:bodyDiv w:val="1"/>
      <w:marLeft w:val="0"/>
      <w:marRight w:val="0"/>
      <w:marTop w:val="0"/>
      <w:marBottom w:val="0"/>
      <w:divBdr>
        <w:top w:val="none" w:sz="0" w:space="0" w:color="auto"/>
        <w:left w:val="none" w:sz="0" w:space="0" w:color="auto"/>
        <w:bottom w:val="none" w:sz="0" w:space="0" w:color="auto"/>
        <w:right w:val="none" w:sz="0" w:space="0" w:color="auto"/>
      </w:divBdr>
    </w:div>
    <w:div w:id="463812018">
      <w:bodyDiv w:val="1"/>
      <w:marLeft w:val="0"/>
      <w:marRight w:val="0"/>
      <w:marTop w:val="0"/>
      <w:marBottom w:val="0"/>
      <w:divBdr>
        <w:top w:val="none" w:sz="0" w:space="0" w:color="auto"/>
        <w:left w:val="none" w:sz="0" w:space="0" w:color="auto"/>
        <w:bottom w:val="none" w:sz="0" w:space="0" w:color="auto"/>
        <w:right w:val="none" w:sz="0" w:space="0" w:color="auto"/>
      </w:divBdr>
    </w:div>
    <w:div w:id="474105550">
      <w:bodyDiv w:val="1"/>
      <w:marLeft w:val="0"/>
      <w:marRight w:val="0"/>
      <w:marTop w:val="0"/>
      <w:marBottom w:val="0"/>
      <w:divBdr>
        <w:top w:val="none" w:sz="0" w:space="0" w:color="auto"/>
        <w:left w:val="none" w:sz="0" w:space="0" w:color="auto"/>
        <w:bottom w:val="none" w:sz="0" w:space="0" w:color="auto"/>
        <w:right w:val="none" w:sz="0" w:space="0" w:color="auto"/>
      </w:divBdr>
    </w:div>
    <w:div w:id="501164364">
      <w:bodyDiv w:val="1"/>
      <w:marLeft w:val="0"/>
      <w:marRight w:val="0"/>
      <w:marTop w:val="0"/>
      <w:marBottom w:val="0"/>
      <w:divBdr>
        <w:top w:val="none" w:sz="0" w:space="0" w:color="auto"/>
        <w:left w:val="none" w:sz="0" w:space="0" w:color="auto"/>
        <w:bottom w:val="none" w:sz="0" w:space="0" w:color="auto"/>
        <w:right w:val="none" w:sz="0" w:space="0" w:color="auto"/>
      </w:divBdr>
    </w:div>
    <w:div w:id="517499184">
      <w:bodyDiv w:val="1"/>
      <w:marLeft w:val="0"/>
      <w:marRight w:val="0"/>
      <w:marTop w:val="0"/>
      <w:marBottom w:val="0"/>
      <w:divBdr>
        <w:top w:val="none" w:sz="0" w:space="0" w:color="auto"/>
        <w:left w:val="none" w:sz="0" w:space="0" w:color="auto"/>
        <w:bottom w:val="none" w:sz="0" w:space="0" w:color="auto"/>
        <w:right w:val="none" w:sz="0" w:space="0" w:color="auto"/>
      </w:divBdr>
    </w:div>
    <w:div w:id="521672124">
      <w:bodyDiv w:val="1"/>
      <w:marLeft w:val="0"/>
      <w:marRight w:val="0"/>
      <w:marTop w:val="0"/>
      <w:marBottom w:val="0"/>
      <w:divBdr>
        <w:top w:val="none" w:sz="0" w:space="0" w:color="auto"/>
        <w:left w:val="none" w:sz="0" w:space="0" w:color="auto"/>
        <w:bottom w:val="none" w:sz="0" w:space="0" w:color="auto"/>
        <w:right w:val="none" w:sz="0" w:space="0" w:color="auto"/>
      </w:divBdr>
    </w:div>
    <w:div w:id="522211960">
      <w:bodyDiv w:val="1"/>
      <w:marLeft w:val="0"/>
      <w:marRight w:val="0"/>
      <w:marTop w:val="0"/>
      <w:marBottom w:val="0"/>
      <w:divBdr>
        <w:top w:val="none" w:sz="0" w:space="0" w:color="auto"/>
        <w:left w:val="none" w:sz="0" w:space="0" w:color="auto"/>
        <w:bottom w:val="none" w:sz="0" w:space="0" w:color="auto"/>
        <w:right w:val="none" w:sz="0" w:space="0" w:color="auto"/>
      </w:divBdr>
    </w:div>
    <w:div w:id="522327643">
      <w:bodyDiv w:val="1"/>
      <w:marLeft w:val="0"/>
      <w:marRight w:val="0"/>
      <w:marTop w:val="0"/>
      <w:marBottom w:val="0"/>
      <w:divBdr>
        <w:top w:val="none" w:sz="0" w:space="0" w:color="auto"/>
        <w:left w:val="none" w:sz="0" w:space="0" w:color="auto"/>
        <w:bottom w:val="none" w:sz="0" w:space="0" w:color="auto"/>
        <w:right w:val="none" w:sz="0" w:space="0" w:color="auto"/>
      </w:divBdr>
    </w:div>
    <w:div w:id="528881466">
      <w:bodyDiv w:val="1"/>
      <w:marLeft w:val="0"/>
      <w:marRight w:val="0"/>
      <w:marTop w:val="0"/>
      <w:marBottom w:val="0"/>
      <w:divBdr>
        <w:top w:val="none" w:sz="0" w:space="0" w:color="auto"/>
        <w:left w:val="none" w:sz="0" w:space="0" w:color="auto"/>
        <w:bottom w:val="none" w:sz="0" w:space="0" w:color="auto"/>
        <w:right w:val="none" w:sz="0" w:space="0" w:color="auto"/>
      </w:divBdr>
    </w:div>
    <w:div w:id="533545807">
      <w:bodyDiv w:val="1"/>
      <w:marLeft w:val="0"/>
      <w:marRight w:val="0"/>
      <w:marTop w:val="0"/>
      <w:marBottom w:val="0"/>
      <w:divBdr>
        <w:top w:val="none" w:sz="0" w:space="0" w:color="auto"/>
        <w:left w:val="none" w:sz="0" w:space="0" w:color="auto"/>
        <w:bottom w:val="none" w:sz="0" w:space="0" w:color="auto"/>
        <w:right w:val="none" w:sz="0" w:space="0" w:color="auto"/>
      </w:divBdr>
    </w:div>
    <w:div w:id="550191107">
      <w:bodyDiv w:val="1"/>
      <w:marLeft w:val="0"/>
      <w:marRight w:val="0"/>
      <w:marTop w:val="0"/>
      <w:marBottom w:val="0"/>
      <w:divBdr>
        <w:top w:val="none" w:sz="0" w:space="0" w:color="auto"/>
        <w:left w:val="none" w:sz="0" w:space="0" w:color="auto"/>
        <w:bottom w:val="none" w:sz="0" w:space="0" w:color="auto"/>
        <w:right w:val="none" w:sz="0" w:space="0" w:color="auto"/>
      </w:divBdr>
    </w:div>
    <w:div w:id="556934927">
      <w:bodyDiv w:val="1"/>
      <w:marLeft w:val="0"/>
      <w:marRight w:val="0"/>
      <w:marTop w:val="0"/>
      <w:marBottom w:val="0"/>
      <w:divBdr>
        <w:top w:val="none" w:sz="0" w:space="0" w:color="auto"/>
        <w:left w:val="none" w:sz="0" w:space="0" w:color="auto"/>
        <w:bottom w:val="none" w:sz="0" w:space="0" w:color="auto"/>
        <w:right w:val="none" w:sz="0" w:space="0" w:color="auto"/>
      </w:divBdr>
    </w:div>
    <w:div w:id="562520307">
      <w:bodyDiv w:val="1"/>
      <w:marLeft w:val="0"/>
      <w:marRight w:val="0"/>
      <w:marTop w:val="0"/>
      <w:marBottom w:val="0"/>
      <w:divBdr>
        <w:top w:val="none" w:sz="0" w:space="0" w:color="auto"/>
        <w:left w:val="none" w:sz="0" w:space="0" w:color="auto"/>
        <w:bottom w:val="none" w:sz="0" w:space="0" w:color="auto"/>
        <w:right w:val="none" w:sz="0" w:space="0" w:color="auto"/>
      </w:divBdr>
    </w:div>
    <w:div w:id="583270425">
      <w:bodyDiv w:val="1"/>
      <w:marLeft w:val="0"/>
      <w:marRight w:val="0"/>
      <w:marTop w:val="0"/>
      <w:marBottom w:val="0"/>
      <w:divBdr>
        <w:top w:val="none" w:sz="0" w:space="0" w:color="auto"/>
        <w:left w:val="none" w:sz="0" w:space="0" w:color="auto"/>
        <w:bottom w:val="none" w:sz="0" w:space="0" w:color="auto"/>
        <w:right w:val="none" w:sz="0" w:space="0" w:color="auto"/>
      </w:divBdr>
    </w:div>
    <w:div w:id="596254043">
      <w:bodyDiv w:val="1"/>
      <w:marLeft w:val="0"/>
      <w:marRight w:val="0"/>
      <w:marTop w:val="0"/>
      <w:marBottom w:val="0"/>
      <w:divBdr>
        <w:top w:val="none" w:sz="0" w:space="0" w:color="auto"/>
        <w:left w:val="none" w:sz="0" w:space="0" w:color="auto"/>
        <w:bottom w:val="none" w:sz="0" w:space="0" w:color="auto"/>
        <w:right w:val="none" w:sz="0" w:space="0" w:color="auto"/>
      </w:divBdr>
    </w:div>
    <w:div w:id="603809752">
      <w:bodyDiv w:val="1"/>
      <w:marLeft w:val="0"/>
      <w:marRight w:val="0"/>
      <w:marTop w:val="0"/>
      <w:marBottom w:val="0"/>
      <w:divBdr>
        <w:top w:val="none" w:sz="0" w:space="0" w:color="auto"/>
        <w:left w:val="none" w:sz="0" w:space="0" w:color="auto"/>
        <w:bottom w:val="none" w:sz="0" w:space="0" w:color="auto"/>
        <w:right w:val="none" w:sz="0" w:space="0" w:color="auto"/>
      </w:divBdr>
    </w:div>
    <w:div w:id="611596015">
      <w:bodyDiv w:val="1"/>
      <w:marLeft w:val="0"/>
      <w:marRight w:val="0"/>
      <w:marTop w:val="0"/>
      <w:marBottom w:val="0"/>
      <w:divBdr>
        <w:top w:val="none" w:sz="0" w:space="0" w:color="auto"/>
        <w:left w:val="none" w:sz="0" w:space="0" w:color="auto"/>
        <w:bottom w:val="none" w:sz="0" w:space="0" w:color="auto"/>
        <w:right w:val="none" w:sz="0" w:space="0" w:color="auto"/>
      </w:divBdr>
    </w:div>
    <w:div w:id="620722738">
      <w:bodyDiv w:val="1"/>
      <w:marLeft w:val="0"/>
      <w:marRight w:val="0"/>
      <w:marTop w:val="0"/>
      <w:marBottom w:val="0"/>
      <w:divBdr>
        <w:top w:val="none" w:sz="0" w:space="0" w:color="auto"/>
        <w:left w:val="none" w:sz="0" w:space="0" w:color="auto"/>
        <w:bottom w:val="none" w:sz="0" w:space="0" w:color="auto"/>
        <w:right w:val="none" w:sz="0" w:space="0" w:color="auto"/>
      </w:divBdr>
    </w:div>
    <w:div w:id="646784072">
      <w:bodyDiv w:val="1"/>
      <w:marLeft w:val="0"/>
      <w:marRight w:val="0"/>
      <w:marTop w:val="0"/>
      <w:marBottom w:val="0"/>
      <w:divBdr>
        <w:top w:val="none" w:sz="0" w:space="0" w:color="auto"/>
        <w:left w:val="none" w:sz="0" w:space="0" w:color="auto"/>
        <w:bottom w:val="none" w:sz="0" w:space="0" w:color="auto"/>
        <w:right w:val="none" w:sz="0" w:space="0" w:color="auto"/>
      </w:divBdr>
    </w:div>
    <w:div w:id="646980845">
      <w:bodyDiv w:val="1"/>
      <w:marLeft w:val="0"/>
      <w:marRight w:val="0"/>
      <w:marTop w:val="0"/>
      <w:marBottom w:val="0"/>
      <w:divBdr>
        <w:top w:val="none" w:sz="0" w:space="0" w:color="auto"/>
        <w:left w:val="none" w:sz="0" w:space="0" w:color="auto"/>
        <w:bottom w:val="none" w:sz="0" w:space="0" w:color="auto"/>
        <w:right w:val="none" w:sz="0" w:space="0" w:color="auto"/>
      </w:divBdr>
    </w:div>
    <w:div w:id="655884981">
      <w:bodyDiv w:val="1"/>
      <w:marLeft w:val="0"/>
      <w:marRight w:val="0"/>
      <w:marTop w:val="0"/>
      <w:marBottom w:val="0"/>
      <w:divBdr>
        <w:top w:val="none" w:sz="0" w:space="0" w:color="auto"/>
        <w:left w:val="none" w:sz="0" w:space="0" w:color="auto"/>
        <w:bottom w:val="none" w:sz="0" w:space="0" w:color="auto"/>
        <w:right w:val="none" w:sz="0" w:space="0" w:color="auto"/>
      </w:divBdr>
    </w:div>
    <w:div w:id="657348379">
      <w:bodyDiv w:val="1"/>
      <w:marLeft w:val="0"/>
      <w:marRight w:val="0"/>
      <w:marTop w:val="0"/>
      <w:marBottom w:val="0"/>
      <w:divBdr>
        <w:top w:val="none" w:sz="0" w:space="0" w:color="auto"/>
        <w:left w:val="none" w:sz="0" w:space="0" w:color="auto"/>
        <w:bottom w:val="none" w:sz="0" w:space="0" w:color="auto"/>
        <w:right w:val="none" w:sz="0" w:space="0" w:color="auto"/>
      </w:divBdr>
    </w:div>
    <w:div w:id="692268754">
      <w:bodyDiv w:val="1"/>
      <w:marLeft w:val="0"/>
      <w:marRight w:val="0"/>
      <w:marTop w:val="0"/>
      <w:marBottom w:val="0"/>
      <w:divBdr>
        <w:top w:val="none" w:sz="0" w:space="0" w:color="auto"/>
        <w:left w:val="none" w:sz="0" w:space="0" w:color="auto"/>
        <w:bottom w:val="none" w:sz="0" w:space="0" w:color="auto"/>
        <w:right w:val="none" w:sz="0" w:space="0" w:color="auto"/>
      </w:divBdr>
    </w:div>
    <w:div w:id="696197812">
      <w:bodyDiv w:val="1"/>
      <w:marLeft w:val="0"/>
      <w:marRight w:val="0"/>
      <w:marTop w:val="0"/>
      <w:marBottom w:val="0"/>
      <w:divBdr>
        <w:top w:val="none" w:sz="0" w:space="0" w:color="auto"/>
        <w:left w:val="none" w:sz="0" w:space="0" w:color="auto"/>
        <w:bottom w:val="none" w:sz="0" w:space="0" w:color="auto"/>
        <w:right w:val="none" w:sz="0" w:space="0" w:color="auto"/>
      </w:divBdr>
    </w:div>
    <w:div w:id="697508758">
      <w:bodyDiv w:val="1"/>
      <w:marLeft w:val="0"/>
      <w:marRight w:val="0"/>
      <w:marTop w:val="0"/>
      <w:marBottom w:val="0"/>
      <w:divBdr>
        <w:top w:val="none" w:sz="0" w:space="0" w:color="auto"/>
        <w:left w:val="none" w:sz="0" w:space="0" w:color="auto"/>
        <w:bottom w:val="none" w:sz="0" w:space="0" w:color="auto"/>
        <w:right w:val="none" w:sz="0" w:space="0" w:color="auto"/>
      </w:divBdr>
    </w:div>
    <w:div w:id="699011244">
      <w:bodyDiv w:val="1"/>
      <w:marLeft w:val="0"/>
      <w:marRight w:val="0"/>
      <w:marTop w:val="0"/>
      <w:marBottom w:val="0"/>
      <w:divBdr>
        <w:top w:val="none" w:sz="0" w:space="0" w:color="auto"/>
        <w:left w:val="none" w:sz="0" w:space="0" w:color="auto"/>
        <w:bottom w:val="none" w:sz="0" w:space="0" w:color="auto"/>
        <w:right w:val="none" w:sz="0" w:space="0" w:color="auto"/>
      </w:divBdr>
    </w:div>
    <w:div w:id="739865939">
      <w:bodyDiv w:val="1"/>
      <w:marLeft w:val="0"/>
      <w:marRight w:val="0"/>
      <w:marTop w:val="0"/>
      <w:marBottom w:val="0"/>
      <w:divBdr>
        <w:top w:val="none" w:sz="0" w:space="0" w:color="auto"/>
        <w:left w:val="none" w:sz="0" w:space="0" w:color="auto"/>
        <w:bottom w:val="none" w:sz="0" w:space="0" w:color="auto"/>
        <w:right w:val="none" w:sz="0" w:space="0" w:color="auto"/>
      </w:divBdr>
    </w:div>
    <w:div w:id="743650990">
      <w:bodyDiv w:val="1"/>
      <w:marLeft w:val="0"/>
      <w:marRight w:val="0"/>
      <w:marTop w:val="0"/>
      <w:marBottom w:val="0"/>
      <w:divBdr>
        <w:top w:val="none" w:sz="0" w:space="0" w:color="auto"/>
        <w:left w:val="none" w:sz="0" w:space="0" w:color="auto"/>
        <w:bottom w:val="none" w:sz="0" w:space="0" w:color="auto"/>
        <w:right w:val="none" w:sz="0" w:space="0" w:color="auto"/>
      </w:divBdr>
    </w:div>
    <w:div w:id="761340758">
      <w:bodyDiv w:val="1"/>
      <w:marLeft w:val="0"/>
      <w:marRight w:val="0"/>
      <w:marTop w:val="0"/>
      <w:marBottom w:val="0"/>
      <w:divBdr>
        <w:top w:val="none" w:sz="0" w:space="0" w:color="auto"/>
        <w:left w:val="none" w:sz="0" w:space="0" w:color="auto"/>
        <w:bottom w:val="none" w:sz="0" w:space="0" w:color="auto"/>
        <w:right w:val="none" w:sz="0" w:space="0" w:color="auto"/>
      </w:divBdr>
    </w:div>
    <w:div w:id="763454881">
      <w:bodyDiv w:val="1"/>
      <w:marLeft w:val="0"/>
      <w:marRight w:val="0"/>
      <w:marTop w:val="0"/>
      <w:marBottom w:val="0"/>
      <w:divBdr>
        <w:top w:val="none" w:sz="0" w:space="0" w:color="auto"/>
        <w:left w:val="none" w:sz="0" w:space="0" w:color="auto"/>
        <w:bottom w:val="none" w:sz="0" w:space="0" w:color="auto"/>
        <w:right w:val="none" w:sz="0" w:space="0" w:color="auto"/>
      </w:divBdr>
    </w:div>
    <w:div w:id="801267238">
      <w:bodyDiv w:val="1"/>
      <w:marLeft w:val="0"/>
      <w:marRight w:val="0"/>
      <w:marTop w:val="0"/>
      <w:marBottom w:val="0"/>
      <w:divBdr>
        <w:top w:val="none" w:sz="0" w:space="0" w:color="auto"/>
        <w:left w:val="none" w:sz="0" w:space="0" w:color="auto"/>
        <w:bottom w:val="none" w:sz="0" w:space="0" w:color="auto"/>
        <w:right w:val="none" w:sz="0" w:space="0" w:color="auto"/>
      </w:divBdr>
    </w:div>
    <w:div w:id="803306804">
      <w:bodyDiv w:val="1"/>
      <w:marLeft w:val="0"/>
      <w:marRight w:val="0"/>
      <w:marTop w:val="0"/>
      <w:marBottom w:val="0"/>
      <w:divBdr>
        <w:top w:val="none" w:sz="0" w:space="0" w:color="auto"/>
        <w:left w:val="none" w:sz="0" w:space="0" w:color="auto"/>
        <w:bottom w:val="none" w:sz="0" w:space="0" w:color="auto"/>
        <w:right w:val="none" w:sz="0" w:space="0" w:color="auto"/>
      </w:divBdr>
    </w:div>
    <w:div w:id="803891370">
      <w:bodyDiv w:val="1"/>
      <w:marLeft w:val="0"/>
      <w:marRight w:val="0"/>
      <w:marTop w:val="0"/>
      <w:marBottom w:val="0"/>
      <w:divBdr>
        <w:top w:val="none" w:sz="0" w:space="0" w:color="auto"/>
        <w:left w:val="none" w:sz="0" w:space="0" w:color="auto"/>
        <w:bottom w:val="none" w:sz="0" w:space="0" w:color="auto"/>
        <w:right w:val="none" w:sz="0" w:space="0" w:color="auto"/>
      </w:divBdr>
    </w:div>
    <w:div w:id="808549942">
      <w:bodyDiv w:val="1"/>
      <w:marLeft w:val="0"/>
      <w:marRight w:val="0"/>
      <w:marTop w:val="0"/>
      <w:marBottom w:val="0"/>
      <w:divBdr>
        <w:top w:val="none" w:sz="0" w:space="0" w:color="auto"/>
        <w:left w:val="none" w:sz="0" w:space="0" w:color="auto"/>
        <w:bottom w:val="none" w:sz="0" w:space="0" w:color="auto"/>
        <w:right w:val="none" w:sz="0" w:space="0" w:color="auto"/>
      </w:divBdr>
    </w:div>
    <w:div w:id="851646466">
      <w:bodyDiv w:val="1"/>
      <w:marLeft w:val="0"/>
      <w:marRight w:val="0"/>
      <w:marTop w:val="0"/>
      <w:marBottom w:val="0"/>
      <w:divBdr>
        <w:top w:val="none" w:sz="0" w:space="0" w:color="auto"/>
        <w:left w:val="none" w:sz="0" w:space="0" w:color="auto"/>
        <w:bottom w:val="none" w:sz="0" w:space="0" w:color="auto"/>
        <w:right w:val="none" w:sz="0" w:space="0" w:color="auto"/>
      </w:divBdr>
    </w:div>
    <w:div w:id="909075698">
      <w:bodyDiv w:val="1"/>
      <w:marLeft w:val="0"/>
      <w:marRight w:val="0"/>
      <w:marTop w:val="0"/>
      <w:marBottom w:val="0"/>
      <w:divBdr>
        <w:top w:val="none" w:sz="0" w:space="0" w:color="auto"/>
        <w:left w:val="none" w:sz="0" w:space="0" w:color="auto"/>
        <w:bottom w:val="none" w:sz="0" w:space="0" w:color="auto"/>
        <w:right w:val="none" w:sz="0" w:space="0" w:color="auto"/>
      </w:divBdr>
    </w:div>
    <w:div w:id="911046876">
      <w:bodyDiv w:val="1"/>
      <w:marLeft w:val="0"/>
      <w:marRight w:val="0"/>
      <w:marTop w:val="0"/>
      <w:marBottom w:val="0"/>
      <w:divBdr>
        <w:top w:val="none" w:sz="0" w:space="0" w:color="auto"/>
        <w:left w:val="none" w:sz="0" w:space="0" w:color="auto"/>
        <w:bottom w:val="none" w:sz="0" w:space="0" w:color="auto"/>
        <w:right w:val="none" w:sz="0" w:space="0" w:color="auto"/>
      </w:divBdr>
    </w:div>
    <w:div w:id="916938004">
      <w:bodyDiv w:val="1"/>
      <w:marLeft w:val="0"/>
      <w:marRight w:val="0"/>
      <w:marTop w:val="0"/>
      <w:marBottom w:val="0"/>
      <w:divBdr>
        <w:top w:val="none" w:sz="0" w:space="0" w:color="auto"/>
        <w:left w:val="none" w:sz="0" w:space="0" w:color="auto"/>
        <w:bottom w:val="none" w:sz="0" w:space="0" w:color="auto"/>
        <w:right w:val="none" w:sz="0" w:space="0" w:color="auto"/>
      </w:divBdr>
    </w:div>
    <w:div w:id="932860300">
      <w:bodyDiv w:val="1"/>
      <w:marLeft w:val="0"/>
      <w:marRight w:val="0"/>
      <w:marTop w:val="0"/>
      <w:marBottom w:val="0"/>
      <w:divBdr>
        <w:top w:val="none" w:sz="0" w:space="0" w:color="auto"/>
        <w:left w:val="none" w:sz="0" w:space="0" w:color="auto"/>
        <w:bottom w:val="none" w:sz="0" w:space="0" w:color="auto"/>
        <w:right w:val="none" w:sz="0" w:space="0" w:color="auto"/>
      </w:divBdr>
    </w:div>
    <w:div w:id="952370439">
      <w:bodyDiv w:val="1"/>
      <w:marLeft w:val="0"/>
      <w:marRight w:val="0"/>
      <w:marTop w:val="0"/>
      <w:marBottom w:val="0"/>
      <w:divBdr>
        <w:top w:val="none" w:sz="0" w:space="0" w:color="auto"/>
        <w:left w:val="none" w:sz="0" w:space="0" w:color="auto"/>
        <w:bottom w:val="none" w:sz="0" w:space="0" w:color="auto"/>
        <w:right w:val="none" w:sz="0" w:space="0" w:color="auto"/>
      </w:divBdr>
    </w:div>
    <w:div w:id="959579495">
      <w:bodyDiv w:val="1"/>
      <w:marLeft w:val="0"/>
      <w:marRight w:val="0"/>
      <w:marTop w:val="0"/>
      <w:marBottom w:val="0"/>
      <w:divBdr>
        <w:top w:val="none" w:sz="0" w:space="0" w:color="auto"/>
        <w:left w:val="none" w:sz="0" w:space="0" w:color="auto"/>
        <w:bottom w:val="none" w:sz="0" w:space="0" w:color="auto"/>
        <w:right w:val="none" w:sz="0" w:space="0" w:color="auto"/>
      </w:divBdr>
    </w:div>
    <w:div w:id="992106360">
      <w:bodyDiv w:val="1"/>
      <w:marLeft w:val="0"/>
      <w:marRight w:val="0"/>
      <w:marTop w:val="0"/>
      <w:marBottom w:val="0"/>
      <w:divBdr>
        <w:top w:val="none" w:sz="0" w:space="0" w:color="auto"/>
        <w:left w:val="none" w:sz="0" w:space="0" w:color="auto"/>
        <w:bottom w:val="none" w:sz="0" w:space="0" w:color="auto"/>
        <w:right w:val="none" w:sz="0" w:space="0" w:color="auto"/>
      </w:divBdr>
    </w:div>
    <w:div w:id="1005936386">
      <w:bodyDiv w:val="1"/>
      <w:marLeft w:val="0"/>
      <w:marRight w:val="0"/>
      <w:marTop w:val="0"/>
      <w:marBottom w:val="0"/>
      <w:divBdr>
        <w:top w:val="none" w:sz="0" w:space="0" w:color="auto"/>
        <w:left w:val="none" w:sz="0" w:space="0" w:color="auto"/>
        <w:bottom w:val="none" w:sz="0" w:space="0" w:color="auto"/>
        <w:right w:val="none" w:sz="0" w:space="0" w:color="auto"/>
      </w:divBdr>
    </w:div>
    <w:div w:id="1018124035">
      <w:bodyDiv w:val="1"/>
      <w:marLeft w:val="0"/>
      <w:marRight w:val="0"/>
      <w:marTop w:val="0"/>
      <w:marBottom w:val="0"/>
      <w:divBdr>
        <w:top w:val="none" w:sz="0" w:space="0" w:color="auto"/>
        <w:left w:val="none" w:sz="0" w:space="0" w:color="auto"/>
        <w:bottom w:val="none" w:sz="0" w:space="0" w:color="auto"/>
        <w:right w:val="none" w:sz="0" w:space="0" w:color="auto"/>
      </w:divBdr>
    </w:div>
    <w:div w:id="1028875130">
      <w:bodyDiv w:val="1"/>
      <w:marLeft w:val="0"/>
      <w:marRight w:val="0"/>
      <w:marTop w:val="0"/>
      <w:marBottom w:val="0"/>
      <w:divBdr>
        <w:top w:val="none" w:sz="0" w:space="0" w:color="auto"/>
        <w:left w:val="none" w:sz="0" w:space="0" w:color="auto"/>
        <w:bottom w:val="none" w:sz="0" w:space="0" w:color="auto"/>
        <w:right w:val="none" w:sz="0" w:space="0" w:color="auto"/>
      </w:divBdr>
    </w:div>
    <w:div w:id="1034040956">
      <w:bodyDiv w:val="1"/>
      <w:marLeft w:val="0"/>
      <w:marRight w:val="0"/>
      <w:marTop w:val="0"/>
      <w:marBottom w:val="0"/>
      <w:divBdr>
        <w:top w:val="none" w:sz="0" w:space="0" w:color="auto"/>
        <w:left w:val="none" w:sz="0" w:space="0" w:color="auto"/>
        <w:bottom w:val="none" w:sz="0" w:space="0" w:color="auto"/>
        <w:right w:val="none" w:sz="0" w:space="0" w:color="auto"/>
      </w:divBdr>
    </w:div>
    <w:div w:id="1038160258">
      <w:bodyDiv w:val="1"/>
      <w:marLeft w:val="0"/>
      <w:marRight w:val="0"/>
      <w:marTop w:val="0"/>
      <w:marBottom w:val="0"/>
      <w:divBdr>
        <w:top w:val="none" w:sz="0" w:space="0" w:color="auto"/>
        <w:left w:val="none" w:sz="0" w:space="0" w:color="auto"/>
        <w:bottom w:val="none" w:sz="0" w:space="0" w:color="auto"/>
        <w:right w:val="none" w:sz="0" w:space="0" w:color="auto"/>
      </w:divBdr>
    </w:div>
    <w:div w:id="1043091351">
      <w:bodyDiv w:val="1"/>
      <w:marLeft w:val="0"/>
      <w:marRight w:val="0"/>
      <w:marTop w:val="0"/>
      <w:marBottom w:val="0"/>
      <w:divBdr>
        <w:top w:val="none" w:sz="0" w:space="0" w:color="auto"/>
        <w:left w:val="none" w:sz="0" w:space="0" w:color="auto"/>
        <w:bottom w:val="none" w:sz="0" w:space="0" w:color="auto"/>
        <w:right w:val="none" w:sz="0" w:space="0" w:color="auto"/>
      </w:divBdr>
    </w:div>
    <w:div w:id="1066028356">
      <w:bodyDiv w:val="1"/>
      <w:marLeft w:val="0"/>
      <w:marRight w:val="0"/>
      <w:marTop w:val="0"/>
      <w:marBottom w:val="0"/>
      <w:divBdr>
        <w:top w:val="none" w:sz="0" w:space="0" w:color="auto"/>
        <w:left w:val="none" w:sz="0" w:space="0" w:color="auto"/>
        <w:bottom w:val="none" w:sz="0" w:space="0" w:color="auto"/>
        <w:right w:val="none" w:sz="0" w:space="0" w:color="auto"/>
      </w:divBdr>
    </w:div>
    <w:div w:id="1074814279">
      <w:bodyDiv w:val="1"/>
      <w:marLeft w:val="0"/>
      <w:marRight w:val="0"/>
      <w:marTop w:val="0"/>
      <w:marBottom w:val="0"/>
      <w:divBdr>
        <w:top w:val="none" w:sz="0" w:space="0" w:color="auto"/>
        <w:left w:val="none" w:sz="0" w:space="0" w:color="auto"/>
        <w:bottom w:val="none" w:sz="0" w:space="0" w:color="auto"/>
        <w:right w:val="none" w:sz="0" w:space="0" w:color="auto"/>
      </w:divBdr>
    </w:div>
    <w:div w:id="1108502524">
      <w:bodyDiv w:val="1"/>
      <w:marLeft w:val="0"/>
      <w:marRight w:val="0"/>
      <w:marTop w:val="0"/>
      <w:marBottom w:val="0"/>
      <w:divBdr>
        <w:top w:val="none" w:sz="0" w:space="0" w:color="auto"/>
        <w:left w:val="none" w:sz="0" w:space="0" w:color="auto"/>
        <w:bottom w:val="none" w:sz="0" w:space="0" w:color="auto"/>
        <w:right w:val="none" w:sz="0" w:space="0" w:color="auto"/>
      </w:divBdr>
    </w:div>
    <w:div w:id="1111510284">
      <w:bodyDiv w:val="1"/>
      <w:marLeft w:val="0"/>
      <w:marRight w:val="0"/>
      <w:marTop w:val="0"/>
      <w:marBottom w:val="0"/>
      <w:divBdr>
        <w:top w:val="none" w:sz="0" w:space="0" w:color="auto"/>
        <w:left w:val="none" w:sz="0" w:space="0" w:color="auto"/>
        <w:bottom w:val="none" w:sz="0" w:space="0" w:color="auto"/>
        <w:right w:val="none" w:sz="0" w:space="0" w:color="auto"/>
      </w:divBdr>
    </w:div>
    <w:div w:id="1113479314">
      <w:bodyDiv w:val="1"/>
      <w:marLeft w:val="0"/>
      <w:marRight w:val="0"/>
      <w:marTop w:val="0"/>
      <w:marBottom w:val="0"/>
      <w:divBdr>
        <w:top w:val="none" w:sz="0" w:space="0" w:color="auto"/>
        <w:left w:val="none" w:sz="0" w:space="0" w:color="auto"/>
        <w:bottom w:val="none" w:sz="0" w:space="0" w:color="auto"/>
        <w:right w:val="none" w:sz="0" w:space="0" w:color="auto"/>
      </w:divBdr>
    </w:div>
    <w:div w:id="1125152794">
      <w:bodyDiv w:val="1"/>
      <w:marLeft w:val="0"/>
      <w:marRight w:val="0"/>
      <w:marTop w:val="0"/>
      <w:marBottom w:val="0"/>
      <w:divBdr>
        <w:top w:val="none" w:sz="0" w:space="0" w:color="auto"/>
        <w:left w:val="none" w:sz="0" w:space="0" w:color="auto"/>
        <w:bottom w:val="none" w:sz="0" w:space="0" w:color="auto"/>
        <w:right w:val="none" w:sz="0" w:space="0" w:color="auto"/>
      </w:divBdr>
    </w:div>
    <w:div w:id="1128163238">
      <w:bodyDiv w:val="1"/>
      <w:marLeft w:val="0"/>
      <w:marRight w:val="0"/>
      <w:marTop w:val="0"/>
      <w:marBottom w:val="0"/>
      <w:divBdr>
        <w:top w:val="none" w:sz="0" w:space="0" w:color="auto"/>
        <w:left w:val="none" w:sz="0" w:space="0" w:color="auto"/>
        <w:bottom w:val="none" w:sz="0" w:space="0" w:color="auto"/>
        <w:right w:val="none" w:sz="0" w:space="0" w:color="auto"/>
      </w:divBdr>
    </w:div>
    <w:div w:id="1133257171">
      <w:bodyDiv w:val="1"/>
      <w:marLeft w:val="0"/>
      <w:marRight w:val="0"/>
      <w:marTop w:val="0"/>
      <w:marBottom w:val="0"/>
      <w:divBdr>
        <w:top w:val="none" w:sz="0" w:space="0" w:color="auto"/>
        <w:left w:val="none" w:sz="0" w:space="0" w:color="auto"/>
        <w:bottom w:val="none" w:sz="0" w:space="0" w:color="auto"/>
        <w:right w:val="none" w:sz="0" w:space="0" w:color="auto"/>
      </w:divBdr>
    </w:div>
    <w:div w:id="1150634068">
      <w:bodyDiv w:val="1"/>
      <w:marLeft w:val="0"/>
      <w:marRight w:val="0"/>
      <w:marTop w:val="0"/>
      <w:marBottom w:val="0"/>
      <w:divBdr>
        <w:top w:val="none" w:sz="0" w:space="0" w:color="auto"/>
        <w:left w:val="none" w:sz="0" w:space="0" w:color="auto"/>
        <w:bottom w:val="none" w:sz="0" w:space="0" w:color="auto"/>
        <w:right w:val="none" w:sz="0" w:space="0" w:color="auto"/>
      </w:divBdr>
    </w:div>
    <w:div w:id="1180656603">
      <w:bodyDiv w:val="1"/>
      <w:marLeft w:val="0"/>
      <w:marRight w:val="0"/>
      <w:marTop w:val="0"/>
      <w:marBottom w:val="0"/>
      <w:divBdr>
        <w:top w:val="none" w:sz="0" w:space="0" w:color="auto"/>
        <w:left w:val="none" w:sz="0" w:space="0" w:color="auto"/>
        <w:bottom w:val="none" w:sz="0" w:space="0" w:color="auto"/>
        <w:right w:val="none" w:sz="0" w:space="0" w:color="auto"/>
      </w:divBdr>
    </w:div>
    <w:div w:id="1181360922">
      <w:bodyDiv w:val="1"/>
      <w:marLeft w:val="0"/>
      <w:marRight w:val="0"/>
      <w:marTop w:val="0"/>
      <w:marBottom w:val="0"/>
      <w:divBdr>
        <w:top w:val="none" w:sz="0" w:space="0" w:color="auto"/>
        <w:left w:val="none" w:sz="0" w:space="0" w:color="auto"/>
        <w:bottom w:val="none" w:sz="0" w:space="0" w:color="auto"/>
        <w:right w:val="none" w:sz="0" w:space="0" w:color="auto"/>
      </w:divBdr>
    </w:div>
    <w:div w:id="1193494045">
      <w:bodyDiv w:val="1"/>
      <w:marLeft w:val="0"/>
      <w:marRight w:val="0"/>
      <w:marTop w:val="0"/>
      <w:marBottom w:val="0"/>
      <w:divBdr>
        <w:top w:val="none" w:sz="0" w:space="0" w:color="auto"/>
        <w:left w:val="none" w:sz="0" w:space="0" w:color="auto"/>
        <w:bottom w:val="none" w:sz="0" w:space="0" w:color="auto"/>
        <w:right w:val="none" w:sz="0" w:space="0" w:color="auto"/>
      </w:divBdr>
    </w:div>
    <w:div w:id="1229267129">
      <w:bodyDiv w:val="1"/>
      <w:marLeft w:val="0"/>
      <w:marRight w:val="0"/>
      <w:marTop w:val="0"/>
      <w:marBottom w:val="0"/>
      <w:divBdr>
        <w:top w:val="none" w:sz="0" w:space="0" w:color="auto"/>
        <w:left w:val="none" w:sz="0" w:space="0" w:color="auto"/>
        <w:bottom w:val="none" w:sz="0" w:space="0" w:color="auto"/>
        <w:right w:val="none" w:sz="0" w:space="0" w:color="auto"/>
      </w:divBdr>
    </w:div>
    <w:div w:id="1229615540">
      <w:bodyDiv w:val="1"/>
      <w:marLeft w:val="0"/>
      <w:marRight w:val="0"/>
      <w:marTop w:val="0"/>
      <w:marBottom w:val="0"/>
      <w:divBdr>
        <w:top w:val="none" w:sz="0" w:space="0" w:color="auto"/>
        <w:left w:val="none" w:sz="0" w:space="0" w:color="auto"/>
        <w:bottom w:val="none" w:sz="0" w:space="0" w:color="auto"/>
        <w:right w:val="none" w:sz="0" w:space="0" w:color="auto"/>
      </w:divBdr>
    </w:div>
    <w:div w:id="1236892014">
      <w:bodyDiv w:val="1"/>
      <w:marLeft w:val="0"/>
      <w:marRight w:val="0"/>
      <w:marTop w:val="0"/>
      <w:marBottom w:val="0"/>
      <w:divBdr>
        <w:top w:val="none" w:sz="0" w:space="0" w:color="auto"/>
        <w:left w:val="none" w:sz="0" w:space="0" w:color="auto"/>
        <w:bottom w:val="none" w:sz="0" w:space="0" w:color="auto"/>
        <w:right w:val="none" w:sz="0" w:space="0" w:color="auto"/>
      </w:divBdr>
    </w:div>
    <w:div w:id="1253198785">
      <w:bodyDiv w:val="1"/>
      <w:marLeft w:val="0"/>
      <w:marRight w:val="0"/>
      <w:marTop w:val="0"/>
      <w:marBottom w:val="0"/>
      <w:divBdr>
        <w:top w:val="none" w:sz="0" w:space="0" w:color="auto"/>
        <w:left w:val="none" w:sz="0" w:space="0" w:color="auto"/>
        <w:bottom w:val="none" w:sz="0" w:space="0" w:color="auto"/>
        <w:right w:val="none" w:sz="0" w:space="0" w:color="auto"/>
      </w:divBdr>
    </w:div>
    <w:div w:id="1254506917">
      <w:bodyDiv w:val="1"/>
      <w:marLeft w:val="0"/>
      <w:marRight w:val="0"/>
      <w:marTop w:val="0"/>
      <w:marBottom w:val="0"/>
      <w:divBdr>
        <w:top w:val="none" w:sz="0" w:space="0" w:color="auto"/>
        <w:left w:val="none" w:sz="0" w:space="0" w:color="auto"/>
        <w:bottom w:val="none" w:sz="0" w:space="0" w:color="auto"/>
        <w:right w:val="none" w:sz="0" w:space="0" w:color="auto"/>
      </w:divBdr>
    </w:div>
    <w:div w:id="1255478963">
      <w:bodyDiv w:val="1"/>
      <w:marLeft w:val="0"/>
      <w:marRight w:val="0"/>
      <w:marTop w:val="0"/>
      <w:marBottom w:val="0"/>
      <w:divBdr>
        <w:top w:val="none" w:sz="0" w:space="0" w:color="auto"/>
        <w:left w:val="none" w:sz="0" w:space="0" w:color="auto"/>
        <w:bottom w:val="none" w:sz="0" w:space="0" w:color="auto"/>
        <w:right w:val="none" w:sz="0" w:space="0" w:color="auto"/>
      </w:divBdr>
    </w:div>
    <w:div w:id="1273243057">
      <w:bodyDiv w:val="1"/>
      <w:marLeft w:val="0"/>
      <w:marRight w:val="0"/>
      <w:marTop w:val="0"/>
      <w:marBottom w:val="0"/>
      <w:divBdr>
        <w:top w:val="none" w:sz="0" w:space="0" w:color="auto"/>
        <w:left w:val="none" w:sz="0" w:space="0" w:color="auto"/>
        <w:bottom w:val="none" w:sz="0" w:space="0" w:color="auto"/>
        <w:right w:val="none" w:sz="0" w:space="0" w:color="auto"/>
      </w:divBdr>
    </w:div>
    <w:div w:id="1277061726">
      <w:bodyDiv w:val="1"/>
      <w:marLeft w:val="0"/>
      <w:marRight w:val="0"/>
      <w:marTop w:val="0"/>
      <w:marBottom w:val="0"/>
      <w:divBdr>
        <w:top w:val="none" w:sz="0" w:space="0" w:color="auto"/>
        <w:left w:val="none" w:sz="0" w:space="0" w:color="auto"/>
        <w:bottom w:val="none" w:sz="0" w:space="0" w:color="auto"/>
        <w:right w:val="none" w:sz="0" w:space="0" w:color="auto"/>
      </w:divBdr>
    </w:div>
    <w:div w:id="1279339573">
      <w:bodyDiv w:val="1"/>
      <w:marLeft w:val="0"/>
      <w:marRight w:val="0"/>
      <w:marTop w:val="0"/>
      <w:marBottom w:val="0"/>
      <w:divBdr>
        <w:top w:val="none" w:sz="0" w:space="0" w:color="auto"/>
        <w:left w:val="none" w:sz="0" w:space="0" w:color="auto"/>
        <w:bottom w:val="none" w:sz="0" w:space="0" w:color="auto"/>
        <w:right w:val="none" w:sz="0" w:space="0" w:color="auto"/>
      </w:divBdr>
    </w:div>
    <w:div w:id="1281184202">
      <w:bodyDiv w:val="1"/>
      <w:marLeft w:val="0"/>
      <w:marRight w:val="0"/>
      <w:marTop w:val="0"/>
      <w:marBottom w:val="0"/>
      <w:divBdr>
        <w:top w:val="none" w:sz="0" w:space="0" w:color="auto"/>
        <w:left w:val="none" w:sz="0" w:space="0" w:color="auto"/>
        <w:bottom w:val="none" w:sz="0" w:space="0" w:color="auto"/>
        <w:right w:val="none" w:sz="0" w:space="0" w:color="auto"/>
      </w:divBdr>
    </w:div>
    <w:div w:id="1295404122">
      <w:bodyDiv w:val="1"/>
      <w:marLeft w:val="0"/>
      <w:marRight w:val="0"/>
      <w:marTop w:val="0"/>
      <w:marBottom w:val="0"/>
      <w:divBdr>
        <w:top w:val="none" w:sz="0" w:space="0" w:color="auto"/>
        <w:left w:val="none" w:sz="0" w:space="0" w:color="auto"/>
        <w:bottom w:val="none" w:sz="0" w:space="0" w:color="auto"/>
        <w:right w:val="none" w:sz="0" w:space="0" w:color="auto"/>
      </w:divBdr>
    </w:div>
    <w:div w:id="1305156069">
      <w:bodyDiv w:val="1"/>
      <w:marLeft w:val="0"/>
      <w:marRight w:val="0"/>
      <w:marTop w:val="0"/>
      <w:marBottom w:val="0"/>
      <w:divBdr>
        <w:top w:val="none" w:sz="0" w:space="0" w:color="auto"/>
        <w:left w:val="none" w:sz="0" w:space="0" w:color="auto"/>
        <w:bottom w:val="none" w:sz="0" w:space="0" w:color="auto"/>
        <w:right w:val="none" w:sz="0" w:space="0" w:color="auto"/>
      </w:divBdr>
    </w:div>
    <w:div w:id="1318147083">
      <w:bodyDiv w:val="1"/>
      <w:marLeft w:val="0"/>
      <w:marRight w:val="0"/>
      <w:marTop w:val="0"/>
      <w:marBottom w:val="0"/>
      <w:divBdr>
        <w:top w:val="none" w:sz="0" w:space="0" w:color="auto"/>
        <w:left w:val="none" w:sz="0" w:space="0" w:color="auto"/>
        <w:bottom w:val="none" w:sz="0" w:space="0" w:color="auto"/>
        <w:right w:val="none" w:sz="0" w:space="0" w:color="auto"/>
      </w:divBdr>
    </w:div>
    <w:div w:id="1331786991">
      <w:bodyDiv w:val="1"/>
      <w:marLeft w:val="0"/>
      <w:marRight w:val="0"/>
      <w:marTop w:val="0"/>
      <w:marBottom w:val="0"/>
      <w:divBdr>
        <w:top w:val="none" w:sz="0" w:space="0" w:color="auto"/>
        <w:left w:val="none" w:sz="0" w:space="0" w:color="auto"/>
        <w:bottom w:val="none" w:sz="0" w:space="0" w:color="auto"/>
        <w:right w:val="none" w:sz="0" w:space="0" w:color="auto"/>
      </w:divBdr>
    </w:div>
    <w:div w:id="1348869697">
      <w:bodyDiv w:val="1"/>
      <w:marLeft w:val="0"/>
      <w:marRight w:val="0"/>
      <w:marTop w:val="0"/>
      <w:marBottom w:val="0"/>
      <w:divBdr>
        <w:top w:val="none" w:sz="0" w:space="0" w:color="auto"/>
        <w:left w:val="none" w:sz="0" w:space="0" w:color="auto"/>
        <w:bottom w:val="none" w:sz="0" w:space="0" w:color="auto"/>
        <w:right w:val="none" w:sz="0" w:space="0" w:color="auto"/>
      </w:divBdr>
    </w:div>
    <w:div w:id="1349060399">
      <w:bodyDiv w:val="1"/>
      <w:marLeft w:val="0"/>
      <w:marRight w:val="0"/>
      <w:marTop w:val="0"/>
      <w:marBottom w:val="0"/>
      <w:divBdr>
        <w:top w:val="none" w:sz="0" w:space="0" w:color="auto"/>
        <w:left w:val="none" w:sz="0" w:space="0" w:color="auto"/>
        <w:bottom w:val="none" w:sz="0" w:space="0" w:color="auto"/>
        <w:right w:val="none" w:sz="0" w:space="0" w:color="auto"/>
      </w:divBdr>
    </w:div>
    <w:div w:id="1382943077">
      <w:bodyDiv w:val="1"/>
      <w:marLeft w:val="0"/>
      <w:marRight w:val="0"/>
      <w:marTop w:val="0"/>
      <w:marBottom w:val="0"/>
      <w:divBdr>
        <w:top w:val="none" w:sz="0" w:space="0" w:color="auto"/>
        <w:left w:val="none" w:sz="0" w:space="0" w:color="auto"/>
        <w:bottom w:val="none" w:sz="0" w:space="0" w:color="auto"/>
        <w:right w:val="none" w:sz="0" w:space="0" w:color="auto"/>
      </w:divBdr>
    </w:div>
    <w:div w:id="1388070479">
      <w:bodyDiv w:val="1"/>
      <w:marLeft w:val="0"/>
      <w:marRight w:val="0"/>
      <w:marTop w:val="0"/>
      <w:marBottom w:val="0"/>
      <w:divBdr>
        <w:top w:val="none" w:sz="0" w:space="0" w:color="auto"/>
        <w:left w:val="none" w:sz="0" w:space="0" w:color="auto"/>
        <w:bottom w:val="none" w:sz="0" w:space="0" w:color="auto"/>
        <w:right w:val="none" w:sz="0" w:space="0" w:color="auto"/>
      </w:divBdr>
    </w:div>
    <w:div w:id="1444496182">
      <w:bodyDiv w:val="1"/>
      <w:marLeft w:val="0"/>
      <w:marRight w:val="0"/>
      <w:marTop w:val="0"/>
      <w:marBottom w:val="0"/>
      <w:divBdr>
        <w:top w:val="none" w:sz="0" w:space="0" w:color="auto"/>
        <w:left w:val="none" w:sz="0" w:space="0" w:color="auto"/>
        <w:bottom w:val="none" w:sz="0" w:space="0" w:color="auto"/>
        <w:right w:val="none" w:sz="0" w:space="0" w:color="auto"/>
      </w:divBdr>
    </w:div>
    <w:div w:id="1449860868">
      <w:bodyDiv w:val="1"/>
      <w:marLeft w:val="0"/>
      <w:marRight w:val="0"/>
      <w:marTop w:val="0"/>
      <w:marBottom w:val="0"/>
      <w:divBdr>
        <w:top w:val="none" w:sz="0" w:space="0" w:color="auto"/>
        <w:left w:val="none" w:sz="0" w:space="0" w:color="auto"/>
        <w:bottom w:val="none" w:sz="0" w:space="0" w:color="auto"/>
        <w:right w:val="none" w:sz="0" w:space="0" w:color="auto"/>
      </w:divBdr>
    </w:div>
    <w:div w:id="1450008638">
      <w:bodyDiv w:val="1"/>
      <w:marLeft w:val="0"/>
      <w:marRight w:val="0"/>
      <w:marTop w:val="0"/>
      <w:marBottom w:val="0"/>
      <w:divBdr>
        <w:top w:val="none" w:sz="0" w:space="0" w:color="auto"/>
        <w:left w:val="none" w:sz="0" w:space="0" w:color="auto"/>
        <w:bottom w:val="none" w:sz="0" w:space="0" w:color="auto"/>
        <w:right w:val="none" w:sz="0" w:space="0" w:color="auto"/>
      </w:divBdr>
      <w:divsChild>
        <w:div w:id="806900116">
          <w:marLeft w:val="0"/>
          <w:marRight w:val="0"/>
          <w:marTop w:val="0"/>
          <w:marBottom w:val="0"/>
          <w:divBdr>
            <w:top w:val="none" w:sz="0" w:space="0" w:color="auto"/>
            <w:left w:val="none" w:sz="0" w:space="0" w:color="auto"/>
            <w:bottom w:val="none" w:sz="0" w:space="0" w:color="auto"/>
            <w:right w:val="none" w:sz="0" w:space="0" w:color="auto"/>
          </w:divBdr>
        </w:div>
        <w:div w:id="924991221">
          <w:marLeft w:val="0"/>
          <w:marRight w:val="0"/>
          <w:marTop w:val="0"/>
          <w:marBottom w:val="0"/>
          <w:divBdr>
            <w:top w:val="none" w:sz="0" w:space="0" w:color="auto"/>
            <w:left w:val="none" w:sz="0" w:space="0" w:color="auto"/>
            <w:bottom w:val="none" w:sz="0" w:space="0" w:color="auto"/>
            <w:right w:val="none" w:sz="0" w:space="0" w:color="auto"/>
          </w:divBdr>
        </w:div>
        <w:div w:id="1426464810">
          <w:marLeft w:val="0"/>
          <w:marRight w:val="0"/>
          <w:marTop w:val="0"/>
          <w:marBottom w:val="0"/>
          <w:divBdr>
            <w:top w:val="none" w:sz="0" w:space="0" w:color="auto"/>
            <w:left w:val="none" w:sz="0" w:space="0" w:color="auto"/>
            <w:bottom w:val="none" w:sz="0" w:space="0" w:color="auto"/>
            <w:right w:val="none" w:sz="0" w:space="0" w:color="auto"/>
          </w:divBdr>
        </w:div>
        <w:div w:id="1878199208">
          <w:marLeft w:val="0"/>
          <w:marRight w:val="0"/>
          <w:marTop w:val="0"/>
          <w:marBottom w:val="0"/>
          <w:divBdr>
            <w:top w:val="none" w:sz="0" w:space="0" w:color="auto"/>
            <w:left w:val="none" w:sz="0" w:space="0" w:color="auto"/>
            <w:bottom w:val="none" w:sz="0" w:space="0" w:color="auto"/>
            <w:right w:val="none" w:sz="0" w:space="0" w:color="auto"/>
          </w:divBdr>
        </w:div>
      </w:divsChild>
    </w:div>
    <w:div w:id="1470585224">
      <w:bodyDiv w:val="1"/>
      <w:marLeft w:val="0"/>
      <w:marRight w:val="0"/>
      <w:marTop w:val="0"/>
      <w:marBottom w:val="0"/>
      <w:divBdr>
        <w:top w:val="none" w:sz="0" w:space="0" w:color="auto"/>
        <w:left w:val="none" w:sz="0" w:space="0" w:color="auto"/>
        <w:bottom w:val="none" w:sz="0" w:space="0" w:color="auto"/>
        <w:right w:val="none" w:sz="0" w:space="0" w:color="auto"/>
      </w:divBdr>
    </w:div>
    <w:div w:id="1482968348">
      <w:bodyDiv w:val="1"/>
      <w:marLeft w:val="0"/>
      <w:marRight w:val="0"/>
      <w:marTop w:val="0"/>
      <w:marBottom w:val="0"/>
      <w:divBdr>
        <w:top w:val="none" w:sz="0" w:space="0" w:color="auto"/>
        <w:left w:val="none" w:sz="0" w:space="0" w:color="auto"/>
        <w:bottom w:val="none" w:sz="0" w:space="0" w:color="auto"/>
        <w:right w:val="none" w:sz="0" w:space="0" w:color="auto"/>
      </w:divBdr>
    </w:div>
    <w:div w:id="1490169208">
      <w:bodyDiv w:val="1"/>
      <w:marLeft w:val="0"/>
      <w:marRight w:val="0"/>
      <w:marTop w:val="0"/>
      <w:marBottom w:val="0"/>
      <w:divBdr>
        <w:top w:val="none" w:sz="0" w:space="0" w:color="auto"/>
        <w:left w:val="none" w:sz="0" w:space="0" w:color="auto"/>
        <w:bottom w:val="none" w:sz="0" w:space="0" w:color="auto"/>
        <w:right w:val="none" w:sz="0" w:space="0" w:color="auto"/>
      </w:divBdr>
    </w:div>
    <w:div w:id="1491098698">
      <w:bodyDiv w:val="1"/>
      <w:marLeft w:val="0"/>
      <w:marRight w:val="0"/>
      <w:marTop w:val="0"/>
      <w:marBottom w:val="0"/>
      <w:divBdr>
        <w:top w:val="none" w:sz="0" w:space="0" w:color="auto"/>
        <w:left w:val="none" w:sz="0" w:space="0" w:color="auto"/>
        <w:bottom w:val="none" w:sz="0" w:space="0" w:color="auto"/>
        <w:right w:val="none" w:sz="0" w:space="0" w:color="auto"/>
      </w:divBdr>
    </w:div>
    <w:div w:id="1492066227">
      <w:bodyDiv w:val="1"/>
      <w:marLeft w:val="0"/>
      <w:marRight w:val="0"/>
      <w:marTop w:val="0"/>
      <w:marBottom w:val="0"/>
      <w:divBdr>
        <w:top w:val="none" w:sz="0" w:space="0" w:color="auto"/>
        <w:left w:val="none" w:sz="0" w:space="0" w:color="auto"/>
        <w:bottom w:val="none" w:sz="0" w:space="0" w:color="auto"/>
        <w:right w:val="none" w:sz="0" w:space="0" w:color="auto"/>
      </w:divBdr>
    </w:div>
    <w:div w:id="1505704230">
      <w:bodyDiv w:val="1"/>
      <w:marLeft w:val="0"/>
      <w:marRight w:val="0"/>
      <w:marTop w:val="0"/>
      <w:marBottom w:val="0"/>
      <w:divBdr>
        <w:top w:val="none" w:sz="0" w:space="0" w:color="auto"/>
        <w:left w:val="none" w:sz="0" w:space="0" w:color="auto"/>
        <w:bottom w:val="none" w:sz="0" w:space="0" w:color="auto"/>
        <w:right w:val="none" w:sz="0" w:space="0" w:color="auto"/>
      </w:divBdr>
    </w:div>
    <w:div w:id="1515069459">
      <w:bodyDiv w:val="1"/>
      <w:marLeft w:val="0"/>
      <w:marRight w:val="0"/>
      <w:marTop w:val="0"/>
      <w:marBottom w:val="0"/>
      <w:divBdr>
        <w:top w:val="none" w:sz="0" w:space="0" w:color="auto"/>
        <w:left w:val="none" w:sz="0" w:space="0" w:color="auto"/>
        <w:bottom w:val="none" w:sz="0" w:space="0" w:color="auto"/>
        <w:right w:val="none" w:sz="0" w:space="0" w:color="auto"/>
      </w:divBdr>
    </w:div>
    <w:div w:id="1518613679">
      <w:bodyDiv w:val="1"/>
      <w:marLeft w:val="0"/>
      <w:marRight w:val="0"/>
      <w:marTop w:val="0"/>
      <w:marBottom w:val="0"/>
      <w:divBdr>
        <w:top w:val="none" w:sz="0" w:space="0" w:color="auto"/>
        <w:left w:val="none" w:sz="0" w:space="0" w:color="auto"/>
        <w:bottom w:val="none" w:sz="0" w:space="0" w:color="auto"/>
        <w:right w:val="none" w:sz="0" w:space="0" w:color="auto"/>
      </w:divBdr>
    </w:div>
    <w:div w:id="1523469598">
      <w:bodyDiv w:val="1"/>
      <w:marLeft w:val="0"/>
      <w:marRight w:val="0"/>
      <w:marTop w:val="0"/>
      <w:marBottom w:val="0"/>
      <w:divBdr>
        <w:top w:val="none" w:sz="0" w:space="0" w:color="auto"/>
        <w:left w:val="none" w:sz="0" w:space="0" w:color="auto"/>
        <w:bottom w:val="none" w:sz="0" w:space="0" w:color="auto"/>
        <w:right w:val="none" w:sz="0" w:space="0" w:color="auto"/>
      </w:divBdr>
    </w:div>
    <w:div w:id="1531147437">
      <w:bodyDiv w:val="1"/>
      <w:marLeft w:val="0"/>
      <w:marRight w:val="0"/>
      <w:marTop w:val="0"/>
      <w:marBottom w:val="0"/>
      <w:divBdr>
        <w:top w:val="none" w:sz="0" w:space="0" w:color="auto"/>
        <w:left w:val="none" w:sz="0" w:space="0" w:color="auto"/>
        <w:bottom w:val="none" w:sz="0" w:space="0" w:color="auto"/>
        <w:right w:val="none" w:sz="0" w:space="0" w:color="auto"/>
      </w:divBdr>
    </w:div>
    <w:div w:id="1542552214">
      <w:bodyDiv w:val="1"/>
      <w:marLeft w:val="0"/>
      <w:marRight w:val="0"/>
      <w:marTop w:val="0"/>
      <w:marBottom w:val="0"/>
      <w:divBdr>
        <w:top w:val="none" w:sz="0" w:space="0" w:color="auto"/>
        <w:left w:val="none" w:sz="0" w:space="0" w:color="auto"/>
        <w:bottom w:val="none" w:sz="0" w:space="0" w:color="auto"/>
        <w:right w:val="none" w:sz="0" w:space="0" w:color="auto"/>
      </w:divBdr>
    </w:div>
    <w:div w:id="1572155700">
      <w:bodyDiv w:val="1"/>
      <w:marLeft w:val="0"/>
      <w:marRight w:val="0"/>
      <w:marTop w:val="0"/>
      <w:marBottom w:val="0"/>
      <w:divBdr>
        <w:top w:val="none" w:sz="0" w:space="0" w:color="auto"/>
        <w:left w:val="none" w:sz="0" w:space="0" w:color="auto"/>
        <w:bottom w:val="none" w:sz="0" w:space="0" w:color="auto"/>
        <w:right w:val="none" w:sz="0" w:space="0" w:color="auto"/>
      </w:divBdr>
    </w:div>
    <w:div w:id="1578586172">
      <w:bodyDiv w:val="1"/>
      <w:marLeft w:val="0"/>
      <w:marRight w:val="0"/>
      <w:marTop w:val="0"/>
      <w:marBottom w:val="0"/>
      <w:divBdr>
        <w:top w:val="none" w:sz="0" w:space="0" w:color="auto"/>
        <w:left w:val="none" w:sz="0" w:space="0" w:color="auto"/>
        <w:bottom w:val="none" w:sz="0" w:space="0" w:color="auto"/>
        <w:right w:val="none" w:sz="0" w:space="0" w:color="auto"/>
      </w:divBdr>
    </w:div>
    <w:div w:id="1608391608">
      <w:bodyDiv w:val="1"/>
      <w:marLeft w:val="0"/>
      <w:marRight w:val="0"/>
      <w:marTop w:val="0"/>
      <w:marBottom w:val="0"/>
      <w:divBdr>
        <w:top w:val="none" w:sz="0" w:space="0" w:color="auto"/>
        <w:left w:val="none" w:sz="0" w:space="0" w:color="auto"/>
        <w:bottom w:val="none" w:sz="0" w:space="0" w:color="auto"/>
        <w:right w:val="none" w:sz="0" w:space="0" w:color="auto"/>
      </w:divBdr>
    </w:div>
    <w:div w:id="1629357694">
      <w:bodyDiv w:val="1"/>
      <w:marLeft w:val="0"/>
      <w:marRight w:val="0"/>
      <w:marTop w:val="0"/>
      <w:marBottom w:val="0"/>
      <w:divBdr>
        <w:top w:val="none" w:sz="0" w:space="0" w:color="auto"/>
        <w:left w:val="none" w:sz="0" w:space="0" w:color="auto"/>
        <w:bottom w:val="none" w:sz="0" w:space="0" w:color="auto"/>
        <w:right w:val="none" w:sz="0" w:space="0" w:color="auto"/>
      </w:divBdr>
    </w:div>
    <w:div w:id="1638683257">
      <w:bodyDiv w:val="1"/>
      <w:marLeft w:val="0"/>
      <w:marRight w:val="0"/>
      <w:marTop w:val="0"/>
      <w:marBottom w:val="0"/>
      <w:divBdr>
        <w:top w:val="none" w:sz="0" w:space="0" w:color="auto"/>
        <w:left w:val="none" w:sz="0" w:space="0" w:color="auto"/>
        <w:bottom w:val="none" w:sz="0" w:space="0" w:color="auto"/>
        <w:right w:val="none" w:sz="0" w:space="0" w:color="auto"/>
      </w:divBdr>
    </w:div>
    <w:div w:id="1639263456">
      <w:bodyDiv w:val="1"/>
      <w:marLeft w:val="0"/>
      <w:marRight w:val="0"/>
      <w:marTop w:val="0"/>
      <w:marBottom w:val="0"/>
      <w:divBdr>
        <w:top w:val="none" w:sz="0" w:space="0" w:color="auto"/>
        <w:left w:val="none" w:sz="0" w:space="0" w:color="auto"/>
        <w:bottom w:val="none" w:sz="0" w:space="0" w:color="auto"/>
        <w:right w:val="none" w:sz="0" w:space="0" w:color="auto"/>
      </w:divBdr>
    </w:div>
    <w:div w:id="1639264916">
      <w:bodyDiv w:val="1"/>
      <w:marLeft w:val="0"/>
      <w:marRight w:val="0"/>
      <w:marTop w:val="0"/>
      <w:marBottom w:val="0"/>
      <w:divBdr>
        <w:top w:val="none" w:sz="0" w:space="0" w:color="auto"/>
        <w:left w:val="none" w:sz="0" w:space="0" w:color="auto"/>
        <w:bottom w:val="none" w:sz="0" w:space="0" w:color="auto"/>
        <w:right w:val="none" w:sz="0" w:space="0" w:color="auto"/>
      </w:divBdr>
    </w:div>
    <w:div w:id="1657108577">
      <w:bodyDiv w:val="1"/>
      <w:marLeft w:val="0"/>
      <w:marRight w:val="0"/>
      <w:marTop w:val="0"/>
      <w:marBottom w:val="0"/>
      <w:divBdr>
        <w:top w:val="none" w:sz="0" w:space="0" w:color="auto"/>
        <w:left w:val="none" w:sz="0" w:space="0" w:color="auto"/>
        <w:bottom w:val="none" w:sz="0" w:space="0" w:color="auto"/>
        <w:right w:val="none" w:sz="0" w:space="0" w:color="auto"/>
      </w:divBdr>
    </w:div>
    <w:div w:id="1673215743">
      <w:bodyDiv w:val="1"/>
      <w:marLeft w:val="0"/>
      <w:marRight w:val="0"/>
      <w:marTop w:val="0"/>
      <w:marBottom w:val="0"/>
      <w:divBdr>
        <w:top w:val="none" w:sz="0" w:space="0" w:color="auto"/>
        <w:left w:val="none" w:sz="0" w:space="0" w:color="auto"/>
        <w:bottom w:val="none" w:sz="0" w:space="0" w:color="auto"/>
        <w:right w:val="none" w:sz="0" w:space="0" w:color="auto"/>
      </w:divBdr>
    </w:div>
    <w:div w:id="1676881261">
      <w:bodyDiv w:val="1"/>
      <w:marLeft w:val="0"/>
      <w:marRight w:val="0"/>
      <w:marTop w:val="0"/>
      <w:marBottom w:val="0"/>
      <w:divBdr>
        <w:top w:val="none" w:sz="0" w:space="0" w:color="auto"/>
        <w:left w:val="none" w:sz="0" w:space="0" w:color="auto"/>
        <w:bottom w:val="none" w:sz="0" w:space="0" w:color="auto"/>
        <w:right w:val="none" w:sz="0" w:space="0" w:color="auto"/>
      </w:divBdr>
    </w:div>
    <w:div w:id="1680354122">
      <w:bodyDiv w:val="1"/>
      <w:marLeft w:val="0"/>
      <w:marRight w:val="0"/>
      <w:marTop w:val="0"/>
      <w:marBottom w:val="0"/>
      <w:divBdr>
        <w:top w:val="none" w:sz="0" w:space="0" w:color="auto"/>
        <w:left w:val="none" w:sz="0" w:space="0" w:color="auto"/>
        <w:bottom w:val="none" w:sz="0" w:space="0" w:color="auto"/>
        <w:right w:val="none" w:sz="0" w:space="0" w:color="auto"/>
      </w:divBdr>
    </w:div>
    <w:div w:id="1721514736">
      <w:bodyDiv w:val="1"/>
      <w:marLeft w:val="0"/>
      <w:marRight w:val="0"/>
      <w:marTop w:val="0"/>
      <w:marBottom w:val="0"/>
      <w:divBdr>
        <w:top w:val="none" w:sz="0" w:space="0" w:color="auto"/>
        <w:left w:val="none" w:sz="0" w:space="0" w:color="auto"/>
        <w:bottom w:val="none" w:sz="0" w:space="0" w:color="auto"/>
        <w:right w:val="none" w:sz="0" w:space="0" w:color="auto"/>
      </w:divBdr>
    </w:div>
    <w:div w:id="1733576862">
      <w:bodyDiv w:val="1"/>
      <w:marLeft w:val="0"/>
      <w:marRight w:val="0"/>
      <w:marTop w:val="0"/>
      <w:marBottom w:val="0"/>
      <w:divBdr>
        <w:top w:val="none" w:sz="0" w:space="0" w:color="auto"/>
        <w:left w:val="none" w:sz="0" w:space="0" w:color="auto"/>
        <w:bottom w:val="none" w:sz="0" w:space="0" w:color="auto"/>
        <w:right w:val="none" w:sz="0" w:space="0" w:color="auto"/>
      </w:divBdr>
    </w:div>
    <w:div w:id="1751808557">
      <w:bodyDiv w:val="1"/>
      <w:marLeft w:val="0"/>
      <w:marRight w:val="0"/>
      <w:marTop w:val="0"/>
      <w:marBottom w:val="0"/>
      <w:divBdr>
        <w:top w:val="none" w:sz="0" w:space="0" w:color="auto"/>
        <w:left w:val="none" w:sz="0" w:space="0" w:color="auto"/>
        <w:bottom w:val="none" w:sz="0" w:space="0" w:color="auto"/>
        <w:right w:val="none" w:sz="0" w:space="0" w:color="auto"/>
      </w:divBdr>
    </w:div>
    <w:div w:id="1759599291">
      <w:bodyDiv w:val="1"/>
      <w:marLeft w:val="0"/>
      <w:marRight w:val="0"/>
      <w:marTop w:val="0"/>
      <w:marBottom w:val="0"/>
      <w:divBdr>
        <w:top w:val="none" w:sz="0" w:space="0" w:color="auto"/>
        <w:left w:val="none" w:sz="0" w:space="0" w:color="auto"/>
        <w:bottom w:val="none" w:sz="0" w:space="0" w:color="auto"/>
        <w:right w:val="none" w:sz="0" w:space="0" w:color="auto"/>
      </w:divBdr>
    </w:div>
    <w:div w:id="1764566610">
      <w:bodyDiv w:val="1"/>
      <w:marLeft w:val="0"/>
      <w:marRight w:val="0"/>
      <w:marTop w:val="0"/>
      <w:marBottom w:val="0"/>
      <w:divBdr>
        <w:top w:val="none" w:sz="0" w:space="0" w:color="auto"/>
        <w:left w:val="none" w:sz="0" w:space="0" w:color="auto"/>
        <w:bottom w:val="none" w:sz="0" w:space="0" w:color="auto"/>
        <w:right w:val="none" w:sz="0" w:space="0" w:color="auto"/>
      </w:divBdr>
    </w:div>
    <w:div w:id="1788816751">
      <w:bodyDiv w:val="1"/>
      <w:marLeft w:val="0"/>
      <w:marRight w:val="0"/>
      <w:marTop w:val="0"/>
      <w:marBottom w:val="0"/>
      <w:divBdr>
        <w:top w:val="none" w:sz="0" w:space="0" w:color="auto"/>
        <w:left w:val="none" w:sz="0" w:space="0" w:color="auto"/>
        <w:bottom w:val="none" w:sz="0" w:space="0" w:color="auto"/>
        <w:right w:val="none" w:sz="0" w:space="0" w:color="auto"/>
      </w:divBdr>
    </w:div>
    <w:div w:id="1799302780">
      <w:bodyDiv w:val="1"/>
      <w:marLeft w:val="0"/>
      <w:marRight w:val="0"/>
      <w:marTop w:val="0"/>
      <w:marBottom w:val="0"/>
      <w:divBdr>
        <w:top w:val="none" w:sz="0" w:space="0" w:color="auto"/>
        <w:left w:val="none" w:sz="0" w:space="0" w:color="auto"/>
        <w:bottom w:val="none" w:sz="0" w:space="0" w:color="auto"/>
        <w:right w:val="none" w:sz="0" w:space="0" w:color="auto"/>
      </w:divBdr>
    </w:div>
    <w:div w:id="1824155310">
      <w:bodyDiv w:val="1"/>
      <w:marLeft w:val="0"/>
      <w:marRight w:val="0"/>
      <w:marTop w:val="0"/>
      <w:marBottom w:val="0"/>
      <w:divBdr>
        <w:top w:val="none" w:sz="0" w:space="0" w:color="auto"/>
        <w:left w:val="none" w:sz="0" w:space="0" w:color="auto"/>
        <w:bottom w:val="none" w:sz="0" w:space="0" w:color="auto"/>
        <w:right w:val="none" w:sz="0" w:space="0" w:color="auto"/>
      </w:divBdr>
    </w:div>
    <w:div w:id="1825395097">
      <w:bodyDiv w:val="1"/>
      <w:marLeft w:val="0"/>
      <w:marRight w:val="0"/>
      <w:marTop w:val="0"/>
      <w:marBottom w:val="0"/>
      <w:divBdr>
        <w:top w:val="none" w:sz="0" w:space="0" w:color="auto"/>
        <w:left w:val="none" w:sz="0" w:space="0" w:color="auto"/>
        <w:bottom w:val="none" w:sz="0" w:space="0" w:color="auto"/>
        <w:right w:val="none" w:sz="0" w:space="0" w:color="auto"/>
      </w:divBdr>
    </w:div>
    <w:div w:id="1834294975">
      <w:bodyDiv w:val="1"/>
      <w:marLeft w:val="0"/>
      <w:marRight w:val="0"/>
      <w:marTop w:val="0"/>
      <w:marBottom w:val="0"/>
      <w:divBdr>
        <w:top w:val="none" w:sz="0" w:space="0" w:color="auto"/>
        <w:left w:val="none" w:sz="0" w:space="0" w:color="auto"/>
        <w:bottom w:val="none" w:sz="0" w:space="0" w:color="auto"/>
        <w:right w:val="none" w:sz="0" w:space="0" w:color="auto"/>
      </w:divBdr>
    </w:div>
    <w:div w:id="1851523357">
      <w:bodyDiv w:val="1"/>
      <w:marLeft w:val="0"/>
      <w:marRight w:val="0"/>
      <w:marTop w:val="0"/>
      <w:marBottom w:val="0"/>
      <w:divBdr>
        <w:top w:val="none" w:sz="0" w:space="0" w:color="auto"/>
        <w:left w:val="none" w:sz="0" w:space="0" w:color="auto"/>
        <w:bottom w:val="none" w:sz="0" w:space="0" w:color="auto"/>
        <w:right w:val="none" w:sz="0" w:space="0" w:color="auto"/>
      </w:divBdr>
    </w:div>
    <w:div w:id="1866215640">
      <w:bodyDiv w:val="1"/>
      <w:marLeft w:val="0"/>
      <w:marRight w:val="0"/>
      <w:marTop w:val="0"/>
      <w:marBottom w:val="0"/>
      <w:divBdr>
        <w:top w:val="none" w:sz="0" w:space="0" w:color="auto"/>
        <w:left w:val="none" w:sz="0" w:space="0" w:color="auto"/>
        <w:bottom w:val="none" w:sz="0" w:space="0" w:color="auto"/>
        <w:right w:val="none" w:sz="0" w:space="0" w:color="auto"/>
      </w:divBdr>
    </w:div>
    <w:div w:id="1874925937">
      <w:bodyDiv w:val="1"/>
      <w:marLeft w:val="0"/>
      <w:marRight w:val="0"/>
      <w:marTop w:val="0"/>
      <w:marBottom w:val="0"/>
      <w:divBdr>
        <w:top w:val="none" w:sz="0" w:space="0" w:color="auto"/>
        <w:left w:val="none" w:sz="0" w:space="0" w:color="auto"/>
        <w:bottom w:val="none" w:sz="0" w:space="0" w:color="auto"/>
        <w:right w:val="none" w:sz="0" w:space="0" w:color="auto"/>
      </w:divBdr>
    </w:div>
    <w:div w:id="1877424719">
      <w:bodyDiv w:val="1"/>
      <w:marLeft w:val="0"/>
      <w:marRight w:val="0"/>
      <w:marTop w:val="0"/>
      <w:marBottom w:val="0"/>
      <w:divBdr>
        <w:top w:val="none" w:sz="0" w:space="0" w:color="auto"/>
        <w:left w:val="none" w:sz="0" w:space="0" w:color="auto"/>
        <w:bottom w:val="none" w:sz="0" w:space="0" w:color="auto"/>
        <w:right w:val="none" w:sz="0" w:space="0" w:color="auto"/>
      </w:divBdr>
    </w:div>
    <w:div w:id="1893619077">
      <w:bodyDiv w:val="1"/>
      <w:marLeft w:val="0"/>
      <w:marRight w:val="0"/>
      <w:marTop w:val="0"/>
      <w:marBottom w:val="0"/>
      <w:divBdr>
        <w:top w:val="none" w:sz="0" w:space="0" w:color="auto"/>
        <w:left w:val="none" w:sz="0" w:space="0" w:color="auto"/>
        <w:bottom w:val="none" w:sz="0" w:space="0" w:color="auto"/>
        <w:right w:val="none" w:sz="0" w:space="0" w:color="auto"/>
      </w:divBdr>
    </w:div>
    <w:div w:id="1896239434">
      <w:bodyDiv w:val="1"/>
      <w:marLeft w:val="0"/>
      <w:marRight w:val="0"/>
      <w:marTop w:val="0"/>
      <w:marBottom w:val="0"/>
      <w:divBdr>
        <w:top w:val="none" w:sz="0" w:space="0" w:color="auto"/>
        <w:left w:val="none" w:sz="0" w:space="0" w:color="auto"/>
        <w:bottom w:val="none" w:sz="0" w:space="0" w:color="auto"/>
        <w:right w:val="none" w:sz="0" w:space="0" w:color="auto"/>
      </w:divBdr>
    </w:div>
    <w:div w:id="1897274728">
      <w:bodyDiv w:val="1"/>
      <w:marLeft w:val="0"/>
      <w:marRight w:val="0"/>
      <w:marTop w:val="0"/>
      <w:marBottom w:val="0"/>
      <w:divBdr>
        <w:top w:val="none" w:sz="0" w:space="0" w:color="auto"/>
        <w:left w:val="none" w:sz="0" w:space="0" w:color="auto"/>
        <w:bottom w:val="none" w:sz="0" w:space="0" w:color="auto"/>
        <w:right w:val="none" w:sz="0" w:space="0" w:color="auto"/>
      </w:divBdr>
    </w:div>
    <w:div w:id="1898516420">
      <w:bodyDiv w:val="1"/>
      <w:marLeft w:val="0"/>
      <w:marRight w:val="0"/>
      <w:marTop w:val="0"/>
      <w:marBottom w:val="0"/>
      <w:divBdr>
        <w:top w:val="none" w:sz="0" w:space="0" w:color="auto"/>
        <w:left w:val="none" w:sz="0" w:space="0" w:color="auto"/>
        <w:bottom w:val="none" w:sz="0" w:space="0" w:color="auto"/>
        <w:right w:val="none" w:sz="0" w:space="0" w:color="auto"/>
      </w:divBdr>
    </w:div>
    <w:div w:id="1904098508">
      <w:bodyDiv w:val="1"/>
      <w:marLeft w:val="0"/>
      <w:marRight w:val="0"/>
      <w:marTop w:val="0"/>
      <w:marBottom w:val="0"/>
      <w:divBdr>
        <w:top w:val="none" w:sz="0" w:space="0" w:color="auto"/>
        <w:left w:val="none" w:sz="0" w:space="0" w:color="auto"/>
        <w:bottom w:val="none" w:sz="0" w:space="0" w:color="auto"/>
        <w:right w:val="none" w:sz="0" w:space="0" w:color="auto"/>
      </w:divBdr>
    </w:div>
    <w:div w:id="1910193587">
      <w:bodyDiv w:val="1"/>
      <w:marLeft w:val="0"/>
      <w:marRight w:val="0"/>
      <w:marTop w:val="0"/>
      <w:marBottom w:val="0"/>
      <w:divBdr>
        <w:top w:val="none" w:sz="0" w:space="0" w:color="auto"/>
        <w:left w:val="none" w:sz="0" w:space="0" w:color="auto"/>
        <w:bottom w:val="none" w:sz="0" w:space="0" w:color="auto"/>
        <w:right w:val="none" w:sz="0" w:space="0" w:color="auto"/>
      </w:divBdr>
    </w:div>
    <w:div w:id="1911188481">
      <w:bodyDiv w:val="1"/>
      <w:marLeft w:val="0"/>
      <w:marRight w:val="0"/>
      <w:marTop w:val="0"/>
      <w:marBottom w:val="0"/>
      <w:divBdr>
        <w:top w:val="none" w:sz="0" w:space="0" w:color="auto"/>
        <w:left w:val="none" w:sz="0" w:space="0" w:color="auto"/>
        <w:bottom w:val="none" w:sz="0" w:space="0" w:color="auto"/>
        <w:right w:val="none" w:sz="0" w:space="0" w:color="auto"/>
      </w:divBdr>
    </w:div>
    <w:div w:id="1928267349">
      <w:bodyDiv w:val="1"/>
      <w:marLeft w:val="0"/>
      <w:marRight w:val="0"/>
      <w:marTop w:val="0"/>
      <w:marBottom w:val="0"/>
      <w:divBdr>
        <w:top w:val="none" w:sz="0" w:space="0" w:color="auto"/>
        <w:left w:val="none" w:sz="0" w:space="0" w:color="auto"/>
        <w:bottom w:val="none" w:sz="0" w:space="0" w:color="auto"/>
        <w:right w:val="none" w:sz="0" w:space="0" w:color="auto"/>
      </w:divBdr>
    </w:div>
    <w:div w:id="1932740279">
      <w:bodyDiv w:val="1"/>
      <w:marLeft w:val="0"/>
      <w:marRight w:val="0"/>
      <w:marTop w:val="0"/>
      <w:marBottom w:val="0"/>
      <w:divBdr>
        <w:top w:val="none" w:sz="0" w:space="0" w:color="auto"/>
        <w:left w:val="none" w:sz="0" w:space="0" w:color="auto"/>
        <w:bottom w:val="none" w:sz="0" w:space="0" w:color="auto"/>
        <w:right w:val="none" w:sz="0" w:space="0" w:color="auto"/>
      </w:divBdr>
    </w:div>
    <w:div w:id="1937208749">
      <w:bodyDiv w:val="1"/>
      <w:marLeft w:val="0"/>
      <w:marRight w:val="0"/>
      <w:marTop w:val="0"/>
      <w:marBottom w:val="0"/>
      <w:divBdr>
        <w:top w:val="none" w:sz="0" w:space="0" w:color="auto"/>
        <w:left w:val="none" w:sz="0" w:space="0" w:color="auto"/>
        <w:bottom w:val="none" w:sz="0" w:space="0" w:color="auto"/>
        <w:right w:val="none" w:sz="0" w:space="0" w:color="auto"/>
      </w:divBdr>
    </w:div>
    <w:div w:id="1940063906">
      <w:bodyDiv w:val="1"/>
      <w:marLeft w:val="0"/>
      <w:marRight w:val="0"/>
      <w:marTop w:val="0"/>
      <w:marBottom w:val="0"/>
      <w:divBdr>
        <w:top w:val="none" w:sz="0" w:space="0" w:color="auto"/>
        <w:left w:val="none" w:sz="0" w:space="0" w:color="auto"/>
        <w:bottom w:val="none" w:sz="0" w:space="0" w:color="auto"/>
        <w:right w:val="none" w:sz="0" w:space="0" w:color="auto"/>
      </w:divBdr>
    </w:div>
    <w:div w:id="1953438418">
      <w:bodyDiv w:val="1"/>
      <w:marLeft w:val="0"/>
      <w:marRight w:val="0"/>
      <w:marTop w:val="0"/>
      <w:marBottom w:val="0"/>
      <w:divBdr>
        <w:top w:val="none" w:sz="0" w:space="0" w:color="auto"/>
        <w:left w:val="none" w:sz="0" w:space="0" w:color="auto"/>
        <w:bottom w:val="none" w:sz="0" w:space="0" w:color="auto"/>
        <w:right w:val="none" w:sz="0" w:space="0" w:color="auto"/>
      </w:divBdr>
    </w:div>
    <w:div w:id="1993948756">
      <w:bodyDiv w:val="1"/>
      <w:marLeft w:val="0"/>
      <w:marRight w:val="0"/>
      <w:marTop w:val="0"/>
      <w:marBottom w:val="0"/>
      <w:divBdr>
        <w:top w:val="none" w:sz="0" w:space="0" w:color="auto"/>
        <w:left w:val="none" w:sz="0" w:space="0" w:color="auto"/>
        <w:bottom w:val="none" w:sz="0" w:space="0" w:color="auto"/>
        <w:right w:val="none" w:sz="0" w:space="0" w:color="auto"/>
      </w:divBdr>
    </w:div>
    <w:div w:id="1995450927">
      <w:bodyDiv w:val="1"/>
      <w:marLeft w:val="0"/>
      <w:marRight w:val="0"/>
      <w:marTop w:val="0"/>
      <w:marBottom w:val="0"/>
      <w:divBdr>
        <w:top w:val="none" w:sz="0" w:space="0" w:color="auto"/>
        <w:left w:val="none" w:sz="0" w:space="0" w:color="auto"/>
        <w:bottom w:val="none" w:sz="0" w:space="0" w:color="auto"/>
        <w:right w:val="none" w:sz="0" w:space="0" w:color="auto"/>
      </w:divBdr>
    </w:div>
    <w:div w:id="2001276937">
      <w:bodyDiv w:val="1"/>
      <w:marLeft w:val="0"/>
      <w:marRight w:val="0"/>
      <w:marTop w:val="0"/>
      <w:marBottom w:val="0"/>
      <w:divBdr>
        <w:top w:val="none" w:sz="0" w:space="0" w:color="auto"/>
        <w:left w:val="none" w:sz="0" w:space="0" w:color="auto"/>
        <w:bottom w:val="none" w:sz="0" w:space="0" w:color="auto"/>
        <w:right w:val="none" w:sz="0" w:space="0" w:color="auto"/>
      </w:divBdr>
    </w:div>
    <w:div w:id="2012759921">
      <w:bodyDiv w:val="1"/>
      <w:marLeft w:val="0"/>
      <w:marRight w:val="0"/>
      <w:marTop w:val="0"/>
      <w:marBottom w:val="0"/>
      <w:divBdr>
        <w:top w:val="none" w:sz="0" w:space="0" w:color="auto"/>
        <w:left w:val="none" w:sz="0" w:space="0" w:color="auto"/>
        <w:bottom w:val="none" w:sz="0" w:space="0" w:color="auto"/>
        <w:right w:val="none" w:sz="0" w:space="0" w:color="auto"/>
      </w:divBdr>
    </w:div>
    <w:div w:id="2026324735">
      <w:bodyDiv w:val="1"/>
      <w:marLeft w:val="0"/>
      <w:marRight w:val="0"/>
      <w:marTop w:val="0"/>
      <w:marBottom w:val="0"/>
      <w:divBdr>
        <w:top w:val="none" w:sz="0" w:space="0" w:color="auto"/>
        <w:left w:val="none" w:sz="0" w:space="0" w:color="auto"/>
        <w:bottom w:val="none" w:sz="0" w:space="0" w:color="auto"/>
        <w:right w:val="none" w:sz="0" w:space="0" w:color="auto"/>
      </w:divBdr>
    </w:div>
    <w:div w:id="2036534205">
      <w:bodyDiv w:val="1"/>
      <w:marLeft w:val="0"/>
      <w:marRight w:val="0"/>
      <w:marTop w:val="0"/>
      <w:marBottom w:val="0"/>
      <w:divBdr>
        <w:top w:val="none" w:sz="0" w:space="0" w:color="auto"/>
        <w:left w:val="none" w:sz="0" w:space="0" w:color="auto"/>
        <w:bottom w:val="none" w:sz="0" w:space="0" w:color="auto"/>
        <w:right w:val="none" w:sz="0" w:space="0" w:color="auto"/>
      </w:divBdr>
    </w:div>
    <w:div w:id="2043162707">
      <w:bodyDiv w:val="1"/>
      <w:marLeft w:val="0"/>
      <w:marRight w:val="0"/>
      <w:marTop w:val="0"/>
      <w:marBottom w:val="0"/>
      <w:divBdr>
        <w:top w:val="none" w:sz="0" w:space="0" w:color="auto"/>
        <w:left w:val="none" w:sz="0" w:space="0" w:color="auto"/>
        <w:bottom w:val="none" w:sz="0" w:space="0" w:color="auto"/>
        <w:right w:val="none" w:sz="0" w:space="0" w:color="auto"/>
      </w:divBdr>
    </w:div>
    <w:div w:id="2060468442">
      <w:bodyDiv w:val="1"/>
      <w:marLeft w:val="0"/>
      <w:marRight w:val="0"/>
      <w:marTop w:val="0"/>
      <w:marBottom w:val="0"/>
      <w:divBdr>
        <w:top w:val="none" w:sz="0" w:space="0" w:color="auto"/>
        <w:left w:val="none" w:sz="0" w:space="0" w:color="auto"/>
        <w:bottom w:val="none" w:sz="0" w:space="0" w:color="auto"/>
        <w:right w:val="none" w:sz="0" w:space="0" w:color="auto"/>
      </w:divBdr>
    </w:div>
    <w:div w:id="2065636154">
      <w:bodyDiv w:val="1"/>
      <w:marLeft w:val="0"/>
      <w:marRight w:val="0"/>
      <w:marTop w:val="0"/>
      <w:marBottom w:val="0"/>
      <w:divBdr>
        <w:top w:val="none" w:sz="0" w:space="0" w:color="auto"/>
        <w:left w:val="none" w:sz="0" w:space="0" w:color="auto"/>
        <w:bottom w:val="none" w:sz="0" w:space="0" w:color="auto"/>
        <w:right w:val="none" w:sz="0" w:space="0" w:color="auto"/>
      </w:divBdr>
    </w:div>
    <w:div w:id="2083141516">
      <w:bodyDiv w:val="1"/>
      <w:marLeft w:val="0"/>
      <w:marRight w:val="0"/>
      <w:marTop w:val="0"/>
      <w:marBottom w:val="0"/>
      <w:divBdr>
        <w:top w:val="none" w:sz="0" w:space="0" w:color="auto"/>
        <w:left w:val="none" w:sz="0" w:space="0" w:color="auto"/>
        <w:bottom w:val="none" w:sz="0" w:space="0" w:color="auto"/>
        <w:right w:val="none" w:sz="0" w:space="0" w:color="auto"/>
      </w:divBdr>
    </w:div>
    <w:div w:id="2092310468">
      <w:bodyDiv w:val="1"/>
      <w:marLeft w:val="0"/>
      <w:marRight w:val="0"/>
      <w:marTop w:val="0"/>
      <w:marBottom w:val="0"/>
      <w:divBdr>
        <w:top w:val="none" w:sz="0" w:space="0" w:color="auto"/>
        <w:left w:val="none" w:sz="0" w:space="0" w:color="auto"/>
        <w:bottom w:val="none" w:sz="0" w:space="0" w:color="auto"/>
        <w:right w:val="none" w:sz="0" w:space="0" w:color="auto"/>
      </w:divBdr>
    </w:div>
    <w:div w:id="2100561193">
      <w:bodyDiv w:val="1"/>
      <w:marLeft w:val="0"/>
      <w:marRight w:val="0"/>
      <w:marTop w:val="0"/>
      <w:marBottom w:val="0"/>
      <w:divBdr>
        <w:top w:val="none" w:sz="0" w:space="0" w:color="auto"/>
        <w:left w:val="none" w:sz="0" w:space="0" w:color="auto"/>
        <w:bottom w:val="none" w:sz="0" w:space="0" w:color="auto"/>
        <w:right w:val="none" w:sz="0" w:space="0" w:color="auto"/>
      </w:divBdr>
    </w:div>
    <w:div w:id="213339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nc/4.0/" TargetMode="External"/><Relationship Id="rId18" Type="http://schemas.openxmlformats.org/officeDocument/2006/relationships/header" Target="header1.xml"/><Relationship Id="rId26" Type="http://schemas.openxmlformats.org/officeDocument/2006/relationships/hyperlink" Target="https://www.jmsp.ir/journal/authors.note" TargetMode="External"/><Relationship Id="rId39" Type="http://schemas.openxmlformats.org/officeDocument/2006/relationships/theme" Target="theme/theme1.xml"/><Relationship Id="rId21" Type="http://schemas.openxmlformats.org/officeDocument/2006/relationships/hyperlink" Target="https://orcid.org/0009-0004-6227-3335" TargetMode="External"/><Relationship Id="rId34" Type="http://schemas.openxmlformats.org/officeDocument/2006/relationships/hyperlink" Target="https://www.jmsp.ir/data/jmsp/news/_%D8%AF%D8%B1%DB%8C%D8%A7%D9%81%D8%AA_%DA%A9%D8%AF_ORCID.pdf?lang=en"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www.jmsp.ir" TargetMode="External"/><Relationship Id="rId33" Type="http://schemas.openxmlformats.org/officeDocument/2006/relationships/hyperlink" Target="https://www.jmsp.ir/data/jmsp/news/%D8%B3%DB%8C%D8%A7%D8%B3%D8%AA_%D9%87%D8%A7%DB%8C_%DA%A9%D9%84%DB%8C_%D9%86%D8%B8%D8%A7%D9%85%D8%8C_%D9%88%DB%8C%D8%B1%D8%A7%DB%8C%D8%B4_%D9%BE%D8%A7%DB%8C%DB%8C%D8%B2_1402.doc?lang=en"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3.xml"/><Relationship Id="rId29" Type="http://schemas.openxmlformats.org/officeDocument/2006/relationships/hyperlink" Target="https://www.jmsp.ir/data/jmsp/news/%D8%B1%D8%A7%D9%87%D9%86%D9%85%D8%A7%DB%8C_%D9%86%D9%88%DB%8C%D8%B3%D9%86%D8%AF%DA%AF%D8%A7%D9%86/%D8%B4%DB%8C%D9%88%D9%87_%D9%86%D8%A7%D9%85%D9%87_%D8%AA%D9%86%D8%B8%DB%8C%D9%85_%D8%A7%D8%B1%D8%AC%D8%A7%D8%B9%D8%A7%D8%AA.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hyperlink" Target="https://creativecommons.org/licenses/by/4.0/" TargetMode="External"/><Relationship Id="rId32" Type="http://schemas.openxmlformats.org/officeDocument/2006/relationships/hyperlink" Target="https://www.jmsp.ir/data/jmsp/news/_%DA%86%DA%AF%D9%88%D9%86%DA%AF%DB%8C_%D8%AA%D9%86%D8%B8%DB%8C%D9%85_%DA%86%DA%A9%DB%8C%D8%AF%D9%87_%D8%AF%D8%B1_%D9%86%D8%B4%D8%B1%DB%8C%D8%A7%D8%AA_%D8%A7.pdf?lang=en" TargetMode="External"/><Relationship Id="rId37"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orcid.org/0000-0001-6196-7184" TargetMode="External"/><Relationship Id="rId28" Type="http://schemas.openxmlformats.org/officeDocument/2006/relationships/hyperlink" Target="https://www.jmsp.ir/data/jmsp/news/%D8%B1%D8%A7%D9%87%D9%86%D9%85%D8%A7%DB%8C_%D9%86%D9%88%DB%8C%D8%B3%D9%86%D8%AF%DA%AF%D8%A7%D9%86/%D8%B4%DB%8C%D9%88%D9%87_%D9%86%D8%A7%D9%85%D9%87_%D8%AA%D9%86%D8%B8%DB%8C%D9%85_%D8%A7%D8%B1%D8%AC%D8%A7%D8%B9%D8%A7%D8%AA.docx" TargetMode="External"/><Relationship Id="rId36"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header" Target="header2.xml"/><Relationship Id="rId31" Type="http://schemas.openxmlformats.org/officeDocument/2006/relationships/hyperlink" Target="https://www.jmsp.ir/data/jmsp/news/%D8%B1%D9%81%D8%B1%D9%86%D8%B3_%D8%AF%D9%87%DB%8C_%D9%88_%D9%81%D9%87%D8%B1%D8%B3%D8%AA_%D9%85%D9%86%D8%A7%D8%A8%D8%B9_%D8%A7%D8%AA%D9%88%D9%85%D8%A7%D8%AA%DB%8C%DA%A9_%D8%AF%D8%B1_%D8%A8%D8%B1%D9%86%D8%A7%D9%85%D9%87_word.pdf?lang=en" TargetMode="External"/><Relationship Id="rId4" Type="http://schemas.openxmlformats.org/officeDocument/2006/relationships/settings" Target="settings.xml"/><Relationship Id="rId9" Type="http://schemas.openxmlformats.org/officeDocument/2006/relationships/hyperlink" Target="https://www.jmsp.ir/journal/process?ethics&amp;lang=en" TargetMode="External"/><Relationship Id="rId14" Type="http://schemas.openxmlformats.org/officeDocument/2006/relationships/image" Target="media/image4.png"/><Relationship Id="rId22" Type="http://schemas.openxmlformats.org/officeDocument/2006/relationships/hyperlink" Target="https://orcid.org/0009-0000-1740-822X" TargetMode="External"/><Relationship Id="rId27" Type="http://schemas.openxmlformats.org/officeDocument/2006/relationships/hyperlink" Target="https://www.jmsp.ir/data/jmsp/news/%D8%B1%D8%A7%D9%87%D9%86%D9%85%D8%A7%DB%8C_%D9%86%D9%88%DB%8C%D8%B3%D9%86%D8%AF%DA%AF%D8%A7%D9%86/%D9%85%D8%B4%D8%AE%D8%B5%D8%A7%D8%AA_%D9%86%D9%88%DB%8C%D8%B3%D9%86%D8%AF%DA%AF%D8%A7%D9%86.docx" TargetMode="External"/><Relationship Id="rId30" Type="http://schemas.openxmlformats.org/officeDocument/2006/relationships/hyperlink" Target="https://www.jmsp.ir/data/jmsp/news/%D8%B1%D8%A7%D9%87%D9%86%D9%85%D8%A7%DB%8C_%D9%86%D9%88%DB%8C%D8%B3%D9%86%D8%AF%DA%AF%D8%A7%D9%86/%D9%81%D8%B1%D9%85_%D8%AA%D8%B9%D8%A7%D8%B1%D8%B6_%D9%85%D9%86%D8%A7%D9%81%D8%B9.docx" TargetMode="External"/><Relationship Id="rId35" Type="http://schemas.openxmlformats.org/officeDocument/2006/relationships/header" Target="header4.xml"/><Relationship Id="rId8" Type="http://schemas.openxmlformats.org/officeDocument/2006/relationships/image" Target="media/image1.gif"/><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3" Type="http://schemas.openxmlformats.org/officeDocument/2006/relationships/image" Target="media/image9.jpeg"/><Relationship Id="rId2" Type="http://schemas.microsoft.com/office/2007/relationships/hdphoto" Target="media/hdphoto1.wdp"/><Relationship Id="rId1" Type="http://schemas.openxmlformats.org/officeDocument/2006/relationships/image" Target="media/image8.jpeg"/></Relationships>
</file>

<file path=word/_rels/header4.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10.jpeg"/></Relationships>
</file>

<file path=word/_rels/header5.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10.jpeg"/></Relationships>
</file>

<file path=word/_rels/header6.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Zha19</b:Tag>
    <b:SourceType>JournalArticle</b:SourceType>
    <b:Guid>{E27CE011-B543-4CD6-A41F-37BED6BA5015}</b:Guid>
    <b:Author>
      <b:Author>
        <b:NameList>
          <b:Person>
            <b:Last>Zhao</b:Last>
            <b:First>X</b:First>
          </b:Person>
          <b:Person>
            <b:Last>Zuo</b:Last>
            <b:First>J</b:First>
          </b:Person>
          <b:Person>
            <b:Last>Wu</b:Last>
            <b:First>G</b:First>
          </b:Person>
          <b:Person>
            <b:Last>Huang</b:Last>
            <b:First>C</b:First>
          </b:Person>
        </b:NameList>
      </b:Author>
    </b:Author>
    <b:Title>A bibliometric review of green building research 2000–2016</b:Title>
    <b:Year>2019</b:Year>
    <b:JournalName>Architectural Science Review, 62(1)</b:JournalName>
    <b:Pages>74–88</b:Pages>
    <b:RefOrder>10</b:RefOrder>
  </b:Source>
  <b:Source>
    <b:Tag>Hen16</b:Tag>
    <b:SourceType>JournalArticle</b:SourceType>
    <b:Guid>{F96B268B-12CF-4162-8B23-BBE34D2DE0A1}</b:Guid>
    <b:Author>
      <b:Author>
        <b:NameList>
          <b:Person>
            <b:Last>Visscher</b:Last>
            <b:First>Henk</b:First>
          </b:Person>
          <b:Person>
            <b:Last>Laubscher</b:Last>
            <b:First>Jacques</b:First>
          </b:Person>
          <b:Person>
            <b:Last>Chan</b:Last>
            <b:First>Edwin</b:First>
            <b:Middle>H.W.</b:Middle>
          </b:Person>
        </b:NameList>
      </b:Author>
    </b:Author>
    <b:Title>Building governance and climate change: roles for regulation and related polices</b:Title>
    <b:JournalName>Building Research &amp; Information, 44</b:JournalName>
    <b:Year>2016</b:Year>
    <b:Pages>461-467</b:Pages>
    <b:RefOrder>5</b:RefOrder>
  </b:Source>
  <b:Source>
    <b:Tag>Tur14</b:Tag>
    <b:SourceType>JournalArticle</b:SourceType>
    <b:Guid>{BFACDED3-4232-4FCF-818F-0754F90CCCBB}</b:Guid>
    <b:Author>
      <b:Author>
        <b:NameList>
          <b:Person>
            <b:Last>Turner</b:Last>
            <b:First>Rachel</b:First>
          </b:Person>
          <b:Person>
            <b:Last>Fitzsimmons</b:Last>
            <b:First>Clare</b:First>
          </b:Person>
          <b:Person>
            <b:Last>Forster</b:Last>
            <b:First>Johanna</b:First>
          </b:Person>
          <b:Person>
            <b:Last>Mahon</b:Last>
            <b:First>Robin</b:First>
          </b:Person>
          <b:Person>
            <b:Last>Peterson</b:Last>
            <b:First>Angelie</b:First>
          </b:Person>
          <b:Person>
            <b:Last>Stead</b:Last>
            <b:First>Selina</b:First>
          </b:Person>
        </b:NameList>
      </b:Author>
    </b:Author>
    <b:Title>Measuring good governance for complex ecosystems: Perceptions of coral reef-dependent communities in the Caribbean</b:Title>
    <b:JournalName>Global Environmental Change, 29</b:JournalName>
    <b:Year>2014</b:Year>
    <b:Pages>105–117</b:Pages>
    <b:RefOrder>23</b:RefOrder>
  </b:Source>
  <b:Source>
    <b:Tag>Tre07</b:Tag>
    <b:SourceType>JournalArticle</b:SourceType>
    <b:Guid>{EC5EDF69-6E91-428F-9993-7C1950D7AE07}</b:Guid>
    <b:Author>
      <b:Author>
        <b:NameList>
          <b:Person>
            <b:Last>Treib</b:Last>
            <b:First>Oliver</b:First>
          </b:Person>
          <b:Person>
            <b:Last>Bähr</b:Last>
            <b:First>Holger</b:First>
          </b:Person>
          <b:Person>
            <b:Last>Falkner</b:Last>
            <b:First>Gerda</b:First>
          </b:Person>
        </b:NameList>
      </b:Author>
    </b:Author>
    <b:Title>Modes of governance: Towards a conceptual clarification</b:Title>
    <b:JournalName>Journal of European Public Policy, 14(1)</b:JournalName>
    <b:Year>2007</b:Year>
    <b:Pages>1–20</b:Pages>
    <b:RefOrder>2</b:RefOrder>
  </b:Source>
  <b:Source>
    <b:Tag>Rot14</b:Tag>
    <b:SourceType>JournalArticle</b:SourceType>
    <b:Guid>{1D55D6FB-322A-4C83-A83E-F174885B84B1}</b:Guid>
    <b:Title>Good governance means performance and results</b:Title>
    <b:Year>2014</b:Year>
    <b:Author>
      <b:Author>
        <b:NameList>
          <b:Person>
            <b:Last>Rotberg</b:Last>
            <b:First>I.</b:First>
            <b:Middle>Rotberg</b:Middle>
          </b:Person>
        </b:NameList>
      </b:Author>
    </b:Author>
    <b:JournalName>Governance, 27(3)</b:JournalName>
    <b:Pages>511–518</b:Pages>
    <b:RefOrder>20</b:RefOrder>
  </b:Source>
  <b:Source>
    <b:Tag>Roo08</b:Tag>
    <b:SourceType>JournalArticle</b:SourceType>
    <b:Guid>{477C9230-1531-47E6-9618-915AE48CF3E3}</b:Guid>
    <b:Author>
      <b:Author>
        <b:NameList>
          <b:Person>
            <b:Last>Roof</b:Last>
            <b:First>K</b:First>
          </b:Person>
          <b:Person>
            <b:Last>N</b:Last>
            <b:First>Oleru</b:First>
          </b:Person>
        </b:NameList>
      </b:Author>
    </b:Author>
    <b:Title>Public Health: Seattle and King County's Push for the Built Environment</b:Title>
    <b:JournalName>J Environ Health 71(1)</b:JournalName>
    <b:Year>2008</b:Year>
    <b:Pages>24-7</b:Pages>
    <b:RefOrder>26</b:RefOrder>
  </b:Source>
  <b:Source>
    <b:Tag>Ras19</b:Tag>
    <b:SourceType>JournalArticle</b:SourceType>
    <b:Guid>{C396F21E-C7F1-4F24-A54C-8291BA99CF13}</b:Guid>
    <b:Author>
      <b:Author>
        <b:NameList>
          <b:Person>
            <b:Last>Rasoolimanesh</b:Last>
            <b:First>S.</b:First>
            <b:Middle>Mostafa</b:Middle>
          </b:Person>
          <b:Person>
            <b:Last>Badarulzaman</b:Last>
            <b:First>Nurwati</b:First>
          </b:Person>
          <b:Person>
            <b:Last>Abdullah</b:Last>
            <b:First>Aldrin</b:First>
          </b:Person>
          <b:Person>
            <b:Last>Behrang</b:Last>
            <b:First>Mohsen</b:First>
          </b:Person>
        </b:NameList>
      </b:Author>
    </b:Author>
    <b:Title>How governance influences the components of sustainable urban development?</b:Title>
    <b:Year>2019</b:Year>
    <b:JournalName>Journal of Cleaner Production, 238</b:JournalName>
    <b:RefOrder>37</b:RefOrder>
  </b:Source>
  <b:Source>
    <b:Tag>Pie00</b:Tag>
    <b:SourceType>Book</b:SourceType>
    <b:Guid>{CD5FA2B4-C3B0-48D1-A86D-6657022C800D}</b:Guid>
    <b:Author>
      <b:Author>
        <b:NameList>
          <b:Person>
            <b:Last>Pierre</b:Last>
            <b:First>Jon</b:First>
          </b:Person>
          <b:Person>
            <b:Last>Peters</b:Last>
            <b:First>B</b:First>
            <b:Middle>Guy</b:Middle>
          </b:Person>
        </b:NameList>
      </b:Author>
    </b:Author>
    <b:Title>Governance, politics and the state</b:Title>
    <b:Year>2000</b:Year>
    <b:City>Hampshire, UK</b:City>
    <b:Publisher>Palgrave Macmillan</b:Publisher>
    <b:RefOrder>1</b:RefOrder>
  </b:Source>
  <b:Source>
    <b:Tag>Mol09</b:Tag>
    <b:SourceType>JournalArticle</b:SourceType>
    <b:Guid>{E9150C1D-78FB-4FF6-BF3E-B4B6BB2C2222}</b:Guid>
    <b:Author>
      <b:Author>
        <b:NameList>
          <b:Person>
            <b:Last>Mol</b:Last>
            <b:First>Arthur</b:First>
            <b:Middle>PJ</b:Middle>
          </b:Person>
        </b:NameList>
      </b:Author>
    </b:Author>
    <b:Title>Urban environmental governance innovations in China</b:Title>
    <b:Year>2009</b:Year>
    <b:JournalName>Current Opinion in Environmental Sustainability, 1(1)</b:JournalName>
    <b:Pages>96–100</b:Pages>
    <b:RefOrder>22</b:RefOrder>
  </b:Source>
  <b:Source>
    <b:Tag>Lor18</b:Tag>
    <b:SourceType>Book</b:SourceType>
    <b:Guid>{CF9BCC10-CB37-49A0-87D0-0EDC8EFFF993}</b:Guid>
    <b:Author>
      <b:Author>
        <b:NameList>
          <b:Person>
            <b:Last>Lorch</b:Last>
            <b:First>Richard</b:First>
          </b:Person>
          <b:Person>
            <b:Last>Visscher</b:Last>
            <b:First>Henk</b:First>
          </b:Person>
          <b:Person>
            <b:Last>Laubscher</b:Last>
            <b:First>Jacques</b:First>
          </b:Person>
          <b:Person>
            <b:Last>Chan</b:Last>
            <b:First>Edwin</b:First>
            <b:Middle>H.W.</b:Middle>
          </b:Person>
        </b:NameList>
      </b:Author>
    </b:Author>
    <b:Title>Building Governance and Climate Change; Regulation and Related Policies</b:Title>
    <b:Year>2018</b:Year>
    <b:City>NewYork</b:City>
    <b:Publisher>Routledge</b:Publisher>
    <b:RefOrder>7</b:RefOrder>
  </b:Source>
  <b:Source>
    <b:Tag>LiY17</b:Tag>
    <b:SourceType>JournalArticle</b:SourceType>
    <b:Guid>{EA23229C-5CB1-4A24-AE27-F83C5D747230}</b:Guid>
    <b:Author>
      <b:Author>
        <b:NameList>
          <b:Person>
            <b:Last>Li</b:Last>
            <b:First>Y</b:First>
          </b:Person>
          <b:Person>
            <b:Last>Qiu</b:Last>
            <b:First>J</b:First>
          </b:Person>
          <b:Person>
            <b:Last>Zhao</b:Last>
            <b:First>B</b:First>
          </b:Person>
          <b:Person>
            <b:Last>Pavao-Zuckerman</b:Last>
            <b:First>M</b:First>
          </b:Person>
          <b:Person>
            <b:Last>Bruns</b:Last>
            <b:First>A</b:First>
          </b:Person>
          <b:Person>
            <b:Last>Qureshi</b:Last>
            <b:First>S</b:First>
          </b:Person>
          <b:Person>
            <b:Last>Zhang</b:Last>
            <b:First>C</b:First>
          </b:Person>
          <b:Person>
            <b:Last>Li</b:Last>
            <b:First>Y</b:First>
          </b:Person>
        </b:NameList>
      </b:Author>
    </b:Author>
    <b:Year>2017</b:Year>
    <b:Title>uantifying urban ecological governance: A suite of indices characterizes the ecological planning implications of rapid coastal urbanization</b:Title>
    <b:JournalName>Ecological Indicators, 72</b:JournalName>
    <b:Pages>225–233</b:Pages>
    <b:RefOrder>24</b:RefOrder>
  </b:Source>
  <b:Source>
    <b:Tag>Lef93</b:Tag>
    <b:SourceType>JournalArticle</b:SourceType>
    <b:Guid>{DAD1EB1A-AC10-4F84-84A9-0A5C86477604}</b:Guid>
    <b:Title>Governance, democracy and development in the Third World</b:Title>
    <b:Year>1993</b:Year>
    <b:Author>
      <b:Author>
        <b:NameList>
          <b:Person>
            <b:Last>Leftwich</b:Last>
            <b:First>Adrian</b:First>
          </b:Person>
        </b:NameList>
      </b:Author>
    </b:Author>
    <b:JournalName>Third World Quarterly, 14(3)</b:JournalName>
    <b:Pages>605–624</b:Pages>
    <b:RefOrder>17</b:RefOrder>
  </b:Source>
  <b:Source>
    <b:Tag>Oxf20</b:Tag>
    <b:SourceType>InternetSite</b:SourceType>
    <b:Guid>{4F768B5E-4DF7-4851-80B0-4D5475EE9DD3}</b:Guid>
    <b:Author>
      <b:Author>
        <b:NameList>
          <b:Person>
            <b:Last>Learner's</b:Last>
            <b:First>Oxford</b:First>
            <b:Middle>Advanced</b:Middle>
          </b:Person>
        </b:NameList>
      </b:Author>
    </b:Author>
    <b:Year>2020</b:Year>
    <b:Month>Apr</b:Month>
    <b:Day>30</b:Day>
    <b:URL>https://www.oxfordlearnersdictionaries.com/definition/english</b:URL>
    <b:Title>Dictionary</b:Title>
    <b:RefOrder>38</b:RefOrder>
  </b:Source>
  <b:Source>
    <b:Tag>Kot17</b:Tag>
    <b:SourceType>JournalArticle</b:SourceType>
    <b:Guid>{98247E76-3AB0-4B6C-A8EB-838AAD3709CE}</b:Guid>
    <b:Title>Behavioural model of collaborative urban management: extending the concept of Arnstein’s ladder</b:Title>
    <b:Year>2017</b:Year>
    <b:Author>
      <b:Author>
        <b:NameList>
          <b:Person>
            <b:Last>Kotus</b:Last>
            <b:First>Jacek</b:First>
          </b:Person>
          <b:Person>
            <b:Last>Sowada</b:Last>
            <b:First>Tomasz</b:First>
          </b:Person>
        </b:NameList>
      </b:Author>
    </b:Author>
    <b:JournalName>Cities (65)</b:JournalName>
    <b:Pages>78–86</b:Pages>
    <b:RefOrder>13</b:RefOrder>
  </b:Source>
  <b:Source>
    <b:Tag>Koont</b:Tag>
    <b:SourceType>Book</b:SourceType>
    <b:Guid>{91698B0C-F124-41D6-9A36-F17B1A783EFD}</b:Guid>
    <b:Title>1988</b:Title>
    <b:Year>Management</b:Year>
    <b:Author>
      <b:Author>
        <b:NameList>
          <b:Person>
            <b:Last>Koontz</b:Last>
            <b:First>H</b:First>
          </b:Person>
          <b:Person>
            <b:Last>Weihrich</b:Last>
            <b:First>H</b:First>
          </b:Person>
        </b:NameList>
      </b:Author>
    </b:Author>
    <b:City>New York</b:City>
    <b:Publisher>McGraw-Hill</b:Publisher>
    <b:RefOrder>32</b:RefOrder>
  </b:Source>
  <b:Source>
    <b:Tag>Kib07</b:Tag>
    <b:SourceType>Book</b:SourceType>
    <b:Guid>{AFC3322D-5108-44E2-8C76-D03F44DD9D9F}</b:Guid>
    <b:Author>
      <b:Author>
        <b:NameList>
          <b:Person>
            <b:Last>Kibert</b:Last>
            <b:First>Charles</b:First>
            <b:Middle>J</b:Middle>
          </b:Person>
        </b:NameList>
      </b:Author>
    </b:Author>
    <b:Title>The next generation of sustainable construction</b:Title>
    <b:Year>2007</b:Year>
    <b:City>London</b:City>
    <b:Publisher>Taylor &amp; Francis</b:Publisher>
    <b:RefOrder>39</b:RefOrder>
  </b:Source>
  <b:Source>
    <b:Tag>Kib16</b:Tag>
    <b:SourceType>Book</b:SourceType>
    <b:Guid>{68C3F4DC-98C5-45A2-AD95-0F6C91B3B3A8}</b:Guid>
    <b:Title>Sustainable construction: Green building design and delivery.</b:Title>
    <b:Year>2016</b:Year>
    <b:City>New York</b:City>
    <b:Publisher>John Wiley &amp; Sons.</b:Publisher>
    <b:JournalName>New York: John Wiley &amp; Sons.</b:JournalName>
    <b:Author>
      <b:Author>
        <b:NameList>
          <b:Person>
            <b:Last>Kibert</b:Last>
            <b:First>Charles</b:First>
            <b:Middle>J</b:Middle>
          </b:Person>
        </b:NameList>
      </b:Author>
    </b:Author>
    <b:RefOrder>12</b:RefOrder>
  </b:Source>
  <b:Source>
    <b:Tag>Ken11</b:Tag>
    <b:SourceType>ConferenceProceedings</b:SourceType>
    <b:Guid>{8985CC2D-A802-4FCF-A8A7-60E456CDC3FE}</b:Guid>
    <b:Author>
      <b:Author>
        <b:NameList>
          <b:Person>
            <b:Last>Kenward</b:Last>
            <b:First>R.</b:First>
            <b:Middle>E</b:Middle>
          </b:Person>
          <b:Person>
            <b:Last>Whittingham</b:Last>
            <b:First>M.</b:First>
            <b:Middle>J</b:Middle>
          </b:Person>
          <b:Person>
            <b:Last>Arampatzis</b:Last>
            <b:First>S</b:First>
          </b:Person>
          <b:Person>
            <b:Last>Manos</b:Last>
            <b:First>B.</b:First>
            <b:Middle>D</b:Middle>
          </b:Person>
          <b:Person>
            <b:Last>Hahn</b:Last>
            <b:First>T</b:First>
          </b:Person>
          <b:Person>
            <b:Last>Terry</b:Last>
            <b:First>A</b:First>
          </b:Person>
          <b:Person>
            <b:Last>Simoncini</b:Last>
            <b:First>R</b:First>
          </b:Person>
          <b:Person>
            <b:Last>Alcorn</b:Last>
            <b:First>J</b:First>
          </b:Person>
          <b:Person>
            <b:Last>Bastian</b:Last>
            <b:First>O</b:First>
          </b:Person>
          <b:Person>
            <b:Last>Donlan</b:Last>
            <b:First>M</b:First>
          </b:Person>
          <b:Person>
            <b:Last>Elowe</b:Last>
            <b:First>K</b:First>
          </b:Person>
          <b:Person>
            <b:Last>Franzen</b:Last>
            <b:First>F</b:First>
          </b:Person>
          <b:Person>
            <b:Last>Karacsonyi</b:Last>
            <b:First>Z</b:First>
          </b:Person>
          <b:Person>
            <b:Last>Larsson</b:Last>
            <b:First>M</b:First>
          </b:Person>
          <b:Person>
            <b:Last>Manou</b:Last>
            <b:First>D</b:First>
          </b:Person>
          <b:Person>
            <b:Last>Navodaru</b:Last>
            <b:First>I</b:First>
          </b:Person>
          <b:Person>
            <b:Last>Papadopoulou</b:Last>
            <b:First>O</b:First>
          </b:Person>
          <b:Person>
            <b:Last>Papathanasiou</b:Last>
            <b:First>J</b:First>
          </b:Person>
        </b:NameList>
      </b:Author>
    </b:Author>
    <b:Title>Identifying governance strategies that effectively support ecosystem services, resource sustainability, and biodiversity</b:Title>
    <b:Year>2011</b:Year>
    <b:Pages>5308–5312</b:Pages>
    <b:ConferenceName>Proceedings of the National Academy of Sciences USA, 108(13),</b:ConferenceName>
    <b:RefOrder>25</b:RefOrder>
  </b:Source>
  <b:Source>
    <b:Tag>Kaz18</b:Tag>
    <b:SourceType>BookSection</b:SourceType>
    <b:Guid>{F0E0BA00-E62F-46B1-B821-EE215DEB339D}</b:Guid>
    <b:Title>The favorable perspective of urban management on the horizon 2025</b:Title>
    <b:Year>2018</b:Year>
    <b:Publisher>Tisa</b:Publisher>
    <b:City>Tehran</b:City>
    <b:Author>
      <b:Author>
        <b:NameList>
          <b:Person>
            <b:Last>Kazemian</b:Last>
            <b:First>Gholamreza</b:First>
          </b:Person>
        </b:NameList>
      </b:Author>
      <b:BookAuthor>
        <b:NameList>
          <b:Person>
            <b:Last>Mahaki</b:Last>
            <b:First>Ali</b:First>
            <b:Middle>Asghar</b:Middle>
          </b:Person>
        </b:NameList>
      </b:BookAuthor>
    </b:Author>
    <b:BookTitle>New urban governance; Approaches, concepts, issues and challenges</b:BookTitle>
    <b:Pages>62-51</b:Pages>
    <b:RefOrder>14</b:RefOrder>
  </b:Source>
  <b:Source>
    <b:Tag>Hil13</b:Tag>
    <b:SourceType>JournalArticle</b:SourceType>
    <b:Guid>{BFD2A5DF-7EC5-46BF-9A4C-47DE9448F191}</b:Guid>
    <b:Author>
      <b:Author>
        <b:NameList>
          <b:Person>
            <b:Last>Hill</b:Last>
            <b:First>S</b:First>
          </b:Person>
          <b:Person>
            <b:Last>Lorenz</b:Last>
            <b:First>D</b:First>
          </b:Person>
          <b:Person>
            <b:Last>Dent</b:Last>
            <b:First>P</b:First>
          </b:Person>
          <b:Person>
            <b:Last>Lu¨tzkendorf</b:Last>
            <b:First>T</b:First>
          </b:Person>
        </b:NameList>
      </b:Author>
    </b:Author>
    <b:Title>Professionalism and ethics in a changing economy</b:Title>
    <b:Year>2013</b:Year>
    <b:JournalName>Building Research &amp; Information, 41(1)</b:JournalName>
    <b:Pages>8 –27</b:Pages>
    <b:RefOrder>28</b:RefOrder>
  </b:Source>
  <b:Source>
    <b:Tag>Hil15</b:Tag>
    <b:SourceType>Book</b:SourceType>
    <b:Guid>{1FFD56EE-791F-4D88-B27A-33CDE60A99A7}</b:Guid>
    <b:Author>
      <b:Author>
        <b:NameList>
          <b:Person>
            <b:Last>Hildingsson</b:Last>
            <b:First>R</b:First>
          </b:Person>
        </b:NameList>
      </b:Author>
    </b:Author>
    <b:Title>Governing decarbonisation the state and the new politics of climate change </b:Title>
    <b:Year>2015</b:Year>
    <b:City>Lund, Sweden</b:City>
    <b:Publisher>Lund University</b:Publisher>
    <b:RefOrder>19</b:RefOrder>
  </b:Source>
  <b:Source>
    <b:Tag>Fuk13</b:Tag>
    <b:SourceType>JournalArticle</b:SourceType>
    <b:Guid>{32CB64C7-FE20-450A-91E0-E400B9DFDB21}</b:Guid>
    <b:Title>What is governance?</b:Title>
    <b:Year>2013</b:Year>
    <b:Publisher>Governance, 26(3), 347–368.</b:Publisher>
    <b:Author>
      <b:Author>
        <b:NameList>
          <b:Person>
            <b:Last>Fukuyama</b:Last>
            <b:First>F</b:First>
          </b:Person>
        </b:NameList>
      </b:Author>
    </b:Author>
    <b:JournalName>Governance, 26(3), </b:JournalName>
    <b:Pages>347–368</b:Pages>
    <b:RefOrder>18</b:RefOrder>
  </b:Source>
  <b:Source>
    <b:Tag>Doo15</b:Tag>
    <b:SourceType>Book</b:SourceType>
    <b:Guid>{41438F82-153A-4E36-AD28-F99567E58878}</b:Guid>
    <b:Author>
      <b:Author>
        <b:NameList>
          <b:Person>
            <b:Last>Dool</b:Last>
            <b:First>L</b:First>
          </b:Person>
          <b:Person>
            <b:Last>Hendriks</b:Last>
            <b:First>F</b:First>
          </b:Person>
          <b:Person>
            <b:Last>Gianoli</b:Last>
            <b:First>A</b:First>
          </b:Person>
          <b:Person>
            <b:Last>Schaap</b:Last>
            <b:First>L</b:First>
          </b:Person>
        </b:NameList>
      </b:Author>
    </b:Author>
    <b:Title>The Quest for Good Urban Governance; Theoretical Reflections and International Practices</b:Title>
    <b:Year>2015</b:Year>
    <b:Publisher>Urban and Regional Research International. Springer VS</b:Publisher>
    <b:RefOrder>21</b:RefOrder>
  </b:Source>
  <b:Source>
    <b:Tag>Det20</b:Tag>
    <b:SourceType>JournalArticle</b:SourceType>
    <b:Guid>{7A1D900A-E950-4739-AB31-913791FBCB64}</b:Guid>
    <b:Author>
      <b:Author>
        <b:NameList>
          <b:Person>
            <b:Last>Det Udomsap</b:Last>
            <b:First>A</b:First>
          </b:Person>
          <b:Person>
            <b:Last>Hallinger</b:Last>
            <b:First>P</b:First>
          </b:Person>
        </b:NameList>
      </b:Author>
    </b:Author>
    <b:Title>A bibliometric review of research on sustainable construction, 1994–2018</b:Title>
    <b:Year>2020</b:Year>
    <b:JournalName>Journal of Cleaner Production, 254, 120073. </b:JournalName>
    <b:Pages>https://doi.org/10.1016/j.jclepro.2020.120073</b:Pages>
    <b:RefOrder>6</b:RefOrder>
  </b:Source>
  <b:Source>
    <b:Tag>Des18</b:Tag>
    <b:SourceType>Book</b:SourceType>
    <b:Guid>{349F137B-5ABB-4EE7-98D4-D077BFCD48C9}</b:Guid>
    <b:Title>Handbook of Energy Efficiency in Buildings: A Life Cycle Approach</b:Title>
    <b:Year>2018</b:Year>
    <b:Publisher>Butterworth-Heinemann</b:Publisher>
    <b:Author>
      <b:Author>
        <b:NameList>
          <b:Person>
            <b:Last>Desideri</b:Last>
            <b:First>Umberto</b:First>
          </b:Person>
          <b:Person>
            <b:Last>Asdrubali</b:Last>
            <b:First>Francesco</b:First>
          </b:Person>
        </b:NameList>
      </b:Author>
    </b:Author>
    <b:RefOrder>4</b:RefOrder>
  </b:Source>
  <b:Source>
    <b:Tag>Cre16</b:Tag>
    <b:SourceType>Book</b:SourceType>
    <b:Guid>{7716032F-6784-4DBB-89A4-AACFA3CAF8D8}</b:Guid>
    <b:Author>
      <b:Author>
        <b:NameList>
          <b:Person>
            <b:Last>Creswell</b:Last>
            <b:First>J.W.</b:First>
          </b:Person>
        </b:NameList>
      </b:Author>
    </b:Author>
    <b:Title>30 Essential Skills for the Qualitative Researcher</b:Title>
    <b:Year>2016</b:Year>
    <b:City>Thousand Oaks, California</b:City>
    <b:Publisher>SAGE</b:Publisher>
    <b:RefOrder>40</b:RefOrder>
  </b:Source>
  <b:Source>
    <b:Tag>Bra06</b:Tag>
    <b:SourceType>JournalArticle</b:SourceType>
    <b:Guid>{D03DF0BF-D6FE-4C9F-BB42-AF3624A38F7E}</b:Guid>
    <b:Author>
      <b:Author>
        <b:NameList>
          <b:Person>
            <b:Last>Braun</b:Last>
            <b:First>V</b:First>
          </b:Person>
          <b:Person>
            <b:Last>Clarke</b:Last>
            <b:First>V</b:First>
          </b:Person>
        </b:NameList>
      </b:Author>
    </b:Author>
    <b:Title>Using Thematic Analysis in Psychology</b:Title>
    <b:Year>2006</b:Year>
    <b:JournalName>Qualitative Research in Psychology, 3(2)</b:JournalName>
    <b:Pages> 77-101</b:Pages>
    <b:RefOrder>30</b:RefOrder>
  </b:Source>
  <b:Source>
    <b:Tag>Bor13</b:Tag>
    <b:SourceType>JournalArticle</b:SourceType>
    <b:Guid>{E28C108D-495F-4DC8-A798-8907C4111986}</b:Guid>
    <b:Author>
      <b:Author>
        <b:NameList>
          <b:Person>
            <b:Last>Bordass</b:Last>
            <b:First>B</b:First>
          </b:Person>
          <b:Person>
            <b:Last>Leaman</b:Last>
            <b:First>A</b:First>
          </b:Person>
        </b:NameList>
      </b:Author>
    </b:Author>
    <b:Title>New professionalism: Remedy or fantasy?</b:Title>
    <b:Year>2013</b:Year>
    <b:JournalName>Building Research &amp; Information, 41(1)</b:JournalName>
    <b:Pages>1–7</b:Pages>
    <b:RefOrder>27</b:RefOrder>
  </b:Source>
  <b:Source>
    <b:Tag>Ash13</b:Tag>
    <b:SourceType>Book</b:SourceType>
    <b:Guid>{2D4F552B-1EFE-4693-8D8D-BAD032D93997}</b:Guid>
    <b:Title>Materials and the Environment, Eco-informed Material Choice. 2nd Edition</b:Title>
    <b:Year>2013</b:Year>
    <b:Author>
      <b:Author>
        <b:NameList>
          <b:Person>
            <b:Last>Ashby</b:Last>
            <b:First>Michael</b:First>
            <b:Middle>F.</b:Middle>
          </b:Person>
        </b:NameList>
      </b:Author>
    </b:Author>
    <b:Publisher>Butterworth-Heinemann</b:Publisher>
    <b:RefOrder>41</b:RefOrder>
  </b:Source>
  <b:Source>
    <b:Tag>Nat15</b:Tag>
    <b:SourceType>Book</b:SourceType>
    <b:Guid>{98343565-5973-4A33-B1DD-B36655FE3EF1}</b:Guid>
    <b:Title>Transforming Our World: the 2030 Agenda for Sustainable Development</b:Title>
    <b:Year>2015</b:Year>
    <b:Author>
      <b:Author>
        <b:NameList>
          <b:Person>
            <b:Last>UnitedNations</b:Last>
          </b:Person>
        </b:NameList>
      </b:Author>
    </b:Author>
    <b:Publisher>UN Doc. A/RES/70/1.</b:Publisher>
    <b:RefOrder>15</b:RefOrder>
  </b:Source>
  <b:Source>
    <b:Tag>zou05</b:Tag>
    <b:SourceType>JournalArticle</b:SourceType>
    <b:Guid>{37A32638-1CAE-4D31-AB2D-9AEAF41D7061}</b:Guid>
    <b:Author>
      <b:Author>
        <b:NameList>
          <b:Person>
            <b:Last>Zou'elm</b:Last>
          </b:Person>
        </b:NameList>
      </b:Author>
    </b:Author>
    <b:Title>Reflections on the concept of the word challenge in Iranian social and cultural literature</b:Title>
    <b:JournalName>Andish va Tarikh Siasi Iran Mo'aser, 36(4)</b:JournalName>
    <b:Year>2005</b:Year>
    <b:Pages>34-37</b:Pages>
    <b:RefOrder>29</b:RefOrder>
  </b:Source>
  <b:Source>
    <b:Tag>Mer20</b:Tag>
    <b:SourceType>InternetSite</b:SourceType>
    <b:Guid>{D750BA99-8CCE-44C1-90C9-FDA57D19A119}</b:Guid>
    <b:Title>Merriam-Webster</b:Title>
    <b:Year>2020</b:Year>
    <b:Author>
      <b:Author>
        <b:NameList>
          <b:Person>
            <b:Last>Merriam-Webster</b:Last>
          </b:Person>
        </b:NameList>
      </b:Author>
    </b:Author>
    <b:Month>Apr</b:Month>
    <b:Day>12</b:Day>
    <b:URL>https://www.merriamwebster.com/dictionary</b:URL>
    <b:RefOrder>33</b:RefOrder>
  </b:Source>
  <b:Source>
    <b:Tag>Lon20</b:Tag>
    <b:SourceType>InternetSite</b:SourceType>
    <b:Guid>{37A081E1-499A-4B1C-B071-4A607D7C2216}</b:Guid>
    <b:Title>Longman Dictionary of Contemporary English Online</b:Title>
    <b:Year>2020</b:Year>
    <b:Month>Apr</b:Month>
    <b:Day>30</b:Day>
    <b:URL>https://www.ldoceonline.com/dictionary</b:URL>
    <b:Author>
      <b:Author>
        <b:NameList>
          <b:Person>
            <b:Last>Longman</b:Last>
          </b:Person>
        </b:NameList>
      </b:Author>
    </b:Author>
    <b:RefOrder>34</b:RefOrder>
  </b:Source>
  <b:Source>
    <b:Tag>Cam20</b:Tag>
    <b:SourceType>InternetSite</b:SourceType>
    <b:Guid>{02D38DC8-C8DB-4937-BCD0-679D29B09D56}</b:Guid>
    <b:Author>
      <b:Author>
        <b:NameList>
          <b:Person>
            <b:Last>Cambridge</b:Last>
          </b:Person>
        </b:NameList>
      </b:Author>
    </b:Author>
    <b:Year>2020</b:Year>
    <b:Month>Apr</b:Month>
    <b:Day>30</b:Day>
    <b:URL>https://dictionary.cambridge.org/dictionary/english</b:URL>
    <b:Title>Cambridge dictionary.org</b:Title>
    <b:RefOrder>35</b:RefOrder>
  </b:Source>
  <b:Source>
    <b:Tag>Sta19</b:Tag>
    <b:SourceType>Report</b:SourceType>
    <b:Guid>{2D3B4C3A-4ABE-41C9-85CB-37D6F1C49C98}</b:Guid>
    <b:Title>Information on building permits issued by municipalities in 2018</b:Title>
    <b:Year>2019</b:Year>
    <b:City>Tehran</b:City>
    <b:Publisher>Statistics Center of Iran</b:Publisher>
    <b:Author>
      <b:Author>
        <b:NameList>
          <b:Person>
            <b:Last>SCI</b:Last>
            <b:First>Statistics</b:First>
            <b:Middle>Center of Iran</b:Middle>
          </b:Person>
        </b:NameList>
      </b:Author>
    </b:Author>
    <b:RefOrder>8</b:RefOrder>
  </b:Source>
  <b:Source>
    <b:Tag>Kib94</b:Tag>
    <b:SourceType>ConferenceProceedings</b:SourceType>
    <b:Guid>{4546CD4E-3C40-4C9B-A442-69650EE912BA}</b:Guid>
    <b:Title>Establishing principles and a model for sustainable construction</b:Title>
    <b:Year>1994</b:Year>
    <b:Pages>3-12</b:Pages>
    <b:Author>
      <b:Author>
        <b:NameList>
          <b:Person>
            <b:Last>Kibert</b:Last>
            <b:First>Charles</b:First>
            <b:Middle>J</b:Middle>
          </b:Person>
        </b:NameList>
      </b:Author>
    </b:Author>
    <b:ConferenceName>the first international conference on sustainable construction</b:ConferenceName>
    <b:City>Tampa Florida</b:City>
    <b:RefOrder>9</b:RefOrder>
  </b:Source>
  <b:Source>
    <b:Tag>Kib071</b:Tag>
    <b:SourceType>JournalArticle</b:SourceType>
    <b:Guid>{D4F6AAA8-FE46-48DB-AD91-9B4BF8D96AA9}</b:Guid>
    <b:Title>The next generation of sustainable construction</b:Title>
    <b:JournalName>Building Research &amp; Information, 35:6</b:JournalName>
    <b:Year>2007</b:Year>
    <b:Pages>595-601</b:Pages>
    <b:Author>
      <b:Author>
        <b:NameList>
          <b:Person>
            <b:Last>Kibert</b:Last>
            <b:First>Charles</b:First>
            <b:Middle>J</b:Middle>
          </b:Person>
        </b:NameList>
      </b:Author>
    </b:Author>
    <b:RefOrder>11</b:RefOrder>
  </b:Source>
  <b:Source>
    <b:Tag>Cre18</b:Tag>
    <b:SourceType>Book</b:SourceType>
    <b:Guid>{5129E9F0-45DF-415B-B4C1-4FD370A91A06}</b:Guid>
    <b:Author>
      <b:Author>
        <b:NameList>
          <b:Person>
            <b:Last>Creswell</b:Last>
            <b:First>J.W</b:First>
          </b:Person>
          <b:Person>
            <b:Last>Poth</b:Last>
            <b:First>C.N</b:First>
          </b:Person>
        </b:NameList>
      </b:Author>
    </b:Author>
    <b:Title>Qualitative Inquiry &amp; Research Design: Choosing Among Five Approaches. Fourth edition</b:Title>
    <b:Year>2018</b:Year>
    <b:City>Thousand Oaks, California</b:City>
    <b:Publisher>SAGE</b:Publisher>
    <b:RefOrder>31</b:RefOrder>
  </b:Source>
  <b:Source>
    <b:Tag>Kes16</b:Tag>
    <b:SourceType>JournalArticle</b:SourceType>
    <b:Guid>{A5D85528-3921-45C0-9855-199F4C5204ED}</b:Guid>
    <b:Title>A new combinative distance-based assessment (CODAS) method for multi-criteria decision-making</b:Title>
    <b:Year>2016</b:Year>
    <b:Author>
      <b:Author>
        <b:NameList>
          <b:Person>
            <b:Last>Keshavarz G.</b:Last>
            <b:First>Mehdi</b:First>
          </b:Person>
          <b:Person>
            <b:Last>Kazimieras Z.</b:Last>
            <b:First>Edmundas</b:First>
          </b:Person>
          <b:Person>
            <b:Last>Turskis</b:Last>
            <b:First>Zenonas</b:First>
          </b:Person>
          <b:Person>
            <b:Last>Antucheviciene</b:Last>
            <b:First>Jurgita</b:First>
          </b:Person>
        </b:NameList>
      </b:Author>
    </b:Author>
    <b:JournalName>Economic Computation and Economic Cybernetics Studies and Research</b:JournalName>
    <b:Pages>25-44</b:Pages>
    <b:RefOrder>36</b:RefOrder>
  </b:Source>
  <b:Source>
    <b:Tag>Taq21</b:Tag>
    <b:SourceType>Misc</b:SourceType>
    <b:Guid>{B10D3CC3-FA4B-4653-A25E-D0997CCDABF5}</b:Guid>
    <b:Title>Explanation of Tehran’s Building Governance</b:Title>
    <b:Year>2021</b:Year>
    <b:Publisher>Allame Tabataba'ie University, Faculty of Accoumnting and Management</b:Publisher>
    <b:City>Tehran</b:City>
    <b:Author>
      <b:Author>
        <b:NameList>
          <b:Person>
            <b:Last>Taqipour A.</b:Last>
            <b:First>Arash</b:First>
          </b:Person>
        </b:NameList>
      </b:Author>
    </b:Author>
    <b:PublicationTitle>Master Thesis</b:PublicationTitle>
    <b:RefOrder>3</b:RefOrder>
  </b:Source>
  <b:Source>
    <b:Tag>Hos16</b:Tag>
    <b:SourceType>JournalArticle</b:SourceType>
    <b:Guid>{E466D840-8568-41E8-8C51-92D0EBEE9B02}</b:Guid>
    <b:Author>
      <b:Author>
        <b:NameList>
          <b:Person>
            <b:Last>Hosseini Dehaghani</b:Last>
            <b:First>Mehdi</b:First>
          </b:Person>
          <b:Person>
            <b:Last>Basirat</b:Last>
            <b:First>Meisam</b:First>
          </b:Person>
        </b:NameList>
      </b:Author>
    </b:Author>
    <b:Title>A Game Theory Approach to the Analysis of Urban Power Games: Analysis of Construction Building Processes in Tehran Metropolis</b:Title>
    <b:JournalName>Honar-Ha-Ye-Ziba: Memary va Shahrsazi, 21(1),</b:JournalName>
    <b:Year>2016</b:Year>
    <b:Pages>91-100</b:Pages>
    <b:LCID>en-US</b:LCID>
    <b:RefOrder>16</b:RefOrder>
  </b:Source>
  <b:Source xmlns:b="http://schemas.openxmlformats.org/officeDocument/2006/bibliography">
    <b:Tag>مان94</b:Tag>
    <b:SourceType>Book</b:SourceType>
    <b:Guid>{443556C1-00E0-43D4-984E-B3C47807DA5E}</b:Guid>
    <b:Author>
      <b:Author>
        <b:NameList>
          <b:Person>
            <b:Last>کستلز</b:Last>
            <b:First>مانول</b:First>
          </b:Person>
        </b:NameList>
      </b:Author>
    </b:Author>
    <b:Title>قدرت ارتباطات</b:Title>
    <b:Year>1394</b:Year>
    <b:Publisher>دفتر مطالعات و برنامه ریزی رسانه ها</b:Publisher>
    <b:RefOrder>1</b:RefOrder>
  </b:Source>
  <b:Source xmlns:b="http://schemas.openxmlformats.org/officeDocument/2006/bibliography">
    <b:Tag>عظی95</b:Tag>
    <b:SourceType>Book</b:SourceType>
    <b:Guid>{854D3B66-EF7F-415D-AE37-F0A23B658B24}</b:Guid>
    <b:Author>
      <b:Author>
        <b:NameList>
          <b:Person>
            <b:Last>عظیمی</b:Last>
            <b:First>مهرداد</b:First>
          </b:Person>
        </b:NameList>
      </b:Author>
    </b:Author>
    <b:Title>رسانه و بعد اجتماعی امنیت ملی</b:Title>
    <b:Year>1395</b:Year>
    <b:Publisher>ندای الهی</b:Publisher>
    <b:Pages>235</b:Pages>
    <b:RefOrder>2</b:RefOrder>
  </b:Source>
  <b:Source>
    <b:Tag>کرو91</b:Tag>
    <b:SourceType>Book</b:SourceType>
    <b:Guid>{E8478394-54D0-451D-A5BD-51DF0B078C46}</b:Guid>
    <b:Title>رسانه و جامعه؛ صنایع، تصاویر و مخاطبان</b:Title>
    <b:Year>1391</b:Year>
    <b:Publisher>دانشگاه امام صادق(ع)</b:Publisher>
    <b:Author>
      <b:Author>
        <b:NameList>
          <b:Person>
            <b:Last>کروتی</b:Last>
            <b:First>دیوید</b:First>
          </b:Person>
          <b:Person>
            <b:Last>هوینس</b:Last>
            <b:First>ویلیام</b:First>
          </b:Person>
        </b:NameList>
      </b:Author>
      <b:Translator>
        <b:NameList>
          <b:Person>
            <b:Last>یوسفی</b:Last>
            <b:First>مهدی</b:First>
          </b:Person>
          <b:Person>
            <b:Last>مرزانی</b:Last>
            <b:First>سید رضا</b:First>
          </b:Person>
        </b:NameList>
      </b:Translator>
    </b:Author>
    <b:RefOrder>3</b:RefOrder>
  </b:Source>
  <b:Source>
    <b:Tag>سار93</b:Tag>
    <b:SourceType>Book</b:SourceType>
    <b:Guid>{33A94AB2-F896-4B74-B616-1509D68E904D}</b:Guid>
    <b:Year>1393</b:Year>
    <b:Author>
      <b:Author>
        <b:NameList>
          <b:Person>
            <b:Last>ساروخانی</b:Last>
          </b:Person>
        </b:NameList>
      </b:Author>
    </b:Author>
    <b:RefOrder>4</b:RefOrder>
  </b:Source>
  <b:Source>
    <b:Tag>اون14</b:Tag>
    <b:SourceType>Book</b:SourceType>
    <b:Guid>{71E15D51-D98D-40C2-9B44-10719E77BDC8}</b:Guid>
    <b:Year>2014</b:Year>
    <b:Author>
      <b:Author>
        <b:NameList>
          <b:Person>
            <b:First>اونر و همکاران</b:First>
          </b:Person>
        </b:NameList>
      </b:Author>
    </b:Author>
    <b:RefOrder>5</b:RefOrder>
  </b:Source>
  <b:Source>
    <b:Tag>Hae12</b:Tag>
    <b:SourceType>BookSection</b:SourceType>
    <b:Guid>{AA1CB685-460B-487C-B684-9F3984AC7495}</b:Guid>
    <b:Title>The effects of scenario planning on perceptioms of learning organization characteristics</b:Title>
    <b:Year>2012</b:Year>
    <b:Author>
      <b:Author>
        <b:NameList>
          <b:Person>
            <b:Last>Haeffner</b:Last>
            <b:First>M</b:First>
          </b:Person>
          <b:Person>
            <b:Last>Leone</b:Last>
            <b:First>D</b:First>
          </b:Person>
          <b:Person>
            <b:Last>Coons</b:Last>
            <b:First>L</b:First>
          </b:Person>
          <b:Person>
            <b:Last>Chermack</b:Last>
            <b:First>T</b:First>
          </b:Person>
        </b:NameList>
      </b:Author>
    </b:Author>
    <b:Pages>519-542</b:Pages>
    <b:JournalName>Hum.resour.Dev.Q</b:JournalName>
    <b:RefOrder>6</b:RefOrder>
  </b:Source>
  <b:Source>
    <b:Tag>Cun08</b:Tag>
    <b:SourceType>JournalArticle</b:SourceType>
    <b:Guid>{816A606E-5F4E-40E9-B56F-6337DA9E6E2D}</b:Guid>
    <b:Title>Orientations to social constructionism: Relationally-responsive social constructionism and its implications for knowledge and learning, </b:Title>
    <b:Year>2008</b:Year>
    <b:Pages>123-139.</b:Pages>
    <b:Author>
      <b:Author>
        <b:NameList>
          <b:Person>
            <b:Last>Cunliffe</b:Last>
            <b:First> A.L</b:First>
          </b:Person>
        </b:NameList>
      </b:Author>
    </b:Author>
    <b:JournalName> Management Learning</b:JournalName>
    <b:RefOrder>7</b:RefOrder>
  </b:Source>
  <b:Source>
    <b:Tag>Fio</b:Tag>
    <b:SourceType>JournalArticle</b:SourceType>
    <b:Guid>{110621A2-12EB-4B5C-9628-D83684F55D2D}</b:Guid>
    <b:Title>Organizational learning</b:Title>
    <b:JournalName>1985</b:JournalName>
    <b:Author>
      <b:Author>
        <b:NameList>
          <b:Person>
            <b:Last>Fiol</b:Last>
            <b:First>C</b:First>
          </b:Person>
          <b:Person>
            <b:Last>Lyles</b:Last>
            <b:First>M.A</b:First>
          </b:Person>
        </b:NameList>
      </b:Author>
    </b:Author>
    <b:RefOrder>8</b:RefOrder>
  </b:Source>
  <b:Source>
    <b:Tag>وکی15</b:Tag>
    <b:SourceType>Book</b:SourceType>
    <b:Guid>{AC133CDD-17C5-4147-8C7F-F592576D2270}</b:Guid>
    <b:Year>2015</b:Year>
    <b:Author>
      <b:Author>
        <b:NameList>
          <b:Person>
            <b:First>وکیاتو</b:First>
          </b:Person>
        </b:NameList>
      </b:Author>
    </b:Author>
    <b:RefOrder>9</b:RefOrder>
  </b:Source>
  <b:Source>
    <b:Tag>Ser13</b:Tag>
    <b:SourceType>JournalArticle</b:SourceType>
    <b:Guid>{2EF77531-A948-4F69-9F29-9247AB823209}</b:Guid>
    <b:Title> Meta-analysis of scientometric research of knowledge management : discovering the identity of the discipline. </b:Title>
    <b:JournalName> J. Knowl. Manag. 17 (5),</b:JournalName>
    <b:Year>2013</b:Year>
    <b:Pages>773–812.</b:Pages>
    <b:Author>
      <b:Author>
        <b:NameList>
          <b:Person>
            <b:Last>Serenko</b:Last>
            <b:First>A.,</b:First>
          </b:Person>
        </b:NameList>
      </b:Author>
    </b:Author>
    <b:RefOrder>10</b:RefOrder>
  </b:Source>
  <b:Source>
    <b:Tag>اُر61</b:Tag>
    <b:SourceType>Book</b:SourceType>
    <b:Guid>{FE74FFF5-8054-4A03-B1E3-DD5E8D9E7DE2}</b:Guid>
    <b:Year>1361</b:Year>
    <b:Author>
      <b:Author>
        <b:NameList>
          <b:Person>
            <b:Last>اُرول</b:Last>
          </b:Person>
        </b:NameList>
      </b:Author>
    </b:Author>
    <b:RefOrder>11</b:RefOrder>
  </b:Source>
  <b:Source>
    <b:Tag>هاک66</b:Tag>
    <b:SourceType>Book</b:SourceType>
    <b:Guid>{AC0211FB-3A6D-40C9-90EC-C52FE332DF7F}</b:Guid>
    <b:Year>1366</b:Year>
    <b:Author>
      <b:Author>
        <b:NameList>
          <b:Person>
            <b:Last>هاکسلی</b:Last>
          </b:Person>
        </b:NameList>
      </b:Author>
    </b:Author>
    <b:RefOrder>12</b:RefOrder>
  </b:Source>
  <b:Source>
    <b:Tag>فوک78</b:Tag>
    <b:SourceType>Book</b:SourceType>
    <b:Guid>{28B9E171-5A96-4BBA-8533-DBD32EE75341}</b:Guid>
    <b:Year>1378</b:Year>
    <b:Author>
      <b:Author>
        <b:NameList>
          <b:Person>
            <b:Last>فوکو</b:Last>
          </b:Person>
        </b:NameList>
      </b:Author>
    </b:Author>
    <b:RefOrder>13</b:RefOrder>
  </b:Source>
  <b:Source>
    <b:Tag>عیو91</b:Tag>
    <b:SourceType>JournalArticle</b:SourceType>
    <b:Guid>{329B7C46-BEF1-4205-AFEB-957FEAA35E16}</b:Guid>
    <b:Title>تعیین قلمرو راهبرد، ماموریت، رسالت هدف  و چشم انداز در آینده نگاری راهبردی</b:Title>
    <b:JournalName>فصلنامه مطالعات آینده پژوهی</b:JournalName>
    <b:Year>1391</b:Year>
    <b:Author>
      <b:Author>
        <b:NameList>
          <b:Person>
            <b:Last>عیوضی</b:Last>
            <b:First>محمد رحیم</b:First>
          </b:Person>
          <b:Person>
            <b:Last>کیقبادی</b:Last>
            <b:First>علیرضا</b:First>
          </b:Person>
        </b:NameList>
      </b:Author>
    </b:Author>
    <b:Month>پاییز</b:Month>
    <b:RefOrder>14</b:RefOrder>
  </b:Source>
  <b:Source>
    <b:Tag>عیو</b:Tag>
    <b:SourceType>JournalArticle</b:SourceType>
    <b:Guid>{4BA04C67-1C37-4E6F-B2CE-80BABAD38979}</b:Guid>
    <b:Title>فرهنگ اسلامی؛ مفاهیم، ویژگی ها و اصول</b:Title>
    <b:JournalName>فصلنامه زمانه شماره 58</b:JournalName>
    <b:Author>
      <b:Author>
        <b:NameList>
          <b:Person>
            <b:Last>عیوضی</b:Last>
            <b:First>محمدرحیم</b:First>
          </b:Person>
        </b:NameList>
      </b:Author>
    </b:Author>
    <b:Year>1386</b:Year>
    <b:RefOrder>15</b:RefOrder>
  </b:Source>
  <b:Source>
    <b:Tag>است73</b:Tag>
    <b:SourceType>Book</b:SourceType>
    <b:Guid>{B0B90A03-FB77-468D-B9AA-69EE343E2D9F}</b:Guid>
    <b:Title>درآمدی بر تئوری‏ها و مدل‏های تغییرات اجتماعی</b:Title>
    <b:Year>1373</b:Year>
    <b:Author>
      <b:Author>
        <b:NameList>
          <b:Person>
            <b:Last>واگو</b:Last>
            <b:First>استفان</b:First>
          </b:Person>
        </b:NameList>
      </b:Author>
      <b:Translator>
        <b:NameList>
          <b:Person>
            <b:Last>غروری زاد</b:Last>
            <b:First>احمد</b:First>
          </b:Person>
        </b:NameList>
      </b:Translator>
    </b:Author>
    <b:City>تهران</b:City>
    <b:Publisher>موسسه انتشارات جهاد دانشگاهی.</b:Publisher>
    <b:RefOrder>16</b:RefOrder>
  </b:Source>
  <b:Source>
    <b:Tag>کوئ90</b:Tag>
    <b:SourceType>Book</b:SourceType>
    <b:Guid>{FE300171-40D3-4A44-918D-48B9F006D970}</b:Guid>
    <b:Title>رویکردهای جدید در مطالعات امنیتی</b:Title>
    <b:Year>1390</b:Year>
    <b:Publisher>پژوهشکدۀ مطالعات راهبردی</b:Publisher>
    <b:Author>
      <b:Author>
        <b:NameList>
          <b:Person>
            <b:Last>شولتز</b:Last>
            <b:First>ریچارد</b:First>
          </b:Person>
          <b:Person>
            <b:Last>گادسون</b:Last>
            <b:First>روی</b:First>
          </b:Person>
          <b:Person>
            <b:Last>کوئیستر</b:Last>
            <b:First>جورج</b:First>
          </b:Person>
        </b:NameList>
      </b:Author>
      <b:Translator>
        <b:NameList>
          <b:Person>
            <b:Last>متقی نژاد</b:Last>
            <b:First>سید</b:First>
            <b:Middle>محمدعلی</b:Middle>
          </b:Person>
        </b:NameList>
      </b:Translator>
    </b:Author>
    <b:Volume>دوم</b:Volume>
    <b:City>تهران</b:City>
    <b:RefOrder>17</b:RefOrder>
  </b:Source>
  <b:Source>
    <b:Tag>چال89</b:Tag>
    <b:SourceType>Book</b:SourceType>
    <b:Guid>{3B451B6D-A2BB-4E30-838E-59E1C48941D4}</b:Guid>
    <b:Author>
      <b:Author>
        <b:NameList>
          <b:Person>
            <b:Last>چالرز</b:Last>
            <b:First>ویلیامز،مایکل</b:First>
          </b:Person>
        </b:NameList>
      </b:Author>
      <b:Translator>
        <b:NameList>
          <b:Person>
            <b:Last>طالبی آرانی</b:Last>
            <b:First>روح الله</b:First>
          </b:Person>
          <b:Person>
            <b:Last>نورمحمدی</b:Last>
            <b:First>مرتضی</b:First>
          </b:Person>
        </b:NameList>
      </b:Translator>
    </b:Author>
    <b:Title>فرهنگ وامنیت</b:Title>
    <b:Year>1389</b:Year>
    <b:Publisher>پژوهشکده مطالعات راهبردی</b:Publisher>
    <b:RefOrder>18</b:RefOrder>
  </b:Source>
  <b:Source>
    <b:Tag>بهر96</b:Tag>
    <b:SourceType>Book</b:SourceType>
    <b:Guid>{E190BA7B-EA50-404A-8C9F-EBE5A465395B}</b:Guid>
    <b:Author>
      <b:Author>
        <b:NameList>
          <b:Person>
            <b:Last>بهرامی کمیل</b:Last>
            <b:First>نظام</b:First>
          </b:Person>
        </b:NameList>
      </b:Author>
    </b:Author>
    <b:Title>بازخوانی امنیت درفرهنگ باتمرکز بر رسانه های اجتماعی</b:Title>
    <b:Year>1396</b:Year>
    <b:Publisher>دفتر مطالعات و برنامه ریزی رسانه ها</b:Publisher>
    <b:RefOrder>19</b:RefOrder>
  </b:Source>
  <b:Source>
    <b:Tag>SHo90</b:Tag>
    <b:SourceType>Book</b:SourceType>
    <b:Guid>{1F9BC9C1-56F1-4D3E-9EE5-8CDD45ED014C}</b:Guid>
    <b:Year>1990</b:Year>
    <b:Author>
      <b:Author>
        <b:NameList>
          <b:Person>
            <b:Last>S.Hocking</b:Last>
            <b:First>Brian and Smith</b:First>
          </b:Person>
        </b:NameList>
      </b:Author>
    </b:Author>
    <b:RefOrder>20</b:RefOrder>
  </b:Source>
  <b:Source>
    <b:Tag>بوز78</b:Tag>
    <b:SourceType>Book</b:SourceType>
    <b:Guid>{6235A041-F4BC-49F4-944F-55E9E70B2793}</b:Guid>
    <b:Title>مردم، دولتها، هراس</b:Title>
    <b:Year>1378</b:Year>
    <b:Publisher>پژوهشکده مطالعات راهبردی</b:Publisher>
    <b:Author>
      <b:Author>
        <b:NameList>
          <b:Person>
            <b:Last>بوزان</b:Last>
            <b:First>باری</b:First>
          </b:Person>
        </b:NameList>
      </b:Author>
    </b:Author>
    <b:RefOrder>21</b:RefOrder>
  </b:Source>
  <b:Source>
    <b:Tag>تاج87</b:Tag>
    <b:SourceType>Book</b:SourceType>
    <b:Guid>{1F6B8E5B-B47A-4D8D-A1A7-64678B8C221F}</b:Guid>
    <b:Title>رسانه و بحران در عصر فراواقعیت (با تاکید بر بحران هویت)</b:Title>
    <b:Year>1387</b:Year>
    <b:Publisher>پژوهشکده مطالعات راهبردی</b:Publisher>
    <b:Author>
      <b:Author>
        <b:NameList>
          <b:Person>
            <b:Last>تاجیک</b:Last>
            <b:First>محمدرضا</b:First>
          </b:Person>
        </b:NameList>
      </b:Author>
    </b:Author>
    <b:RefOrder>22</b:RefOrder>
  </b:Source>
  <b:Source>
    <b:Tag>Bro97</b:Tag>
    <b:SourceType>Book</b:SourceType>
    <b:Guid>{A8C9764C-C30A-41DE-BFED-76CC7D3BD5D6}</b:Guid>
    <b:Author>
      <b:Author>
        <b:NameList>
          <b:Person>
            <b:Last>Brown</b:Last>
            <b:First>S.</b:First>
            <b:Middle>L., &amp; Eisenhardt, K. M.</b:Middle>
          </b:Person>
        </b:NameList>
      </b:Author>
    </b:Author>
    <b:Title> The art of continuous change: Linking complexity</b:Title>
    <b:Year>1997</b:Year>
    <b:RefOrder>23</b:RefOrder>
  </b:Source>
  <b:Source>
    <b:Tag>Mor11</b:Tag>
    <b:SourceType>Book</b:SourceType>
    <b:Guid>{5AF4F060-5DE9-CF4D-8A11-723B1879F7BF}</b:Guid>
    <b:Title>The Net Delusion: The Dark Side of Internet Freedom</b:Title>
    <b:Publisher>Public Affairs</b:Publisher>
    <b:City>New York</b:City>
    <b:Year>2011</b:Year>
    <b:StateProvince>NY</b:StateProvince>
    <b:Author>
      <b:Author>
        <b:NameList>
          <b:Person>
            <b:Last>Morozov</b:Last>
            <b:First>Evgeny</b:First>
          </b:Person>
        </b:NameList>
      </b:Author>
    </b:Author>
    <b:RefOrder>1</b:RefOrder>
  </b:Source>
  <b:Source>
    <b:Tag>Gla1</b:Tag>
    <b:SourceType>BookSection</b:SourceType>
    <b:Guid>{46182192-D540-0E4D-9186-769295CB9CF5}</b:Guid>
    <b:Author>
      <b:Author>
        <b:NameList>
          <b:Person>
            <b:Last>Gladwell</b:Last>
            <b:First>Malcolm</b:First>
          </b:Person>
        </b:NameList>
      </b:Author>
      <b:Editor>
        <b:NameList>
          <b:Person>
            <b:Last>Cohen</b:Last>
            <b:First>Samuel</b:First>
          </b:Person>
        </b:NameList>
      </b:Editor>
    </b:Author>
    <b:Title>Small Change: Why the Revolution will not be Tweeted</b:Title>
    <b:BookTitle>50 Essays: A portable Anthology</b:BookTitle>
    <b:City>Bostn</b:City>
    <b:StateProvince>MA</b:StateProvince>
    <b:Pages>169-181</b:Pages>
    <b:Edition>5th</b:Edition>
    <b:Publisher>Bedford/St. Martin’s</b:Publisher>
    <b:Year>2017</b:Year>
    <b:RefOrder>2</b:RefOrder>
  </b:Source>
  <b:Source>
    <b:Tag>Cas152</b:Tag>
    <b:SourceType>Book</b:SourceType>
    <b:Guid>{DC3E2F5E-B163-284B-A5C3-72A46416AB17}</b:Guid>
    <b:Title>Networks of Outrage and Hope: Social Movements in the Internet Age</b:Title>
    <b:City>Cambridge</b:City>
    <b:CountryRegion>United Kingdom</b:CountryRegion>
    <b:Publisher>Polity Press</b:Publisher>
    <b:Year>2015</b:Year>
    <b:Edition>2nd</b:Edition>
    <b:Author>
      <b:Author>
        <b:NameList>
          <b:Person>
            <b:Last>Castells</b:Last>
            <b:First>Manuel</b:First>
          </b:Person>
        </b:NameList>
      </b:Author>
    </b:Author>
    <b:RefOrder>3</b:RefOrder>
  </b:Source>
  <b:Source>
    <b:Tag>Sei12</b:Tag>
    <b:SourceType>Book</b:SourceType>
    <b:Guid>{CE95FD5A-505F-5C4E-B7FB-D62877784607}</b:Guid>
    <b:BookTitle>Real-Time Diplomacy: Politics and Power in the Social Media Era. New York, NY: Palgrave MacMillan.</b:BookTitle>
    <b:City>New York</b:City>
    <b:StateProvince>NY</b:StateProvince>
    <b:Publisher>Palgrave MacMillan</b:Publisher>
    <b:Year>2012</b:Year>
    <b:Author>
      <b:Author>
        <b:NameList>
          <b:Person>
            <b:Last>Seib</b:Last>
            <b:First>Philip</b:First>
          </b:Person>
        </b:NameList>
      </b:Author>
    </b:Author>
    <b:Title>Real-Time Diplomacy: Politics and Power in the Social Media Era</b:Title>
    <b:RefOrder>4</b:RefOrder>
  </b:Source>
  <b:Source>
    <b:Tag>Lyn14</b:Tag>
    <b:SourceType>BookSection</b:SourceType>
    <b:Guid>{ED1AED4B-E732-3D4A-ADA7-340ABA80661A}</b:Guid>
    <b:Title>Media, Old and New</b:Title>
    <b:Publisher>Columbia University Press.</b:Publisher>
    <b:City>New York</b:City>
    <b:Year>2014</b:Year>
    <b:Pages>93-109</b:Pages>
    <b:BookTitle>The Arab Spring Explained: New Contentious Politics in the Middle East</b:BookTitle>
    <b:StateProvince>NY</b:StateProvince>
    <b:Author>
      <b:Author>
        <b:NameList>
          <b:Person>
            <b:Last>Lynch</b:Last>
            <b:First>Marc</b:First>
          </b:Person>
        </b:NameList>
      </b:Author>
      <b:Editor>
        <b:NameList>
          <b:Person>
            <b:Last>Lynch</b:Last>
            <b:First>Marc</b:First>
          </b:Person>
        </b:NameList>
      </b:Editor>
    </b:Author>
    <b:RefOrder>5</b:RefOrder>
  </b:Source>
  <b:Source>
    <b:Tag>بشی۹۰</b:Tag>
    <b:SourceType>Book</b:SourceType>
    <b:Guid>{49D9B8A0-29C7-B34F-900A-2A526ECC08D9}</b:Guid>
    <b:Title>انقلاب و بسیج سیاسی</b:Title>
    <b:Publisher>انتشارات دانشگاه تهران</b:Publisher>
    <b:City>تهران</b:City>
    <b:Year>۱۳۹۰</b:Year>
    <b:Author>
      <b:Author>
        <b:NameList>
          <b:Person>
            <b:Last>بشیریه</b:Last>
            <b:First>حسین</b:First>
          </b:Person>
        </b:NameList>
      </b:Author>
    </b:Author>
    <b:RefOrder>6</b:RefOrder>
  </b:Source>
  <b:Source>
    <b:Tag>Her14</b:Tag>
    <b:SourceType>Book</b:SourceType>
    <b:Guid>{217F8355-D1D6-0A4B-9536-F50A082C3E87}</b:Guid>
    <b:Title>Revolution in the Age of Social Media: The Egyptian Popoular Insurrection and the Internet</b:Title>
    <b:City>London</b:City>
    <b:CountryRegion>United Kingdom</b:CountryRegion>
    <b:Publisher>Verso</b:Publisher>
    <b:Year>2014</b:Year>
    <b:Author>
      <b:Author>
        <b:NameList>
          <b:Person>
            <b:Last>Herrara</b:Last>
            <b:First>Linda</b:First>
          </b:Person>
        </b:NameList>
      </b:Author>
    </b:Author>
    <b:RefOrder>7</b:RefOrder>
  </b:Source>
  <b:Source>
    <b:Tag>Ali141</b:Tag>
    <b:SourceType>Book</b:SourceType>
    <b:Guid>{5652B2DC-665A-894F-B892-19870ABBD477}</b:Guid>
    <b:Title>The Transition Towards Revolution and Reform: The Arab Spring Realised?</b:Title>
    <b:City>Edinburgh</b:City>
    <b:CountryRegion>United Kingdom</b:CountryRegion>
    <b:Publisher>Edinburgh University Press</b:Publisher>
    <b:Year>2014</b:Year>
    <b:Author>
      <b:Author>
        <b:NameList>
          <b:Person>
            <b:Last>Alianak</b:Last>
            <b:Middle>L.</b:Middle>
            <b:First>Sonia</b:First>
          </b:Person>
        </b:NameList>
      </b:Author>
    </b:Author>
    <b:RefOrder>8</b:RefOrder>
  </b:Source>
  <b:Source>
    <b:Tag>Bay17</b:Tag>
    <b:SourceType>Book</b:SourceType>
    <b:Guid>{1637A6AA-C438-7942-88ED-1D1CC2380491}</b:Guid>
    <b:Title>Revolution without Revolutionaries: Making sense of the Arab Spring</b:Title>
    <b:City>Stanford</b:City>
    <b:StateProvince>CA</b:StateProvince>
    <b:Publisher>Stanford University Press.</b:Publisher>
    <b:Year>2017</b:Year>
    <b:Author>
      <b:Author>
        <b:NameList>
          <b:Person>
            <b:Last>Bayat</b:Last>
            <b:First>Asef</b:First>
          </b:Person>
        </b:NameList>
      </b:Author>
    </b:Author>
    <b:RefOrder>9</b:RefOrder>
  </b:Source>
  <b:Source>
    <b:Tag>DeF15</b:Tag>
    <b:SourceType>Book</b:SourceType>
    <b:Guid>{3B0651C0-864E-B341-9567-77B92053C600}</b:Guid>
    <b:Title>Revolutions and Revolutionary Movements</b:Title>
    <b:City>Boulder</b:City>
    <b:StateProvince>CO</b:StateProvince>
    <b:CountryRegion>Westview Press</b:CountryRegion>
    <b:Year>2015</b:Year>
    <b:Edition>5th</b:Edition>
    <b:Author>
      <b:Author>
        <b:NameList>
          <b:Person>
            <b:Last>DeFronzo</b:Last>
            <b:First>James</b:First>
          </b:Person>
        </b:NameList>
      </b:Author>
    </b:Author>
    <b:RefOrder>10</b:RefOrder>
  </b:Source>
  <b:Source>
    <b:Tag>Tro</b:Tag>
    <b:SourceType>BookSection</b:SourceType>
    <b:Guid>{E92FC29F-B6E4-474D-92C4-DAFF3E91F96E}</b:Guid>
    <b:Title>Introduction</b:Title>
    <b:BookTitle>Social Media, Politics and the State: Protests, Revolution, Riots, Crime and Policing in the Age of Facebook, Twitter and YouTube</b:BookTitle>
    <b:City>New York</b:City>
    <b:StateProvince>NY</b:StateProvince>
    <b:Pages>3-38</b:Pages>
    <b:Author>
      <b:Author>
        <b:NameList>
          <b:Person>
            <b:Last>Trottier</b:Last>
            <b:First>Daniel</b:First>
          </b:Person>
          <b:Person>
            <b:Last>Fuchs</b:Last>
            <b:First>Christian</b:First>
          </b:Person>
        </b:NameList>
      </b:Author>
      <b:Editor>
        <b:NameList>
          <b:Person>
            <b:Last>Trottier</b:Last>
            <b:First>Daniel</b:First>
          </b:Person>
          <b:Person>
            <b:Last>Fuchs</b:Last>
            <b:First>Christian</b:First>
          </b:Person>
        </b:NameList>
      </b:Editor>
    </b:Author>
    <b:Year>2015</b:Year>
    <b:Publisher>Routledge</b:Publisher>
    <b:RefOrder>11</b:RefOrder>
  </b:Source>
  <b:Source>
    <b:Tag>Ger12</b:Tag>
    <b:SourceType>Book</b:SourceType>
    <b:Guid>{BADDA841-51A4-1042-AE90-AB2520A16EFD}</b:Guid>
    <b:Title>Tweets and the Streets</b:Title>
    <b:Publisher>Pluto Press</b:Publisher>
    <b:City>London</b:City>
    <b:Year>2012</b:Year>
    <b:CountryRegion>United Kingdom</b:CountryRegion>
    <b:Author>
      <b:Author>
        <b:NameList>
          <b:Person>
            <b:Last>Gerbaudo</b:Last>
            <b:First>Paolo</b:First>
          </b:Person>
        </b:NameList>
      </b:Author>
    </b:Author>
    <b:RefOrder>12</b:RefOrder>
  </b:Source>
  <b:Source>
    <b:Tag>Tef17</b:Tag>
    <b:SourceType>Book</b:SourceType>
    <b:Guid>{0D89707F-E9E2-0D42-91F7-1E60CF4D3625}</b:Guid>
    <b:City>New Haven</b:City>
    <b:StateProvince>CT</b:StateProvince>
    <b:Publisher>Yale University Press</b:Publisher>
    <b:Year>2017</b:Year>
    <b:Author>
      <b:Author>
        <b:NameList>
          <b:Person>
            <b:Last>Tufekci</b:Last>
            <b:First>Zeynep</b:First>
          </b:Person>
        </b:NameList>
      </b:Author>
    </b:Author>
    <b:Title>Twitter and Tear Gas: The Power and Fragility of Networked Protest</b:Title>
    <b:RefOrder>13</b:RefOrder>
  </b:Source>
  <b:Source>
    <b:Tag>Moa17</b:Tag>
    <b:SourceType>BookSection</b:SourceType>
    <b:Guid>{DF548831-C0E2-CF45-8D85-54C9FCDA84FC}</b:Guid>
    <b:Title>The Arab Spring and Egyptian Revolution Makers: Predictors of Participation</b:Title>
    <b:City>New York</b:City>
    <b:StateProvince>NY</b:StateProvince>
    <b:Publisher>Oxford University Press</b:Publisher>
    <b:Year>2017</b:Year>
    <b:Pages>205-247</b:Pages>
    <b:Author>
      <b:Author>
        <b:NameList>
          <b:Person>
            <b:Last>Moaddel</b:Last>
            <b:First>Mansoor</b:First>
          </b:Person>
        </b:NameList>
      </b:Author>
      <b:Editor>
        <b:NameList>
          <b:Person>
            <b:Last>Moaddel</b:Last>
            <b:First>Mansoor</b:First>
          </b:Person>
          <b:Person>
            <b:Last>Gelfand</b:Last>
            <b:Middle>J.</b:Middle>
            <b:First>Michele</b:First>
          </b:Person>
        </b:NameList>
      </b:Editor>
    </b:Author>
    <b:BookTitle>Values, Political Action, and Change in the Middle East and the Arab Spring</b:BookTitle>
    <b:RefOrder>14</b:RefOrder>
  </b:Source>
  <b:Source>
    <b:Tag>How13</b:Tag>
    <b:SourceType>Book</b:SourceType>
    <b:Guid>{45EFA2AD-96CC-1346-AE6F-4607C6F1F7B3}</b:Guid>
    <b:Title>Democracy’s Fourth Wave? Digital Media and the Arab Spring</b:Title>
    <b:City>New York</b:City>
    <b:StateProvince>NY</b:StateProvince>
    <b:Publisher>Oxford University Press</b:Publisher>
    <b:Year>2013</b:Year>
    <b:Author>
      <b:Author>
        <b:NameList>
          <b:Person>
            <b:Last>Howard</b:Last>
            <b:Middle>N.</b:Middle>
            <b:First>Philip</b:First>
          </b:Person>
          <b:Person>
            <b:Last>Hussain</b:Last>
            <b:Middle>H.</b:Middle>
            <b:First>Muzammil</b:First>
          </b:Person>
        </b:NameList>
      </b:Author>
    </b:Author>
    <b:RefOrder>15</b:RefOrder>
  </b:Source>
  <b:Source>
    <b:Tag>Gel15</b:Tag>
    <b:SourceType>Book</b:SourceType>
    <b:Guid>{A5802728-0826-9D4C-B12F-89365A262FDA}</b:Guid>
    <b:Title>The Arab Uprisings: What Everyone Needs to Know</b:Title>
    <b:City>New York</b:City>
    <b:StateProvince>NY</b:StateProvince>
    <b:Publisher>Oxford University Press</b:Publisher>
    <b:Year>2015</b:Year>
    <b:Edition>2nd</b:Edition>
    <b:Author>
      <b:Author>
        <b:NameList>
          <b:Person>
            <b:Last>Gelvin</b:Last>
            <b:Middle>L.</b:Middle>
            <b:First>James</b:First>
          </b:Person>
        </b:NameList>
      </b:Author>
    </b:Author>
    <b:RefOrder>16</b:RefOrder>
  </b:Source>
  <b:Source>
    <b:Tag>elN13</b:Tag>
    <b:SourceType>Book</b:SourceType>
    <b:Guid>{0EC21E9F-423A-0041-BC95-8E3290A95EA3}</b:Guid>
    <b:Title>Egyptian Revolution 2.0: Political Blogging, Civic Engagement, and Citizen Journalism</b:Title>
    <b:Year>2013</b:Year>
    <b:City>New York</b:City>
    <b:StateProvince>NY</b:StateProvince>
    <b:Publisher>Palgrave MacMillan.</b:Publisher>
    <b:Author>
      <b:Author>
        <b:NameList>
          <b:Person>
            <b:Last>El-Nawawy</b:Last>
            <b:First>Mohammed</b:First>
          </b:Person>
          <b:Person>
            <b:Last>Khamis</b:Last>
            <b:First>Sahar</b:First>
          </b:Person>
        </b:NameList>
      </b:Author>
    </b:Author>
    <b:RefOrder>17</b:RefOrder>
  </b:Source>
  <b:Source>
    <b:Tag>صال۹۲</b:Tag>
    <b:SourceType>JournalArticle</b:SourceType>
    <b:Guid>{6F66E7D4-E82D-8D4E-B74C-ADBD3ABCF9B2}</b:Guid>
    <b:Title>بررسی نقش اینترنت در جنبش اجتماعی مصر</b:Title>
    <b:JournalName>فصلنامه جامعه شناسی جهان اسلام</b:JournalName>
    <b:Year>۱۳۹۲</b:Year>
    <b:Volume>۱</b:Volume>
    <b:Issue>۳</b:Issue>
    <b:Pages>۱-۱۶</b:Pages>
    <b:Author>
      <b:Author>
        <b:NameList>
          <b:Person>
            <b:Last>صالحی</b:Last>
            <b:First>سید جواد</b:First>
          </b:Person>
          <b:Person>
            <b:Last>فرج زاده</b:Last>
            <b:First>ایوب</b:First>
          </b:Person>
          <b:Person>
            <b:Last>فرح بخش</b:Last>
            <b:First>عباس</b:First>
          </b:Person>
        </b:NameList>
      </b:Author>
    </b:Author>
    <b:RefOrder>18</b:RefOrder>
  </b:Source>
  <b:Source>
    <b:Tag>نور۹۰</b:Tag>
    <b:SourceType>JournalArticle</b:SourceType>
    <b:Guid>{5D44853D-B5C1-AA45-8E5A-6A4CCC424D6F}</b:Guid>
    <b:Title>نقش شبکه‌های اجتماعی مجازی در انقلاب تونس</b:Title>
    <b:Year>۱۳۹۰</b:Year>
    <b:Volume>۲۲</b:Volume>
    <b:Pages>۹۳-۱۰۶</b:Pages>
    <b:Author>
      <b:Author>
        <b:NameList>
          <b:Person>
            <b:Last>نورمحمدی</b:Last>
            <b:First>مرتضی</b:First>
          </b:Person>
        </b:NameList>
      </b:Author>
    </b:Author>
    <b:JournalName>رسانه</b:JournalName>
    <b:Issue>۳ و ۴</b:Issue>
    <b:RefOrder>19</b:RefOrder>
  </b:Source>
  <b:Source>
    <b:Tag>Sch041</b:Tag>
    <b:SourceType>BookSection</b:SourceType>
    <b:Guid>{EEEEDD08-590B-0442-B3A8-0F5065D0FDE9}</b:Guid>
    <b:Title>Shaping the Network Society: Opportunities and Challenges</b:Title>
    <b:BookTitle>Shaping the Network Society: The New Role of Civil Society in Cyberspace</b:BookTitle>
    <b:City>Cambridge</b:City>
    <b:StateProvince>MA</b:StateProvince>
    <b:Publisher>The MIT Press</b:Publisher>
    <b:Year>2004</b:Year>
    <b:Pages>1-16</b:Pages>
    <b:Author>
      <b:Author>
        <b:NameList>
          <b:Person>
            <b:Last>Schuler</b:Last>
            <b:First>Douglas</b:First>
          </b:Person>
          <b:Person>
            <b:Last>Day</b:Last>
            <b:First>Peter</b:First>
          </b:Person>
        </b:NameList>
      </b:Author>
      <b:Editor>
        <b:NameList>
          <b:Person>
            <b:Last>Schuler</b:Last>
            <b:First>Douglas</b:First>
          </b:Person>
          <b:Person>
            <b:Last>Day</b:Last>
            <b:First>Peter</b:First>
          </b:Person>
        </b:NameList>
      </b:Editor>
    </b:Author>
    <b:RefOrder>20</b:RefOrder>
  </b:Source>
  <b:Source>
    <b:Tag>Dia</b:Tag>
    <b:SourceType>JournalArticle</b:SourceType>
    <b:Guid>{A584DA84-A44C-704A-8A69-71A3C44114DB}</b:Guid>
    <b:Title>Liberation Technology</b:Title>
    <b:Volume>21</b:Volume>
    <b:Pages>69-83</b:Pages>
    <b:Author>
      <b:Author>
        <b:NameList>
          <b:Person>
            <b:Last>Diamond</b:Last>
            <b:First>Larry</b:First>
          </b:Person>
        </b:NameList>
      </b:Author>
    </b:Author>
    <b:JournalName>Journal of Democracy</b:JournalName>
    <b:Issue>3</b:Issue>
    <b:Year>2010</b:Year>
    <b:RefOrder>21</b:RefOrder>
  </b:Source>
  <b:Source>
    <b:Tag>Sal</b:Tag>
    <b:SourceType>BookSection</b:SourceType>
    <b:Guid>{14525074-83D9-BC45-9EBF-8AC2DB3AB3FD}</b:Guid>
    <b:BookTitle>Social Media, Politics and the State: Protests, Revolution, Riots, Crime and Policing in the Age of Facebook, Twitter and YouTube</b:BookTitle>
    <b:Author>
      <b:Author>
        <b:NameList>
          <b:Person>
            <b:Last>Salem</b:Last>
            <b:First>Sara</b:First>
          </b:Person>
        </b:NameList>
      </b:Author>
      <b:Editor>
        <b:NameList>
          <b:Person>
            <b:Last>Trottier</b:Last>
            <b:First>Daniel</b:First>
          </b:Person>
          <b:Person>
            <b:Last>Fuchs</b:Last>
            <b:First>Christian</b:First>
          </b:Person>
        </b:NameList>
      </b:Editor>
    </b:Author>
    <b:Title>Creating Spaces for Dissent: The Role of Social Media in the 2011 Egyptian Revolution</b:Title>
    <b:City>New York</b:City>
    <b:StateProvince>NY</b:StateProvince>
    <b:Publisher>Routledge</b:Publisher>
    <b:Year>2015</b:Year>
    <b:Pages>171-188</b:Pages>
    <b:RefOrder>22</b:RefOrder>
  </b:Source>
  <b:Source>
    <b:Tag>سيدحو</b:Tag>
    <b:SourceType>JournalArticle</b:SourceType>
    <b:Guid>{D7A4BAF0-3193-431C-A41C-A14E1217CD56}</b:Guid>
    <b:Author>
      <b:Author>
        <b:NameList>
          <b:Person>
            <b:Last>سيد علوي</b:Last>
            <b:First>سيد</b:First>
            <b:Middle>مسعود</b:Middle>
          </b:Person>
          <b:Person>
            <b:Last>نقيب‌السادات</b:Last>
            <b:First>سيد</b:First>
            <b:Middle>رضا</b:Middle>
          </b:Person>
        </b:NameList>
      </b:Author>
    </b:Author>
    <b:Title>حوزه عمومي در فضاي مجازي: مؤلفه‌هاي شكل گرفته حوزه عمومي مجازي از ديدگاه كارشناسان علوم ارتباطات و علوم سياسي در دانشگاه‌هاي ايران</b:Title>
    <b:Year>١٣۹١</b:Year>
    <b:Volume>١٩</b:Volume>
    <b:Pages>١١٠-١٥٣</b:Pages>
    <b:JournalName>فصلنامه علوم اجتماعي</b:JournalName>
    <b:Issue>۵۷</b:Issue>
    <b:RefOrder>23</b:RefOrder>
  </b:Source>
  <b:Source>
    <b:Tag>سرد</b:Tag>
    <b:SourceType>JournalArticle</b:SourceType>
    <b:Guid>{4C2DCCFE-0C81-4A57-BF2F-45B07D2C4599}</b:Guid>
    <b:Title>آثار سياسي فناوريهاي تازه ارتباطي-اطلاعاتي</b:Title>
    <b:JournalName>ماهنامه اطلاعات سياسي-اقتصادي</b:JournalName>
    <b:Year>١٣٨۶</b:Year>
    <b:Volume>٢٢</b:Volume>
    <b:Issue>٥ و ۶</b:Issue>
    <b:Pages>104-119</b:Pages>
    <b:Author>
      <b:Author>
        <b:NameList>
          <b:Person>
            <b:Last>سردارنیا</b:Last>
            <b:First>خلیل</b:First>
            <b:Middle>الله</b:Middle>
          </b:Person>
        </b:NameList>
      </b:Author>
    </b:Author>
    <b:RefOrder>24</b:RefOrder>
  </b:Source>
  <b:Source>
    <b:Tag>Ben121</b:Tag>
    <b:SourceType>JournalArticle</b:SourceType>
    <b:Guid>{2B76E360-0C06-5045-A078-D48B2F1697C3}</b:Guid>
    <b:Title>The Logic of Connective Action: Digital Media and the Personalization of Contentious Politics</b:Title>
    <b:JournalName> Information, Communication &amp; Society</b:JournalName>
    <b:Year>2012</b:Year>
    <b:Volume>15</b:Volume>
    <b:Issue>5</b:Issue>
    <b:Pages>739-768</b:Pages>
    <b:Author>
      <b:Author>
        <b:NameList>
          <b:Person>
            <b:Last>Bennett</b:Last>
            <b:First>W. Lance</b:First>
          </b:Person>
          <b:Person>
            <b:Last>Segerberg</b:Last>
            <b:First>Alexandra</b:First>
          </b:Person>
        </b:NameList>
      </b:Author>
    </b:Author>
    <b:RefOrder>25</b:RefOrder>
  </b:Source>
  <b:Source>
    <b:Tag>Goo15</b:Tag>
    <b:SourceType>BookSection</b:SourceType>
    <b:Guid>{00C69DF6-7D98-7942-935E-F139180BB8C2}</b:Guid>
    <b:Title>Editors’ Introduction</b:Title>
    <b:BookTitle>The Social Movements Reader: Cases and Concepts</b:BookTitle>
    <b:City>West Sussex</b:City>
    <b:CountryRegion>United Kingdom</b:CountryRegion>
    <b:Publisher>Wiley Blackwell</b:Publisher>
    <b:Year>2015</b:Year>
    <b:Pages>3-7</b:Pages>
    <b:Edition>3rd</b:Edition>
    <b:Author>
      <b:Author>
        <b:NameList>
          <b:Person>
            <b:Last>Goodwin</b:Last>
            <b:First>Jeff</b:First>
          </b:Person>
          <b:Person>
            <b:Last>Jasper</b:Last>
            <b:Middle>M.</b:Middle>
            <b:First>James</b:First>
          </b:Person>
        </b:NameList>
      </b:Author>
      <b:Editor>
        <b:NameList>
          <b:Person>
            <b:Last>Goodwin</b:Last>
            <b:First>Jeff</b:First>
          </b:Person>
          <b:Person>
            <b:Last>Jasper</b:Last>
            <b:First>James M.</b:First>
          </b:Person>
        </b:NameList>
      </b:Editor>
    </b:Author>
    <b:RefOrder>26</b:RefOrder>
  </b:Source>
  <b:Source>
    <b:Tag>Foo06</b:Tag>
    <b:SourceType>Book</b:SourceType>
    <b:Guid>{E316BA10-520D-4CEC-9BB9-590D5B8EE7D6}</b:Guid>
    <b:LCID>en-US</b:LCID>
    <b:Author>
      <b:Author>
        <b:NameList>
          <b:Person>
            <b:Last>Foot</b:Last>
            <b:First>Kirsten</b:First>
            <b:Middle>A.</b:Middle>
          </b:Person>
          <b:Person>
            <b:Last>Schneider</b:Last>
            <b:First>Steven</b:First>
            <b:Middle>M.</b:Middle>
          </b:Person>
        </b:NameList>
      </b:Author>
    </b:Author>
    <b:Title>Web Campaigning</b:Title>
    <b:Year>2006</b:Year>
    <b:City>Cambridge</b:City>
    <b:Publisher>The MIT Press</b:Publisher>
    <b:StateProvince>MA</b:StateProvince>
    <b:RefOrder>27</b:RefOrder>
  </b:Source>
  <b:Source>
    <b:Tag>Del15</b:Tag>
    <b:SourceType>BookSection</b:SourceType>
    <b:Guid>{0D904F20-ED6F-DB40-A6B4-46C3AB827B96}</b:Guid>
    <b:Title>Social Networking Sites in Pro-democracy and Anti-austerity Protest: Some Thoughts from a Social Movements Perspective</b:Title>
    <b:BookTitle>Social Media, Politics and the State: Protests, Revolution, Riots, Crime and Policing in the Age of Facebook, Twitter and YouTube</b:BookTitle>
    <b:City>New York</b:City>
    <b:StateProvince>NY</b:StateProvince>
    <b:Publisher>Routledge.</b:Publisher>
    <b:Year>2015</b:Year>
    <b:Pages>39-63</b:Pages>
    <b:Author>
      <b:Author>
        <b:NameList>
          <b:Person>
            <b:Last>Della Porta</b:Last>
            <b:First>Donatella </b:First>
          </b:Person>
          <b:Person>
            <b:Last>Mattoni</b:Last>
            <b:First>Alice</b:First>
          </b:Person>
        </b:NameList>
      </b:Author>
      <b:Editor>
        <b:NameList>
          <b:Person>
            <b:Last>Trottier</b:Last>
            <b:First>Daniel</b:First>
          </b:Person>
          <b:Person>
            <b:Last>Fuchs</b:Last>
            <b:First>Christian</b:First>
          </b:Person>
        </b:NameList>
      </b:Editor>
    </b:Author>
    <b:RefOrder>28</b:RefOrder>
  </b:Source>
  <b:Source>
    <b:Tag>Far13</b:Tag>
    <b:SourceType>BookSection</b:SourceType>
    <b:Guid>{02ECCA92-A568-284E-849E-AD86D039CC12}</b:Guid>
    <b:Title>Digital Activism in Authoritarian Countries</b:Title>
    <b:City>New York</b:City>
    <b:StateProvince>NY</b:StateProvince>
    <b:Publisher>Routledge</b:Publisher>
    <b:Year>2013</b:Year>
    <b:Pages>197-205</b:Pages>
    <b:BookTitle>The Participatory Cultures Handbook</b:BookTitle>
    <b:Author>
      <b:Author>
        <b:NameList>
          <b:Person>
            <b:Last>Faris</b:Last>
            <b:Middle>M.</b:Middle>
            <b:First>David</b:First>
          </b:Person>
          <b:Person>
            <b:Last>Meier</b:Last>
            <b:First>Patrick</b:First>
          </b:Person>
        </b:NameList>
      </b:Author>
      <b:Editor>
        <b:NameList>
          <b:Person>
            <b:Last>Delwiche</b:Last>
            <b:First>Aaron</b:First>
          </b:Person>
          <b:Person>
            <b:Last>Henderson</b:Last>
            <b:First>Jennifer Jacobs</b:First>
          </b:Person>
        </b:NameList>
      </b:Editor>
    </b:Author>
    <b:RefOrder>29</b:RefOrder>
  </b:Source>
  <b:Source>
    <b:Tag>Hau15</b:Tag>
    <b:SourceType>BookSection</b:SourceType>
    <b:Guid>{0EC67FF3-F668-174C-99B7-B807A0D535DF}</b:Guid>
    <b:Title>Promise and Practice in Studies of Social Media and Movements</b:Title>
    <b:BookTitle>Critical Perspectives on Social Media and Protest: Between Control and Participation</b:BookTitle>
    <b:City>London</b:City>
    <b:CountryRegion>United Kingdom</b:CountryRegion>
    <b:Publisher>Rowman &amp; Littlefield</b:Publisher>
    <b:Year>2015</b:Year>
    <b:Pages>13-31</b:Pages>
    <b:Author>
      <b:Editor>
        <b:NameList>
          <b:Person>
            <b:Last>Dencik</b:Last>
            <b:First>Lina</b:First>
          </b:Person>
          <b:Person>
            <b:Last>Leistert</b:Last>
            <b:First>Oliver</b:First>
          </b:Person>
        </b:NameList>
      </b:Editor>
      <b:Author>
        <b:NameList>
          <b:Person>
            <b:Last>Haunss</b:Last>
            <b:First>Sebastian</b:First>
          </b:Person>
        </b:NameList>
      </b:Author>
    </b:Author>
    <b:RefOrder>30</b:RefOrder>
  </b:Source>
  <b:Source>
    <b:Tag>Kha17</b:Tag>
    <b:SourceType>BookSection</b:SourceType>
    <b:Guid>{DD76A7D3-1A9B-9845-B288-AB2D165B942E}</b:Guid>
    <b:Title>Revisiting Cyberactivism Six Years after the Arab Spring: Potentials, Limitations, and Future Prospects</b:Title>
    <b:BookTitle>Media in the Middle East: Activism, Politics, and Culture</b:BookTitle>
    <b:City>New York</b:City>
    <b:StateProvince>NY</b:StateProvince>
    <b:Publisher>Palgrave MacMillan</b:Publisher>
    <b:Year>2017</b:Year>
    <b:Pages>3-19</b:Pages>
    <b:Author>
      <b:Author>
        <b:NameList>
          <b:Person>
            <b:Last>Khamis</b:Last>
            <b:First>Sahar</b:First>
          </b:Person>
        </b:NameList>
      </b:Author>
      <b:Editor>
        <b:NameList>
          <b:Person>
            <b:Last>Lenze</b:Last>
            <b:First>Nele</b:First>
          </b:Person>
          <b:Person>
            <b:Last>Shriwer</b:Last>
            <b:First>Charlotte</b:First>
          </b:Person>
          <b:Person>
            <b:Last>Abdul Jalil</b:Last>
            <b:First>Zubaidah</b:First>
          </b:Person>
        </b:NameList>
      </b:Editor>
    </b:Author>
    <b:RefOrder>31</b:RefOrder>
  </b:Source>
  <b:Source>
    <b:Tag>جوا91</b:Tag>
    <b:SourceType>Book</b:SourceType>
    <b:Guid>{06C1DC7A-65BA-4184-9E13-9C3EB8762D2B}</b:Guid>
    <b:Title>جامعه در قرآن</b:Title>
    <b:Year>1391</b:Year>
    <b:City>قم</b:City>
    <b:Publisher>اسرا</b:Publisher>
    <b:Author>
      <b:Author>
        <b:NameList>
          <b:Person>
            <b:Last>جوادی آملی</b:Last>
            <b:First>عبدالله</b:First>
          </b:Person>
        </b:NameList>
      </b:Author>
    </b:Author>
    <b:RefOrder>10</b:RefOrder>
  </b:Source>
  <b:Source>
    <b:Tag>خمی75</b:Tag>
    <b:SourceType>Book</b:SourceType>
    <b:Guid>{1FBEDD7E-FBD6-4967-81A7-2F1D83F49D10}</b:Guid>
    <b:Title>ولایت فقیه</b:Title>
    <b:Year>1375</b:Year>
    <b:City>تهران</b:City>
    <b:Publisher>امیر کبیر</b:Publisher>
    <b:Author>
      <b:Author>
        <b:NameList>
          <b:Person>
            <b:Last>خمینی</b:Last>
            <b:First>روح</b:First>
            <b:Middle>الله</b:Middle>
          </b:Person>
        </b:NameList>
      </b:Author>
    </b:Author>
    <b:RefOrder>11</b:RefOrder>
  </b:Source>
  <b:Source>
    <b:Tag>آزا92</b:Tag>
    <b:SourceType>Book</b:SourceType>
    <b:Guid>{91823FA2-261E-4293-A89E-E1469B489860}</b:Guid>
    <b:Title>جامعه شناسی خانواده</b:Title>
    <b:Year>1392</b:Year>
    <b:City>تهران</b:City>
    <b:Publisher>سمت</b:Publisher>
    <b:Author>
      <b:Author>
        <b:NameList>
          <b:Person>
            <b:Last>آزاد ارمکی</b:Last>
            <b:First>تقی</b:First>
          </b:Person>
        </b:NameList>
      </b:Author>
    </b:Author>
    <b:LCID>fa-IR</b:LCID>
    <b:RefOrder>1</b:RefOrder>
  </b:Source>
  <b:Source>
    <b:Tag>فاض92</b:Tag>
    <b:SourceType>Book</b:SourceType>
    <b:Guid>{676F13F3-6F81-4E14-9748-3BB7B70CAE99}</b:Guid>
    <b:Title>سبک زندگی بر اساس آموزه های زندگی</b:Title>
    <b:Year>1392</b:Year>
    <b:City>قم</b:City>
    <b:Publisher>مرکز پژوهش های صدا و سیما</b:Publisher>
    <b:Author>
      <b:Author>
        <b:NameList>
          <b:Person>
            <b:Last>فاضل قانع</b:Last>
            <b:First>حمید</b:First>
          </b:Person>
        </b:NameList>
      </b:Author>
    </b:Author>
    <b:RefOrder>2</b:RefOrder>
  </b:Source>
  <b:Source>
    <b:Tag>شول05</b:Tag>
    <b:SourceType>Book</b:SourceType>
    <b:Guid>{05EBC30D-7D45-40E0-A7D4-404E16A50218}</b:Guid>
    <b:Title>روانشناسی کمال، الگوهای شخصیت، ترجمه گیتی خوشدل</b:Title>
    <b:Year>2005</b:Year>
    <b:City>تهران</b:City>
    <b:Publisher>پیکان</b:Publisher>
    <b:Author>
      <b:Author>
        <b:NameList>
          <b:Person>
            <b:Last>شولتز</b:Last>
            <b:First>دوان</b:First>
          </b:Person>
        </b:NameList>
      </b:Author>
    </b:Author>
    <b:RefOrder>3</b:RefOrder>
  </b:Source>
  <b:Source>
    <b:Tag>یار90</b:Tag>
    <b:SourceType>Book</b:SourceType>
    <b:Guid>{5748C920-FA21-45C5-894B-4AA29E7D6664}</b:Guid>
    <b:Title>اصول برنامه ریزی درسی</b:Title>
    <b:Year>1390</b:Year>
    <b:City>تهران</b:City>
    <b:Publisher>یادواره کتاب</b:Publisher>
    <b:Author>
      <b:Author>
        <b:NameList>
          <b:Person>
            <b:Last>یار محمدیان</b:Last>
            <b:First>محمد حسین</b:First>
          </b:Person>
        </b:NameList>
      </b:Author>
    </b:Author>
    <b:RefOrder>12</b:RefOrder>
  </b:Source>
  <b:Source>
    <b:Tag>فتح90</b:Tag>
    <b:SourceType>Book</b:SourceType>
    <b:Guid>{3CC73367-7039-4595-855F-5D770252A536}</b:Guid>
    <b:Title>اصول و مفاهیم اساسی برنامه ریزی درسی</b:Title>
    <b:Year>1390</b:Year>
    <b:City>تهران</b:City>
    <b:Publisher>علم استادان</b:Publisher>
    <b:Author>
      <b:Author>
        <b:NameList>
          <b:Person>
            <b:Last>فتحی</b:Last>
            <b:First>کوروش</b:First>
          </b:Person>
        </b:NameList>
      </b:Author>
    </b:Author>
    <b:RefOrder>13</b:RefOrder>
  </b:Source>
  <b:Source>
    <b:Tag>مشا89</b:Tag>
    <b:SourceType>Book</b:SourceType>
    <b:Guid>{40627F03-4D1A-43BC-8D2B-B2A32FED04CD}</b:Guid>
    <b:Title>فرآیند برنامه ریزی آموزشی</b:Title>
    <b:Year>1389</b:Year>
    <b:City>تهران</b:City>
    <b:Publisher>مدرسه</b:Publisher>
    <b:Author>
      <b:Author>
        <b:NameList>
          <b:Person>
            <b:Last>مشایخ</b:Last>
            <b:First>فریده</b:First>
          </b:Person>
        </b:NameList>
      </b:Author>
    </b:Author>
    <b:RefOrder>14</b:RefOrder>
  </b:Source>
  <b:Source>
    <b:Tag>ملک88</b:Tag>
    <b:SourceType>Book</b:SourceType>
    <b:Guid>{2F1EE57C-3BCB-49AD-BD40-C5E07C5994CF}</b:Guid>
    <b:Title>برنامه ریزی درسی</b:Title>
    <b:Year>1388</b:Year>
    <b:City>مشهد</b:City>
    <b:Publisher>پیام اندیشه</b:Publisher>
    <b:Author>
      <b:Author>
        <b:NameList>
          <b:Person>
            <b:Last>ملکی</b:Last>
            <b:First>حسن</b:First>
          </b:Person>
        </b:NameList>
      </b:Author>
    </b:Author>
    <b:RefOrder>15</b:RefOrder>
  </b:Source>
  <b:Source>
    <b:Tag>زائ95</b:Tag>
    <b:SourceType>JournalArticle</b:SourceType>
    <b:Guid>{A408C86D-5F29-4200-8BD0-1A31A424E091}</b:Guid>
    <b:Title>تحلیل محتوای کتاب هدیه های آسمانی پایه سوم ابتدایی</b:Title>
    <b:Year>1395</b:Year>
    <b:JournalName>مطالعات روانشناسی و علوم تربیتی</b:JournalName>
    <b:Author>
      <b:Author>
        <b:NameList>
          <b:Person>
            <b:Last>زائر پور تملیکی</b:Last>
            <b:First>سمیه</b:First>
          </b:Person>
          <b:Person>
            <b:Last>زائر پور تملیکی</b:Last>
            <b:First>طاهره</b:First>
          </b:Person>
        </b:NameList>
      </b:Author>
    </b:Author>
    <b:RefOrder>16</b:RefOrder>
  </b:Source>
  <b:Source>
    <b:Tag>ملک90</b:Tag>
    <b:SourceType>JournalArticle</b:SourceType>
    <b:Guid>{7FF254DD-6CB1-41C5-B1B8-FBD685EE772A}</b:Guid>
    <b:Title>تحلیل و مقایسه ی محتوای کتاب های فارسی پایه ی دوم و سومابتدایی از لحاظ مولفه های رفتار مدنی در سال تحصیلی 1346-1387</b:Title>
    <b:JournalName>مطالعات برنامه درسی</b:JournalName>
    <b:Year>1390</b:Year>
    <b:Author>
      <b:Author>
        <b:NameList>
          <b:Person>
            <b:Last>ملکی علمداری</b:Last>
            <b:First>سارا</b:First>
          </b:Person>
          <b:Person>
            <b:Last>جلایی پور</b:Last>
            <b:First>حمید رضا</b:First>
          </b:Person>
        </b:NameList>
      </b:Author>
    </b:Author>
    <b:RefOrder>17</b:RefOrder>
  </b:Source>
  <b:Source>
    <b:Tag>عاب97</b:Tag>
    <b:SourceType>JournalArticle</b:SourceType>
    <b:Guid>{787B0459-7466-44F4-9C4A-8D07552896BD}</b:Guid>
    <b:Title>تربیت اخلاقی از دیدگاه ابن سینا و تحلیل محتوای کتاب های درسی پایه ششم ابتدایی بر اساس آن</b:Title>
    <b:JournalName>تاریخ پزشکی</b:JournalName>
    <b:Year>1397</b:Year>
    <b:Author>
      <b:Author>
        <b:NameList>
          <b:Person>
            <b:Last>عابدینی بلترک</b:Last>
            <b:First>میمنت</b:First>
          </b:Person>
        </b:NameList>
      </b:Author>
    </b:Author>
    <b:RefOrder>18</b:RefOrder>
  </b:Source>
  <b:Source>
    <b:Tag>قاس93</b:Tag>
    <b:SourceType>JournalArticle</b:SourceType>
    <b:Guid>{2936E2FC-F30A-4696-9BA3-BDE552149EEB}</b:Guid>
    <b:Title>تحلیل محتوای بررسی کتاب های هدیه آسمانی پایه ششم و میزان انطباق آن با مبانی قرآنی و سند تحول بنیادین آموزش و پرورش</b:Title>
    <b:JournalName>نوآوری های آموزشی</b:JournalName>
    <b:Year>1393</b:Year>
    <b:Author>
      <b:Author>
        <b:NameList>
          <b:Person>
            <b:Last>قاسمی </b:Last>
            <b:First>حسین</b:First>
          </b:Person>
          <b:Person>
            <b:Last>کاظمی</b:Last>
            <b:First>محمود</b:First>
          </b:Person>
        </b:NameList>
      </b:Author>
    </b:Author>
    <b:RefOrder>19</b:RefOrder>
  </b:Source>
  <b:Source>
    <b:Tag>مند84</b:Tag>
    <b:SourceType>Book</b:SourceType>
    <b:Guid>{36987BE6-44F9-47EA-B42B-E4ED396860D3}</b:Guid>
    <b:Title>مبانی جامعه شناسی</b:Title>
    <b:Year>1384</b:Year>
    <b:City>تهران</b:City>
    <b:Publisher>امیر کبیر</b:Publisher>
    <b:Author>
      <b:Author>
        <b:NameList>
          <b:Person>
            <b:Last>مندراس</b:Last>
            <b:First>هانری</b:First>
          </b:Person>
          <b:Person>
            <b:Last>پرهام</b:Last>
            <b:First>ترجمه</b:First>
            <b:Middle>باقر</b:Middle>
          </b:Person>
        </b:NameList>
      </b:Author>
    </b:Author>
    <b:RefOrder>20</b:RefOrder>
  </b:Source>
  <b:Source>
    <b:Tag>کوئ72</b:Tag>
    <b:SourceType>Book</b:SourceType>
    <b:Guid>{4145A7C4-F53C-4FA9-9FE7-EFC6E4F8D6A4}</b:Guid>
    <b:Title>مبانی جامعه شناسی</b:Title>
    <b:Year>1372</b:Year>
    <b:City>تهران</b:City>
    <b:Publisher>سمت</b:Publisher>
    <b:Author>
      <b:Author>
        <b:NameList>
          <b:Person>
            <b:Last>کوئن</b:Last>
            <b:First>بروس</b:First>
          </b:Person>
          <b:Person>
            <b:Last>فاضل</b:Last>
            <b:First>ترجمه</b:First>
            <b:Middle>غلامحسین توسلی و رضا</b:Middle>
          </b:Person>
        </b:NameList>
      </b:Author>
    </b:Author>
    <b:RefOrder>21</b:RefOrder>
  </b:Source>
  <b:Source>
    <b:Tag>سال99</b:Tag>
    <b:SourceType>Book</b:SourceType>
    <b:Guid>{6CA7184B-20C1-4B87-8C62-ED865BADA4F8}</b:Guid>
    <b:Title>خانواده در نگرش اسلام و روانشناسی</b:Title>
    <b:Year>1399</b:Year>
    <b:City>قم</b:City>
    <b:Publisher>سمت</b:Publisher>
    <b:Author>
      <b:Author>
        <b:NameList>
          <b:Person>
            <b:Last>سالاری فر</b:Last>
            <b:First>محمد رضا</b:First>
          </b:Person>
        </b:NameList>
      </b:Author>
    </b:Author>
    <b:RefOrder>22</b:RefOrder>
  </b:Source>
  <b:Source>
    <b:Tag>مجل03</b:Tag>
    <b:SourceType>Book</b:SourceType>
    <b:Guid>{866AEE85-63F8-4751-BBBE-A53768292529}</b:Guid>
    <b:Title>بحار الانوار</b:Title>
    <b:Year>1403</b:Year>
    <b:City>بیروت</b:City>
    <b:Publisher>دار احیاء التراث العربی</b:Publisher>
    <b:Author>
      <b:Author>
        <b:NameList>
          <b:Person>
            <b:Last>مجلسی</b:Last>
            <b:First>محمد باقر</b:First>
          </b:Person>
        </b:NameList>
      </b:Author>
    </b:Author>
    <b:RefOrder>23</b:RefOrder>
  </b:Source>
  <b:Source>
    <b:Tag>تمی66</b:Tag>
    <b:SourceType>Book</b:SourceType>
    <b:Guid>{6B0688EC-E054-486A-BFC2-174AC88DDF3E}</b:Guid>
    <b:Title>غرر الحکم و دررالکلم</b:Title>
    <b:Year>1366</b:Year>
    <b:City>قم</b:City>
    <b:Publisher>دفتر تبلیغات اسلامی</b:Publisher>
    <b:Author>
      <b:Author>
        <b:NameList>
          <b:Person>
            <b:Last>تمیمی آمدی</b:Last>
            <b:First>عبدالواحد بن محمد</b:First>
          </b:Person>
        </b:NameList>
      </b:Author>
    </b:Author>
    <b:RefOrder>28</b:RefOrder>
  </b:Source>
  <b:Source>
    <b:Tag>ابن80</b:Tag>
    <b:SourceType>Book</b:SourceType>
    <b:Guid>{D54D4CA1-5344-467B-829C-FEC16162D870}</b:Guid>
    <b:Title>شرح ابن ابی الحدید بر نهج البلاغه</b:Title>
    <b:Year>1380</b:Year>
    <b:City>قم</b:City>
    <b:Publisher>اسماعیلیان</b:Publisher>
    <b:Author>
      <b:Author>
        <b:NameList>
          <b:Person>
            <b:Last>ابن ابی الحدید</b:Last>
            <b:First>فخر الدین ابوحامد</b:First>
          </b:Person>
        </b:NameList>
      </b:Author>
    </b:Author>
    <b:RefOrder>29</b:RefOrder>
  </b:Source>
  <b:Source>
    <b:Tag>صدو131</b:Tag>
    <b:SourceType>Book</b:SourceType>
    <b:Guid>{471E33CE-9C06-4CDA-8E74-D359E1468094}</b:Guid>
    <b:Title>من لایحضره الفقیه</b:Title>
    <b:Year>1413</b:Year>
    <b:City>قم</b:City>
    <b:Publisher>دفتر انتشارات اسلامی</b:Publisher>
    <b:Author>
      <b:Author>
        <b:NameList>
          <b:Person>
            <b:Last>صدوق</b:Last>
            <b:First>محمد بن علی</b:First>
          </b:Person>
        </b:NameList>
      </b:Author>
    </b:Author>
    <b:RefOrder>30</b:RefOrder>
  </b:Source>
  <b:Source>
    <b:Tag>طبر06</b:Tag>
    <b:SourceType>Book</b:SourceType>
    <b:Guid>{20E150E9-4D61-4202-B3FA-4472E4CC4D02}</b:Guid>
    <b:Title>مجمع البیان فی تفسیر القرآن</b:Title>
    <b:Year>1406</b:Year>
    <b:City>بیروت</b:City>
    <b:Publisher>دار المعرفه</b:Publisher>
    <b:Author>
      <b:Author>
        <b:NameList>
          <b:Person>
            <b:Last>طبری</b:Last>
            <b:First>ابی علی الفضل بن الحسن</b:First>
          </b:Person>
        </b:NameList>
      </b:Author>
    </b:Author>
    <b:RefOrder>36</b:RefOrder>
  </b:Source>
  <b:Source>
    <b:Tag>بوت57</b:Tag>
    <b:SourceType>Book</b:SourceType>
    <b:Guid>{88D68F76-10D1-44D0-8E07-BF6041FD6F21}</b:Guid>
    <b:Title>جامعه شناسی ترجمه سید حسن منصور و سید حسن حسینی</b:Title>
    <b:Year>1357</b:Year>
    <b:City>تهران</b:City>
    <b:Publisher>شرکت سهامی کتاب های جیبی</b:Publisher>
    <b:Author>
      <b:Author>
        <b:NameList>
          <b:Person>
            <b:Last>بوتومور</b:Last>
            <b:First>تی بی</b:First>
          </b:Person>
        </b:NameList>
      </b:Author>
    </b:Author>
    <b:RefOrder>39</b:RefOrder>
  </b:Source>
  <b:Source>
    <b:Tag>کلی651</b:Tag>
    <b:SourceType>Book</b:SourceType>
    <b:Guid>{88E3367B-B6F3-41F5-925B-7EA67CCE4825}</b:Guid>
    <b:Title>الکافی</b:Title>
    <b:Year>1365</b:Year>
    <b:City>تهران</b:City>
    <b:Publisher> دار الکتب الاسلامیه</b:Publisher>
    <b:Author>
      <b:Author>
        <b:NameList>
          <b:Person>
            <b:Last>کلینی</b:Last>
            <b:First>محمد بن یعقوب</b:First>
          </b:Person>
        </b:NameList>
      </b:Author>
    </b:Author>
    <b:RefOrder>40</b:RefOrder>
  </b:Source>
  <b:Source>
    <b:Tag>فاض82</b:Tag>
    <b:SourceType>Book</b:SourceType>
    <b:Guid>{EA8FBD8C-2D70-477D-B0D2-F79D512D21C9}</b:Guid>
    <b:Title>مصرف و سبک زندگی</b:Title>
    <b:Year>1382</b:Year>
    <b:City>قم</b:City>
    <b:Publisher>صبح صادق</b:Publisher>
    <b:Author>
      <b:Author>
        <b:NameList>
          <b:Person>
            <b:Last>فاضلی</b:Last>
            <b:First>محمد</b:First>
          </b:Person>
        </b:NameList>
      </b:Author>
    </b:Author>
    <b:RefOrder>8</b:RefOrder>
  </b:Source>
  <b:Source>
    <b:Tag>عزت91</b:Tag>
    <b:SourceType>JournalArticle</b:SourceType>
    <b:Guid>{8EC8DAF4-A4F0-4E2E-91C0-32A26C09365F}</b:Guid>
    <b:Title>ارزیابی عملکرد کمیته امداد امام خمینی (ره) در زمینه جمع آوری زکات</b:Title>
    <b:Year>1391</b:Year>
    <b:Author>
      <b:Author>
        <b:NameList>
          <b:Person>
            <b:Last>عزتی </b:Last>
            <b:First>مرتضی</b:First>
          </b:Person>
          <b:Person>
            <b:Last>شهریاری</b:Last>
            <b:First>لیلاز</b:First>
          </b:Person>
        </b:NameList>
      </b:Author>
    </b:Author>
    <b:JournalName>پژوهشنامه مالیات</b:JournalName>
    <b:RefOrder>9</b:RefOrder>
  </b:Source>
  <b:Source>
    <b:Tag>طبا99</b:Tag>
    <b:SourceType>Book</b:SourceType>
    <b:Guid>{FD3CD75F-6DB4-4DCF-AB30-F8663F4B6F1E}</b:Guid>
    <b:Title>سنن النبی</b:Title>
    <b:Year>1399</b:Year>
    <b:Author>
      <b:Author>
        <b:NameList>
          <b:Person>
            <b:Last>طباطبایی</b:Last>
            <b:First>محمد حسین</b:First>
          </b:Person>
        </b:NameList>
      </b:Author>
    </b:Author>
    <b:City>قم</b:City>
    <b:Publisher>بوستان کتاب</b:Publisher>
    <b:RefOrder>6</b:RefOrder>
  </b:Source>
  <b:Source>
    <b:Tag>صدو13</b:Tag>
    <b:SourceType>Book</b:SourceType>
    <b:Guid>{5247FEE7-48A8-4877-8435-E889327BE54F}</b:Guid>
    <b:Title>من لا یحضره الفقیه</b:Title>
    <b:Year>1413</b:Year>
    <b:City>قم</b:City>
    <b:Publisher>دفتر انتشارات اسلامی</b:Publisher>
    <b:Author>
      <b:Author>
        <b:NameList>
          <b:Person>
            <b:Last>صدوق</b:Last>
            <b:First>محمد بن علی</b:First>
          </b:Person>
        </b:NameList>
      </b:Author>
    </b:Author>
    <b:RefOrder>7</b:RefOrder>
  </b:Source>
  <b:Source>
    <b:Tag>تام85</b:Tag>
    <b:SourceType>Book</b:SourceType>
    <b:Guid>{087BF0AE-3375-4972-9826-DDCBC49E8494}</b:Guid>
    <b:Title>جامعه شناسی قشربندی و نابرابری های اجتماعی، ترجمه عبدالحسین نیک گهر</b:Title>
    <b:Year>1385</b:Year>
    <b:City>تهران</b:City>
    <b:Publisher>توتیا</b:Publisher>
    <b:Author>
      <b:Author>
        <b:NameList>
          <b:Person>
            <b:Last>تامین</b:Last>
            <b:First>ملوین ماروین</b:First>
          </b:Person>
        </b:NameList>
      </b:Author>
    </b:Author>
    <b:RefOrder>4</b:RefOrder>
  </b:Source>
  <b:Source>
    <b:Tag>کاو90</b:Tag>
    <b:SourceType>JournalArticle</b:SourceType>
    <b:Guid>{E42EEC56-D5E2-43B7-97E4-15D18D87BEE6}</b:Guid>
    <b:Title>کمی سازی و سنجش سبک زندگی اسلامی</b:Title>
    <b:Year>1390</b:Year>
    <b:Author>
      <b:Author>
        <b:NameList>
          <b:Person>
            <b:Last>کاویانی</b:Last>
            <b:First>محمد</b:First>
          </b:Person>
        </b:NameList>
      </b:Author>
    </b:Author>
    <b:JournalName>روان شناسی و دین</b:JournalName>
    <b:Pages>23</b:Pages>
    <b:RefOrder>5</b:RefOrder>
  </b:Source>
  <b:Source>
    <b:Tag>رفی92</b:Tag>
    <b:SourceType>Book</b:SourceType>
    <b:Guid>{F4FF235B-796F-41F6-B3D9-B8E4B7EF32D8}</b:Guid>
    <b:Title>تکنیک های خاص تحقیق در علوم اجتماعی</b:Title>
    <b:Year>1392</b:Year>
    <b:City>تهران</b:City>
    <b:Publisher>شرکت سهامی انتشار</b:Publisher>
    <b:Author>
      <b:Author>
        <b:NameList>
          <b:Person>
            <b:Last>رفیع پور</b:Last>
            <b:First>فرامرز</b:First>
          </b:Person>
        </b:NameList>
      </b:Author>
    </b:Author>
    <b:RefOrder>44</b:RefOrder>
  </b:Source>
  <b:Source>
    <b:Tag>سار85</b:Tag>
    <b:SourceType>Book</b:SourceType>
    <b:Guid>{4A78E4ED-B009-4ED8-A38F-D44D4F8341F6}</b:Guid>
    <b:Title>روش های تحقیق در علوم اجتماعی</b:Title>
    <b:Year>1385</b:Year>
    <b:City>تهران</b:City>
    <b:Publisher>پژوهشگاه علوم انسانی و مطالعات فرهنگی</b:Publisher>
    <b:Author>
      <b:Author>
        <b:NameList>
          <b:Person>
            <b:Last>ساروخانی</b:Last>
            <b:First>باقر</b:First>
          </b:Person>
        </b:NameList>
      </b:Author>
    </b:Author>
    <b:RefOrder>45</b:RefOrder>
  </b:Source>
  <b:Source>
    <b:Tag>فرا81</b:Tag>
    <b:SourceType>Book</b:SourceType>
    <b:Guid>{ADF4EB5C-4E42-4EA0-B752-AF70938EBA41}</b:Guid>
    <b:Title>روش های پژوهش در علوم اجتماعی ترجمه فاضل لاریجانی و رضا فاضلی</b:Title>
    <b:Year>1381</b:Year>
    <b:City>تهران</b:City>
    <b:Publisher>سروش</b:Publisher>
    <b:Author>
      <b:Author>
        <b:NameList>
          <b:Person>
            <b:Last>فرانکفورد</b:Last>
            <b:First>چاوا</b:First>
          </b:Person>
          <b:Person>
            <b:Last>نچمیاس</b:Last>
            <b:First>دیوید</b:First>
          </b:Person>
        </b:NameList>
      </b:Author>
    </b:Author>
    <b:RefOrder>46</b:RefOrder>
  </b:Source>
  <b:Source>
    <b:Tag>طال81</b:Tag>
    <b:SourceType>Book</b:SourceType>
    <b:Guid>{F1E75C33-E387-4E19-BFCD-BDFECB9067D0}</b:Guid>
    <b:Title>روش تحقیق نظری</b:Title>
    <b:Year>1381</b:Year>
    <b:City>تهران</b:City>
    <b:Publisher>دانشگاه پیام نور</b:Publisher>
    <b:Author>
      <b:Author>
        <b:NameList>
          <b:Person>
            <b:Last>طالقانی</b:Last>
            <b:First>محمود</b:First>
          </b:Person>
        </b:NameList>
      </b:Author>
    </b:Author>
    <b:RefOrder>47</b:RefOrder>
  </b:Source>
  <b:Source>
    <b:Tag>کری81</b:Tag>
    <b:SourceType>Book</b:SourceType>
    <b:Guid>{6400EFD5-DDAB-4625-A5D6-4ED5BE8156C2}</b:Guid>
    <b:Title>تحلیل محتوا، مبانی روش شناسی ترجمه هوشنگ نایبی</b:Title>
    <b:Year>1381</b:Year>
    <b:City>تهران</b:City>
    <b:Publisher>نشر نی</b:Publisher>
    <b:Author>
      <b:Author>
        <b:NameList>
          <b:Person>
            <b:Last>کریپندورف</b:Last>
            <b:First>کلاوس</b:First>
          </b:Person>
        </b:NameList>
      </b:Author>
    </b:Author>
    <b:RefOrder>48</b:RefOrder>
  </b:Source>
  <b:Source>
    <b:Tag>ابن141</b:Tag>
    <b:SourceType>Book</b:SourceType>
    <b:Guid>{0978FEAC-762E-44A4-BC18-808398BD461E}</b:Guid>
    <b:Title>لسان العرب</b:Title>
    <b:Year>1414</b:Year>
    <b:City>بیروت</b:City>
    <b:Publisher>دار صادر</b:Publisher>
    <b:Author>
      <b:Author>
        <b:NameList>
          <b:Person>
            <b:Last>ابن منظور</b:Last>
            <b:First>محمد بن مکرم</b:First>
          </b:Person>
        </b:NameList>
      </b:Author>
    </b:Author>
    <b:RefOrder>41</b:RefOrder>
  </b:Source>
  <b:Source>
    <b:Tag>خان92</b:Tag>
    <b:SourceType>JournalArticle</b:SourceType>
    <b:Guid>{5A59436A-FB84-404F-B008-F5AD00DC50AD}</b:Guid>
    <b:Title>میانه روی و اعتدال شاخص وزین تعالیم اسلامی</b:Title>
    <b:Year>1392</b:Year>
    <b:Author>
      <b:Author>
        <b:NameList>
          <b:Person>
            <b:Last>خان بیگی</b:Last>
            <b:First>حمزه</b:First>
          </b:Person>
        </b:NameList>
      </b:Author>
    </b:Author>
    <b:JournalName>فصلنامه حبل المتین</b:JournalName>
    <b:RefOrder>42</b:RefOrder>
  </b:Source>
  <b:Source>
    <b:Tag>محم03</b:Tag>
    <b:SourceType>Book</b:SourceType>
    <b:Guid>{CDB25345-B550-449E-8D51-AD64C56B3EEC}</b:Guid>
    <b:Title>میزان الحکمه</b:Title>
    <b:Year>1403</b:Year>
    <b:Author>
      <b:Author>
        <b:NameList>
          <b:Person>
            <b:Last>محمدی ری شهری</b:Last>
            <b:First>محمد</b:First>
          </b:Person>
        </b:NameList>
      </b:Author>
    </b:Author>
    <b:City>قم</b:City>
    <b:Publisher>مکتب الاعلام الاسلامی</b:Publisher>
    <b:RefOrder>43</b:RefOrder>
  </b:Source>
  <b:Source>
    <b:Tag>قمی02</b:Tag>
    <b:SourceType>Book</b:SourceType>
    <b:Guid>{E414FD61-EED6-4F50-B076-1B7DF5D482B7}</b:Guid>
    <b:Title>سفینه البحار</b:Title>
    <b:Year>1402</b:Year>
    <b:City>قم</b:City>
    <b:Publisher>اسوه</b:Publisher>
    <b:Author>
      <b:Author>
        <b:NameList>
          <b:Person>
            <b:Last>قمی</b:Last>
            <b:First>عباس</b:First>
          </b:Person>
        </b:NameList>
      </b:Author>
    </b:Author>
    <b:RefOrder>37</b:RefOrder>
  </b:Source>
  <b:Source>
    <b:Tag>حرع12</b:Tag>
    <b:SourceType>Book</b:SourceType>
    <b:Guid>{A267AE2F-B6F7-4EF8-8220-A14C4A5A861D}</b:Guid>
    <b:Title>وسائل اشیعه الی تحصیل مسائل الشریعه</b:Title>
    <b:Year>1412</b:Year>
    <b:City>قم</b:City>
    <b:Publisher>موسسه آل البیت</b:Publisher>
    <b:Author>
      <b:Author>
        <b:NameList>
          <b:Person>
            <b:Last>حر عاملی</b:Last>
            <b:First>محمد بن حسن</b:First>
          </b:Person>
        </b:NameList>
      </b:Author>
    </b:Author>
    <b:RefOrder>38</b:RefOrder>
  </b:Source>
  <b:Source>
    <b:Tag>راغ28</b:Tag>
    <b:SourceType>Book</b:SourceType>
    <b:Guid>{5533B5FA-5CBE-4DF6-8258-1AD91F027197}</b:Guid>
    <b:Title>المفردات فی غریب القرآن</b:Title>
    <b:Year>1428</b:Year>
    <b:City>بیروت</b:City>
    <b:Publisher>دار المعرفه</b:Publisher>
    <b:Author>
      <b:Author>
        <b:NameList>
          <b:Person>
            <b:Last>راغب اصفهانی</b:Last>
            <b:First>حسین بن محمد</b:First>
          </b:Person>
        </b:NameList>
      </b:Author>
    </b:Author>
    <b:RefOrder>24</b:RefOrder>
  </b:Source>
  <b:Source>
    <b:Tag>فرا10</b:Tag>
    <b:SourceType>Book</b:SourceType>
    <b:Guid>{A62C147C-C4A8-4DBD-A72E-63DC699F9ACC}</b:Guid>
    <b:Title>العین</b:Title>
    <b:Year>1410</b:Year>
    <b:City>قم</b:City>
    <b:Publisher>هجرت</b:Publisher>
    <b:Author>
      <b:Author>
        <b:NameList>
          <b:Person>
            <b:Last>فراهیدی</b:Last>
            <b:First>خلیل بن احمد</b:First>
          </b:Person>
        </b:NameList>
      </b:Author>
    </b:Author>
    <b:RefOrder>25</b:RefOrder>
  </b:Source>
  <b:Source>
    <b:Tag>نما19</b:Tag>
    <b:SourceType>Book</b:SourceType>
    <b:Guid>{A3470A40-C950-4279-B1EB-C0C4239FAFE1}</b:Guid>
    <b:Title>مسترک سفینه البحار</b:Title>
    <b:Year>1419</b:Year>
    <b:City>قم</b:City>
    <b:Publisher>موسسه نشر اسلامی</b:Publisher>
    <b:Author>
      <b:Author>
        <b:NameList>
          <b:Person>
            <b:Last>نمازی</b:Last>
            <b:First>علی</b:First>
          </b:Person>
        </b:NameList>
      </b:Author>
    </b:Author>
    <b:RefOrder>26</b:RefOrder>
  </b:Source>
  <b:Source>
    <b:Tag>کلی65</b:Tag>
    <b:SourceType>Book</b:SourceType>
    <b:Guid>{485DE6D9-3D34-41D9-8033-5E2B88ECCBC7}</b:Guid>
    <b:Title>الکافی</b:Title>
    <b:Year>1365</b:Year>
    <b:City>تهران</b:City>
    <b:Publisher>دار الکتب الاسلامیه</b:Publisher>
    <b:Author>
      <b:Author>
        <b:NameList>
          <b:Person>
            <b:Last>کلینی</b:Last>
            <b:First>محمد بن یعقوب</b:First>
          </b:Person>
        </b:NameList>
      </b:Author>
    </b:Author>
    <b:RefOrder>27</b:RefOrder>
  </b:Source>
  <b:Source>
    <b:Tag>ابن14</b:Tag>
    <b:SourceType>Book</b:SourceType>
    <b:Guid>{42DD167C-18D2-4C2D-ADB7-46FA3E73EC1F}</b:Guid>
    <b:Title>لسان العرب</b:Title>
    <b:Year>1414</b:Year>
    <b:City>بیروت </b:City>
    <b:Publisher>دار صادر</b:Publisher>
    <b:Author>
      <b:Author>
        <b:NameList>
          <b:Person>
            <b:Last>ابن منظور</b:Last>
            <b:First>محمد بن مکرم</b:First>
          </b:Person>
        </b:NameList>
      </b:Author>
    </b:Author>
    <b:RefOrder>31</b:RefOrder>
  </b:Source>
  <b:Source>
    <b:Tag>راغ282</b:Tag>
    <b:SourceType>Book</b:SourceType>
    <b:Guid>{E2AC7AEE-C662-4413-9B52-E1BFDBCDDD22}</b:Guid>
    <b:Title>المفردات فی غریب القرآن</b:Title>
    <b:Year>1428</b:Year>
    <b:City>بیروت</b:City>
    <b:Publisher>دار المعرفه</b:Publisher>
    <b:Author>
      <b:Author>
        <b:NameList>
          <b:Person>
            <b:Last>راغب اصفهانی</b:Last>
            <b:First>حسین بن محمد</b:First>
          </b:Person>
        </b:NameList>
      </b:Author>
    </b:Author>
    <b:RefOrder>32</b:RefOrder>
  </b:Source>
  <b:Source>
    <b:Tag>طری75</b:Tag>
    <b:SourceType>Book</b:SourceType>
    <b:Guid>{FCA6F443-27E2-4ED5-B65C-FFCBD7B56838}</b:Guid>
    <b:Title>مجمع البیان</b:Title>
    <b:Year>1375</b:Year>
    <b:City>تهران</b:City>
    <b:Publisher>کتابفروشی مرتضوی</b:Publisher>
    <b:Author>
      <b:Author>
        <b:NameList>
          <b:Person>
            <b:Last>طریحی</b:Last>
            <b:First>فخر الدین</b:First>
          </b:Person>
        </b:NameList>
      </b:Author>
    </b:Author>
    <b:RefOrder>33</b:RefOrder>
  </b:Source>
  <b:Source>
    <b:Tag>حسی90</b:Tag>
    <b:SourceType>JournalArticle</b:SourceType>
    <b:Guid>{E828688D-B56C-4978-9990-2007589C623D}</b:Guid>
    <b:Title>اسراف، عوامل و راهکارهای مبارزه با آن</b:Title>
    <b:Year>1390</b:Year>
    <b:Author>
      <b:Author>
        <b:NameList>
          <b:Person>
            <b:Last>حسینی</b:Last>
            <b:First>محمد حسین</b:First>
          </b:Person>
        </b:NameList>
      </b:Author>
    </b:Author>
    <b:JournalName>مجله سفیر</b:JournalName>
    <b:RefOrder>34</b:RefOrder>
  </b:Source>
  <b:Source>
    <b:Tag>نور08</b:Tag>
    <b:SourceType>Book</b:SourceType>
    <b:Guid>{8B32243E-0AE7-403A-B54E-4DE4E6400EDD}</b:Guid>
    <b:Title>مسترک الوسائل</b:Title>
    <b:Year>1408</b:Year>
    <b:Author>
      <b:Author>
        <b:NameList>
          <b:Person>
            <b:Last>نوری</b:Last>
            <b:First>میرزا حسین</b:First>
          </b:Person>
        </b:NameList>
      </b:Author>
    </b:Author>
    <b:City>بیروت</b:City>
    <b:Publisher>موسسه آل البیت</b:Publisher>
    <b:RefOrder>35</b:RefOrder>
  </b:Source>
  <b:Source>
    <b:Tag>راغ281</b:Tag>
    <b:SourceType>Book</b:SourceType>
    <b:Guid>{5B04DEC7-A785-4E41-B91D-2E4297CEEE47}</b:Guid>
    <b:Title>المفردات فی غریب القرآن</b:Title>
    <b:Year>1428</b:Year>
    <b:City>بیروت</b:City>
    <b:Publisher>دار المعرفه</b:Publisher>
    <b:Author>
      <b:Author>
        <b:NameList>
          <b:Person>
            <b:Last>راغب اصفهانی</b:Last>
            <b:First>حسین بن محمد</b:First>
          </b:Person>
        </b:NameList>
      </b:Author>
    </b:Author>
    <b:RefOrder>49</b:RefOrder>
  </b:Source>
  <b:Source>
    <b:Tag>قلی93</b:Tag>
    <b:SourceType>JournalArticle</b:SourceType>
    <b:Guid>{F0E5C34A-8E34-498A-978C-B8D5DC9C2CDB}</b:Guid>
    <b:Title>نقش مولفه های سرمایه اجتماعی بر رضایت زناشویی دانشجویان متاهل</b:Title>
    <b:JournalName>دانش و پژوهش در روانشناسی کاربردی</b:JournalName>
    <b:Year>1393</b:Year>
    <b:Pages>37-46</b:Pages>
    <b:Author>
      <b:Author>
        <b:NameList>
          <b:Person>
            <b:Last>قلی زاده</b:Last>
            <b:First>آذر</b:First>
          </b:Person>
          <b:Person>
            <b:Last>اسماعیلیان اردستانی</b:Last>
            <b:First>زهره</b:First>
          </b:Person>
        </b:NameList>
      </b:Author>
    </b:Author>
    <b:RefOrder>1</b:RefOrder>
  </b:Source>
  <b:Source>
    <b:Tag>آجل95</b:Tag>
    <b:SourceType>ConferenceProceedings</b:SourceType>
    <b:Guid>{99BB15B1-FA47-4057-842C-A5A0776E49D4}</b:Guid>
    <b:Title>بررسی اثربخشی آموزش¬های مبتنی بر نظریه گاتمن بر کاهش تعارضات زناشویی</b:Title>
    <b:Year>1395</b:Year>
    <b:ConferenceName>سومین کنفرانس بین المللی پژوهش های نوین در مدیریت، اقتصاد و علوم انسانی</b:ConferenceName>
    <b:City>باتومی گرجستان</b:City>
    <b:Author>
      <b:Author>
        <b:NameList>
          <b:Person>
            <b:Last>آجلی لاهیجی</b:Last>
            <b:First>لاله</b:First>
          </b:Person>
          <b:Person>
            <b:Last>مقتدری</b:Last>
            <b:First>نازفر</b:First>
          </b:Person>
        </b:NameList>
      </b:Author>
    </b:Author>
    <b:RefOrder>2</b:RefOrder>
  </b:Source>
  <b:Source>
    <b:Tag>مفر99</b:Tag>
    <b:SourceType>JournalArticle</b:SourceType>
    <b:Guid>{FCBC93F6-5B13-4EB1-AA07-D22E7A9037C5}</b:Guid>
    <b:Title>ارتباط سرمایه های روان شناختی و فرهنگی با خشونت خانگی در زنان متاهل (مورد مطالعه: فرهنگیان بهبهان).</b:Title>
    <b:JournalName>مطالعات زن و خانواده</b:JournalName>
    <b:Year>1399</b:Year>
    <b:Pages>189-213</b:Pages>
    <b:Author>
      <b:Author>
        <b:NameList>
          <b:Person>
            <b:Last>مفردنژاد</b:Last>
            <b:First>ناهید</b:First>
          </b:Person>
          <b:Person>
            <b:Last>منادی</b:Last>
            <b:First>مرتضی</b:First>
          </b:Person>
        </b:NameList>
      </b:Author>
    </b:Author>
    <b:RefOrder>3</b:RefOrder>
  </b:Source>
  <b:Source>
    <b:Tag>صال94</b:Tag>
    <b:SourceType>JournalArticle</b:SourceType>
    <b:Guid>{C127CEF5-8710-44F6-AE30-91F5EE903047}</b:Guid>
    <b:Title>سنجش سرمایه اجتماعی در میان دانشجویان</b:Title>
    <b:JournalName>مدیریت فرهنگی</b:JournalName>
    <b:Year>1394</b:Year>
    <b:Pages>47-59</b:Pages>
    <b:Author>
      <b:Author>
        <b:NameList>
          <b:Person>
            <b:Last>صالحی امیری</b:Last>
            <b:First>سید رضا</b:First>
          </b:Person>
          <b:Person>
            <b:Last>باباشمس</b:Last>
            <b:First>آرزو</b:First>
          </b:Person>
        </b:NameList>
      </b:Author>
    </b:Author>
    <b:RefOrder>4</b:RefOrder>
  </b:Source>
  <b:Source>
    <b:Tag>Lou77</b:Tag>
    <b:SourceType>BookSection</b:SourceType>
    <b:Guid>{DFC7750A-9D1D-4099-BF5F-938F09031B01}</b:Guid>
    <b:Title>A dynamic theory of racial income differences</b:Title>
    <b:Year>1977</b:Year>
    <b:Pages>153-188</b:Pages>
    <b:BookTitle>Women, Minorities and Employment Discrimination</b:BookTitle>
    <b:City>Lexington</b:City>
    <b:Publisher>Lexington Books</b:Publisher>
    <b:Author>
      <b:Author>
        <b:NameList>
          <b:Person>
            <b:Last>Loury</b:Last>
            <b:First>G</b:First>
          </b:Person>
        </b:NameList>
      </b:Author>
      <b:BookAuthor>
        <b:NameList>
          <b:Person>
            <b:Last>Wallace</b:Last>
            <b:First>P</b:First>
          </b:Person>
          <b:Person>
            <b:Last>Lamond</b:Last>
            <b:First>A</b:First>
          </b:Person>
        </b:NameList>
      </b:BookAuthor>
    </b:Author>
    <b:RefOrder>5</b:RefOrder>
  </b:Source>
  <b:Source>
    <b:Tag>آخو98</b:Tag>
    <b:SourceType>JournalArticle</b:SourceType>
    <b:Guid>{CE8CF966-9D66-4E4E-A6C6-B9C908975C8E}</b:Guid>
    <b:Title>بررسی رابطه سرمایه اجتماعی و رضایت از زندگی زناشویی در شهر بیرجند</b:Title>
    <b:Year>1398</b:Year>
    <b:Pages>1-34</b:Pages>
    <b:JournalName>فصلنامه مطالعات فرهنگی - اجتماعی خراسان</b:JournalName>
    <b:Author>
      <b:Author>
        <b:NameList>
          <b:Person>
            <b:Last>آخوندی</b:Last>
            <b:First>محمد باقر</b:First>
          </b:Person>
          <b:Person>
            <b:Last>لک</b:Last>
            <b:First>فاطمه</b:First>
          </b:Person>
        </b:NameList>
      </b:Author>
    </b:Author>
    <b:RefOrder>6</b:RefOrder>
  </b:Source>
  <b:Source>
    <b:Tag>فکو82</b:Tag>
    <b:SourceType>Book</b:SourceType>
    <b:Guid>{562D5144-98AF-4AD6-8A29-2B387FE4A34B}</b:Guid>
    <b:Title>تاریخ نظریه های انسان شناسی</b:Title>
    <b:Year>1382</b:Year>
    <b:City>تهران</b:City>
    <b:Publisher>نشر نی</b:Publisher>
    <b:Author>
      <b:Author>
        <b:NameList>
          <b:Person>
            <b:Last>فکوهی</b:Last>
            <b:First>ناصر</b:First>
          </b:Person>
        </b:NameList>
      </b:Author>
    </b:Author>
    <b:RefOrder>7</b:RefOrder>
  </b:Source>
  <b:Source>
    <b:Tag>نیا86</b:Tag>
    <b:SourceType>JournalArticle</b:SourceType>
    <b:Guid>{8BE17E2B-F9BB-4931-8C27-6DC3BE5A7D22}</b:Guid>
    <b:Title>تبیین جامعه شناختی رابطه سرمایه فرهنگی خانواده با هویت اجتماعی جوانان</b:Title>
    <b:Year>1386</b:Year>
    <b:JournalName>مطالعات ملی</b:JournalName>
    <b:Pages>55-80</b:Pages>
    <b:Author>
      <b:Author>
        <b:NameList>
          <b:Person>
            <b:Last>نیازی</b:Last>
            <b:First>محسن</b:First>
          </b:Person>
          <b:Person>
            <b:Last>کارکنان نصرآبادی</b:Last>
            <b:First>محمد</b:First>
          </b:Person>
        </b:NameList>
      </b:Author>
    </b:Author>
    <b:RefOrder>8</b:RefOrder>
  </b:Source>
  <b:Source>
    <b:Tag>Geo03</b:Tag>
    <b:SourceType>Book</b:SourceType>
    <b:Guid>{246280AA-E87A-4DCA-8EFC-6C06614DD187}</b:Guid>
    <b:Title>SPSS for Windows step by step: A simple guide and reference</b:Title>
    <b:Year>2003</b:Year>
    <b:City>Boston</b:City>
    <b:Publisher>Allyn &amp; Bacon</b:Publisher>
    <b:Author>
      <b:Author>
        <b:NameList>
          <b:Person>
            <b:Last>George</b:Last>
            <b:First>D</b:First>
          </b:Person>
          <b:Person>
            <b:Last>Mallery</b:Last>
            <b:First>P</b:First>
          </b:Person>
        </b:NameList>
      </b:Author>
    </b:Author>
    <b:RefOrder>9</b:RefOrder>
  </b:Source>
  <b:Source>
    <b:Tag>ایم17</b:Tag>
    <b:SourceType>JournalArticle</b:SourceType>
    <b:Guid>{DC25FDEE-4473-436B-8546-A77E0D4650D8}</b:Guid>
    <b:Title>بررسی رابطه میان سرمایه اجتماعی و رضایتمندی زناشویی</b:Title>
    <b:Year>1391</b:Year>
    <b:JournalName>علوم اجتماعی</b:JournalName>
    <b:Pages>1-32</b:Pages>
    <b:Author>
      <b:Author>
        <b:NameList>
          <b:Person>
            <b:Last>ایمان</b:Last>
            <b:First>محمد تقی</b:First>
          </b:Person>
          <b:Person>
            <b:Last>یادعلی جمالویی</b:Last>
            <b:First>زهرا</b:First>
          </b:Person>
          <b:Person>
            <b:Last>زهری</b:Last>
            <b:First>محسن</b:First>
          </b:Person>
        </b:NameList>
      </b:Author>
    </b:Author>
    <b:RefOrder>10</b:RefOrder>
  </b:Source>
  <b:Source>
    <b:Tag>گود97</b:Tag>
    <b:SourceType>JournalArticle</b:SourceType>
    <b:Guid>{BBB3824B-1A22-4D22-8A06-33B3E4F3C108}</b:Guid>
    <b:Title>اثربخشی آموزش مولفه های خانواده درمانی شناختی-رفتاری بر تعارض والد-فرزندی و تعارض زناشویی</b:Title>
    <b:JournalName>فصلنامه روانشناسی کاربردی</b:JournalName>
    <b:Year>1397</b:Year>
    <b:Pages>531-551</b:Pages>
    <b:Author>
      <b:Author>
        <b:NameList>
          <b:Person>
            <b:Last>گودرزی</b:Last>
            <b:First>محمود</b:First>
          </b:Person>
          <b:Person>
            <b:Last>شیری</b:Last>
            <b:First>فاطمه</b:First>
          </b:Person>
          <b:Person>
            <b:Last>محمودی</b:Last>
            <b:First>بختیار</b:First>
          </b:Person>
        </b:NameList>
      </b:Author>
    </b:Author>
    <b:RefOrder>11</b:RefOrder>
  </b:Source>
  <b:Source>
    <b:Tag>نصر94</b:Tag>
    <b:SourceType>JournalArticle</b:SourceType>
    <b:Guid>{26C497C6-CA6E-4DC4-BE5C-1AC626E5D86C}</b:Guid>
    <b:Title>نقش مولفه های سرمایه اجتماعی بر رضایت زناشویی دانشجویان متاهل</b:Title>
    <b:JournalName>فصلنامه مطالعات توسعه اجتماعی- فرهنگی</b:JournalName>
    <b:Year>1394</b:Year>
    <b:Pages>143-167</b:Pages>
    <b:Author>
      <b:Author>
        <b:NameList>
          <b:Person>
            <b:Last>نصرتی نژاد</b:Last>
            <b:First>فرهاد</b:First>
          </b:Person>
          <b:Person>
            <b:Last>سخایی</b:Last>
            <b:First>ایوب</b:First>
          </b:Person>
          <b:Person>
            <b:Last>شریفی</b:Last>
            <b:First>حجت</b:First>
          </b:Person>
        </b:NameList>
      </b:Author>
    </b:Author>
    <b:RefOrder>12</b:RefOrder>
  </b:Source>
  <b:Source>
    <b:Tag>Sne09</b:Tag>
    <b:SourceType>JournalArticle</b:SourceType>
    <b:Guid>{36C8E3AC-6FD5-49C6-8E94-45FEF9B31A45}</b:Guid>
    <b:Title>A multilevel analysis of social capital and self- rated heath: evidence from the British household panel survey</b:Title>
    <b:Pages>689-694</b:Pages>
    <b:Year>2009</b:Year>
    <b:JournalName>Journal of Health Politics, Policy and Law</b:JournalName>
    <b:Author>
      <b:Author>
        <b:NameList>
          <b:Person>
            <b:Last>Snelgrove</b:Last>
            <b:First>J</b:First>
          </b:Person>
          <b:Person>
            <b:Last>Pikhart, H</b:Last>
          </b:Person>
        </b:NameList>
      </b:Author>
    </b:Author>
    <b:RefOrder>13</b:RefOrder>
  </b:Source>
  <b:Source>
    <b:Tag>seh14</b:Tag>
    <b:SourceType>JournalArticle</b:SourceType>
    <b:Guid>{33361E84-BAEB-466C-B043-B62DA1A17421}</b:Guid>
    <b:Title>Social Capital and Subjective Happiness: Which Contexts Matter?</b:Title>
    <b:JournalName>Journal of Happiness Studies</b:JournalName>
    <b:Year>2014</b:Year>
    <b:Pages>241-255</b:Pages>
    <b:Author>
      <b:Author>
        <b:NameList>
          <b:Person>
            <b:Last>Han</b:Last>
            <b:First>S</b:First>
          </b:Person>
        </b:NameList>
      </b:Author>
    </b:Author>
    <b:RefOrder>14</b:RefOrder>
  </b:Source>
  <b:Source>
    <b:Tag>Zou18</b:Tag>
    <b:SourceType>JournalArticle</b:SourceType>
    <b:Guid>{C71CFD30-25A9-4D5C-AD68-07DE34FE7C27}</b:Guid>
    <b:Title>Examining Relationships between Social Capital, Emotion Experience and Life Satisfaction for Sustainable Community</b:Title>
    <b:JournalName>Sustainability</b:JournalName>
    <b:Year>2018</b:Year>
    <b:Pages>1-16</b:Pages>
    <b:Author>
      <b:Author>
        <b:NameList>
          <b:Person>
            <b:Last>Zou</b:Last>
            <b:First>T</b:First>
          </b:Person>
          <b:Person>
            <b:Last>Su</b:Last>
            <b:First>Y</b:First>
          </b:Person>
          <b:Person>
            <b:Last>Wang</b:Last>
            <b:First>Y</b:First>
          </b:Person>
        </b:NameList>
      </b:Author>
    </b:Author>
    <b:RefOrder>15</b:RefOrder>
  </b:Source>
  <b:Source>
    <b:Tag>Law19</b:Tag>
    <b:SourceType>JournalArticle</b:SourceType>
    <b:Guid>{ECD9A5DA-0ED1-4407-BC01-7910D54EC189}</b:Guid>
    <b:Title>Marital happiness, marital status, health, and longevity</b:Title>
    <b:JournalName>Journal of Happiness Studies</b:JournalName>
    <b:Year>2019</b:Year>
    <b:Pages>1539-1561</b:Pages>
    <b:Author>
      <b:Author>
        <b:NameList>
          <b:Person>
            <b:Last>Lawrence</b:Last>
            <b:First>E.M</b:First>
          </b:Person>
          <b:Person>
            <b:Last>Rogers</b:Last>
            <b:First>R.G</b:First>
          </b:Person>
          <b:Person>
            <b:Last>Zajacova</b:Last>
            <b:First>A</b:First>
          </b:Person>
          <b:Person>
            <b:Last>Wadsworth</b:Last>
            <b:First>T</b:First>
          </b:Person>
        </b:NameList>
      </b:Author>
    </b:Author>
    <b:RefOrder>16</b:RefOrder>
  </b:Source>
  <b:Source>
    <b:Tag>Una20</b:Tag>
    <b:SourceType>JournalArticle</b:SourceType>
    <b:Guid>{18FD5163-EB78-4310-9767-FF28A4895D8B}</b:Guid>
    <b:Title>Conflict resolution styles as predictors of marital adjustment and marital satisfaction: an actor–partner interdependence model</b:Title>
    <b:JournalName>Journal of Family studies</b:JournalName>
    <b:Year>2020</b:Year>
    <b:Pages>1-16</b:Pages>
    <b:Author>
      <b:Author>
        <b:NameList>
          <b:Person>
            <b:Last>Unal</b:Last>
            <b:First>O</b:First>
          </b:Person>
          <b:Person>
            <b:Last>Akgun</b:Last>
            <b:First>S</b:First>
          </b:Person>
        </b:NameList>
      </b:Author>
    </b:Author>
    <b:RefOrder>17</b:RefOrder>
  </b:Source>
  <b:Source>
    <b:Tag>Zia14</b:Tag>
    <b:SourceType>JournalArticle</b:SourceType>
    <b:Guid>{C10FA2B6-2943-43D7-9DAC-B84DA2061358}</b:Guid>
    <b:Title>The Relationship between Marital and Sexual Satisfaction among Married Women Employees at Golestan University of Medical Sciences, Iran</b:Title>
    <b:JournalName>Iranian Journal of Psychiatry and Behavioral Science</b:JournalName>
    <b:Year>2014</b:Year>
    <b:Pages>44-51</b:Pages>
    <b:Author>
      <b:Author>
        <b:NameList>
          <b:Person>
            <b:Last>Ziaee</b:Last>
            <b:First>T</b:First>
          </b:Person>
          <b:Person>
            <b:Last>Jannati</b:Last>
            <b:First>Y</b:First>
          </b:Person>
          <b:Person>
            <b:Last>Mobaheri</b:Last>
            <b:First>E</b:First>
          </b:Person>
          <b:Person>
            <b:Last>et al</b:Last>
          </b:Person>
        </b:NameList>
      </b:Author>
    </b:Author>
    <b:RefOrder>18</b:RefOrder>
  </b:Source>
  <b:Source>
    <b:Tag>مخت95</b:Tag>
    <b:SourceType>JournalArticle</b:SourceType>
    <b:Guid>{0A2E1EB0-351F-4F53-B0E0-4893323BC7A6}</b:Guid>
    <b:Title>رضایت زناشویی زنان و ارتباط آن با سرمایه فرهنگی زن و شوهر</b:Title>
    <b:JournalName>فصلنامه خانواده پژوهی</b:JournalName>
    <b:Year>1395</b:Year>
    <b:Pages>555-574</b:Pages>
    <b:Author>
      <b:Author>
        <b:NameList>
          <b:Person>
            <b:Last>مختاری</b:Last>
            <b:First>مریم</b:First>
          </b:Person>
          <b:Person>
            <b:Last>احمدی</b:Last>
            <b:First>سیروس</b:First>
          </b:Person>
          <b:Person>
            <b:Last>حجتی نیا</b:Last>
            <b:First>محبوبه</b:First>
          </b:Person>
        </b:NameList>
      </b:Author>
    </b:Author>
    <b:RefOrder>19</b:RefOrder>
  </b:Source>
  <b:Source>
    <b:Tag>Nol94</b:Tag>
    <b:SourceType>JournalArticle</b:SourceType>
    <b:Guid>{A98EDF60-FC52-4548-9C45-24DA58239B4E}</b:Guid>
    <b:Title>A longitudinal study of conflict in early marriage</b:Title>
    <b:Year>1994</b:Year>
    <b:JournalName>Journal of Social and Personal Relationship</b:JournalName>
    <b:Pages>233-252</b:Pages>
    <b:Author>
      <b:Author>
        <b:NameList>
          <b:Person>
            <b:Last>Noller</b:Last>
            <b:First>P</b:First>
          </b:Person>
          <b:Person>
            <b:Last>Feeney</b:Last>
            <b:First>J.A</b:First>
          </b:Person>
          <b:Person>
            <b:Last>Callan</b:Last>
            <b:First>V.J</b:First>
          </b:Person>
        </b:NameList>
      </b:Author>
    </b:Author>
    <b:RefOrder>20</b:RefOrder>
  </b:Source>
  <b:Source>
    <b:Tag>قره94</b:Tag>
    <b:SourceType>ConferenceProceedings</b:SourceType>
    <b:Guid>{16297B04-2128-4F4A-A6DD-BE4D3327340B}</b:Guid>
    <b:Title>بررسی رابطه بین سلامت اجتماعی و رضایت زناشویی در میان کارکنان بهزیستی شهر کرج</b:Title>
    <b:Year>1394</b:Year>
    <b:ConferenceName>دومین کنفرانس بین المللی روانشناسی، علوم تربیتی و سبک زندگی</b:ConferenceName>
    <b:City>مشهد</b:City>
    <b:Author>
      <b:Author>
        <b:NameList>
          <b:Person>
            <b:Last>قره داغی</b:Last>
            <b:First>شکراله</b:First>
          </b:Person>
          <b:Person>
            <b:Last>مردی پیرسلطان</b:Last>
            <b:First>فهیمه</b:First>
          </b:Person>
          <b:Person>
            <b:Last>قادری ثانوی</b:Last>
            <b:First>رمضانعلی</b:First>
          </b:Person>
          <b:Person>
            <b:Last>درخشان نیا</b:Last>
            <b:First>فریبا</b:First>
          </b:Person>
        </b:NameList>
      </b:Author>
    </b:Author>
    <b:RefOrder>21</b:RefOrder>
  </b:Source>
  <b:Source>
    <b:Tag>مقص90</b:Tag>
    <b:SourceType>JournalArticle</b:SourceType>
    <b:Guid>{F323F036-3D1A-474E-9678-AE56AAC8AAA2}</b:Guid>
    <b:Title>ررسی جامعه شناختی رابطه سرمایه اجتماعی و رضایت زناشویی در زوجین شهر کرمان</b:Title>
    <b:Pages>1-20</b:Pages>
    <b:Year>1390</b:Year>
    <b:JournalName>مجله مطالعات اجتمااعی ایران</b:JournalName>
    <b:Author>
      <b:Author>
        <b:NameList>
          <b:Person>
            <b:Last>مقصودی</b:Last>
            <b:First>سوده</b:First>
          </b:Person>
          <b:Person>
            <b:Last>معیدفر</b:Last>
            <b:First>سعید</b:First>
          </b:Person>
          <b:Person>
            <b:Last>توکل</b:Last>
            <b:First>محمد</b:First>
          </b:Person>
        </b:NameList>
      </b:Author>
    </b:Author>
    <b:RefOrder>22</b:RefOrder>
  </b:Source>
  <b:Source>
    <b:Tag>Gro13</b:Tag>
    <b:SourceType>JournalArticle</b:SourceType>
    <b:Guid>{F8DA61B6-CE89-4193-B89F-E5FC3F8178A8}</b:Guid>
    <b:Title>Trusting Only Whom You Know, Knowing Only Whom You Trust: The Joint Impact of Social Capital and Trust on Happiness in CEE Countries</b:Title>
    <b:JournalName>Journal of Happiness Studies</b:JournalName>
    <b:Year>2013</b:Year>
    <b:Pages>1015-1040</b:Pages>
    <b:Author>
      <b:Author>
        <b:NameList>
          <b:Person>
            <b:Last>Growiec</b:Last>
            <b:First>K</b:First>
          </b:Person>
          <b:Person>
            <b:Last>Growiec</b:Last>
            <b:First>J</b:First>
          </b:Person>
        </b:NameList>
      </b:Author>
    </b:Author>
    <b:RefOrder>23</b:RefOrder>
  </b:Source>
  <b:Source>
    <b:Tag>اکب98</b:Tag>
    <b:SourceType>JournalArticle</b:SourceType>
    <b:Guid>{030DCBA8-EDFD-4E89-A7AC-4E96D5453EFD}</b:Guid>
    <b:Title>نقش سرمایه اجتماعی و روانشناختی در پیش بینی صمیمیت زناشویی زوجین</b:Title>
    <b:JournalName>پژوهش های روانشناختی اجتماعی</b:JournalName>
    <b:Year>1398</b:Year>
    <b:Pages>95-114</b:Pages>
    <b:Author>
      <b:Author>
        <b:NameList>
          <b:Person>
            <b:Last>اکبری</b:Last>
            <b:First>بهمن</b:First>
          </b:Person>
          <b:Person>
            <b:Last>فرگت</b:Last>
            <b:First>آزاده</b:First>
          </b:Person>
          <b:Person>
            <b:Last>علی خواه</b:Last>
            <b:First>ساناز</b:First>
          </b:Person>
          <b:Person>
            <b:Last>مجیدی</b:Last>
            <b:First>ملیناز</b:First>
          </b:Person>
        </b:NameList>
      </b:Author>
    </b:Author>
    <b:RefOrder>24</b:RefOrder>
  </b:Source>
</b:Sources>
</file>

<file path=customXml/itemProps1.xml><?xml version="1.0" encoding="utf-8"?>
<ds:datastoreItem xmlns:ds="http://schemas.openxmlformats.org/officeDocument/2006/customXml" ds:itemID="{72F33559-8D59-48FE-A106-DED199253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6060</TotalTime>
  <Pages>11</Pages>
  <Words>3501</Words>
  <Characters>19961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Arash Taqipour</dc:creator>
  <cp:keywords/>
  <dc:description/>
  <cp:lastModifiedBy>adib arabi</cp:lastModifiedBy>
  <cp:revision>60</cp:revision>
  <cp:lastPrinted>2025-12-01T07:50:00Z</cp:lastPrinted>
  <dcterms:created xsi:type="dcterms:W3CDTF">2022-04-15T20:14:00Z</dcterms:created>
  <dcterms:modified xsi:type="dcterms:W3CDTF">2026-07-29T20:59:00Z</dcterms:modified>
</cp:coreProperties>
</file>