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4C08" w14:textId="77777777" w:rsidR="00220F89" w:rsidRPr="00A65DDD" w:rsidRDefault="00220F89" w:rsidP="00220F89">
      <w:pPr>
        <w:pStyle w:val="Title"/>
        <w:spacing w:line="276" w:lineRule="auto"/>
        <w:rPr>
          <w:rFonts w:ascii="IranNastaliq" w:hAnsi="IranNastaliq" w:cs="IranNastaliq"/>
          <w:b w:val="0"/>
          <w:bCs w:val="0"/>
          <w:rtl/>
        </w:rPr>
      </w:pPr>
      <w:proofErr w:type="spellStart"/>
      <w:r w:rsidRPr="00A65DDD">
        <w:rPr>
          <w:rFonts w:ascii="IranNastaliq" w:hAnsi="IranNastaliq" w:cs="IranNastaliq"/>
          <w:b w:val="0"/>
          <w:bCs w:val="0"/>
          <w:rtl/>
        </w:rPr>
        <w:t>بسمه</w:t>
      </w:r>
      <w:proofErr w:type="spellEnd"/>
      <w:r w:rsidRPr="00A65DDD">
        <w:rPr>
          <w:rFonts w:ascii="IranNastaliq" w:hAnsi="IranNastaliq" w:cs="IranNastaliq"/>
          <w:b w:val="0"/>
          <w:bCs w:val="0"/>
          <w:rtl/>
        </w:rPr>
        <w:t xml:space="preserve"> تعالی</w:t>
      </w:r>
    </w:p>
    <w:p w14:paraId="7DE2A36C" w14:textId="77777777" w:rsidR="00220F89" w:rsidRDefault="00220F89" w:rsidP="00220F89">
      <w:pPr>
        <w:bidi/>
        <w:spacing w:line="276" w:lineRule="auto"/>
        <w:jc w:val="center"/>
        <w:rPr>
          <w:rFonts w:cs="B Titr"/>
          <w:b/>
          <w:bCs/>
          <w:sz w:val="36"/>
          <w:szCs w:val="36"/>
          <w:rtl/>
        </w:rPr>
      </w:pPr>
      <w:r>
        <w:rPr>
          <w:rFonts w:cs="B Titr" w:hint="cs"/>
          <w:b/>
          <w:bCs/>
          <w:sz w:val="36"/>
          <w:szCs w:val="36"/>
          <w:rtl/>
        </w:rPr>
        <w:t>فرم تعارض منافع</w:t>
      </w:r>
    </w:p>
    <w:p w14:paraId="7AA4623D" w14:textId="77777777" w:rsidR="00220F89" w:rsidRPr="0016743A" w:rsidRDefault="00220F89" w:rsidP="00220F89">
      <w:pPr>
        <w:bidi/>
        <w:spacing w:line="276" w:lineRule="auto"/>
        <w:jc w:val="center"/>
        <w:rPr>
          <w:rFonts w:cs="B Titr"/>
          <w:b/>
          <w:bCs/>
          <w:sz w:val="16"/>
          <w:szCs w:val="16"/>
          <w:rtl/>
        </w:rPr>
      </w:pPr>
    </w:p>
    <w:p w14:paraId="0F59AFAE" w14:textId="77777777" w:rsidR="00220F89" w:rsidRPr="00523ACA" w:rsidRDefault="00220F89" w:rsidP="00220F89">
      <w:pPr>
        <w:bidi/>
        <w:jc w:val="both"/>
        <w:rPr>
          <w:rFonts w:cs="B Titr"/>
          <w:b/>
          <w:bCs/>
          <w:rtl/>
        </w:rPr>
      </w:pPr>
      <w:r w:rsidRPr="00523ACA">
        <w:rPr>
          <w:rFonts w:cs="B Titr" w:hint="cs"/>
          <w:b/>
          <w:bCs/>
          <w:rtl/>
        </w:rPr>
        <w:t xml:space="preserve">سردبیر محترم فصلنامه </w:t>
      </w:r>
      <w:proofErr w:type="spellStart"/>
      <w:r w:rsidRPr="00523ACA">
        <w:rPr>
          <w:rFonts w:cs="B Titr" w:hint="cs"/>
          <w:b/>
          <w:bCs/>
          <w:rtl/>
        </w:rPr>
        <w:t>سیاست‌های</w:t>
      </w:r>
      <w:proofErr w:type="spellEnd"/>
      <w:r w:rsidRPr="00523ACA">
        <w:rPr>
          <w:rFonts w:cs="B Titr" w:hint="cs"/>
          <w:b/>
          <w:bCs/>
          <w:rtl/>
        </w:rPr>
        <w:t xml:space="preserve"> راهبردی و کلان</w:t>
      </w:r>
    </w:p>
    <w:p w14:paraId="7EB560E0" w14:textId="77777777" w:rsidR="00220F89" w:rsidRPr="004B31EF" w:rsidRDefault="00220F89" w:rsidP="00220F89">
      <w:pPr>
        <w:bidi/>
        <w:jc w:val="both"/>
        <w:rPr>
          <w:rFonts w:cs="B Nazanin"/>
          <w:rtl/>
        </w:rPr>
      </w:pPr>
      <w:r w:rsidRPr="004B31EF">
        <w:rPr>
          <w:rFonts w:cs="B Nazanin"/>
          <w:rtl/>
        </w:rPr>
        <w:t>مطابق با</w:t>
      </w:r>
      <w:r w:rsidRPr="004B31EF">
        <w:rPr>
          <w:rFonts w:cs="B Nazanin" w:hint="cs"/>
          <w:rtl/>
        </w:rPr>
        <w:t xml:space="preserve"> </w:t>
      </w:r>
      <w:r w:rsidRPr="004B31EF">
        <w:rPr>
          <w:rFonts w:cs="B Nazanin"/>
          <w:rtl/>
        </w:rPr>
        <w:t xml:space="preserve">فرم تعارض منافع، نگارنده(گان) اعلام </w:t>
      </w:r>
      <w:proofErr w:type="spellStart"/>
      <w:r w:rsidRPr="004B31EF">
        <w:rPr>
          <w:rFonts w:cs="B Nazanin"/>
          <w:rtl/>
        </w:rPr>
        <w:t>می‌دارند</w:t>
      </w:r>
      <w:proofErr w:type="spellEnd"/>
      <w:r w:rsidRPr="004B31EF">
        <w:rPr>
          <w:rFonts w:cs="B Nazanin"/>
          <w:rtl/>
        </w:rPr>
        <w:t xml:space="preserve"> که در رابطه با انتشار مقاله ارائه شده </w:t>
      </w:r>
      <w:proofErr w:type="spellStart"/>
      <w:r w:rsidRPr="004B31EF">
        <w:rPr>
          <w:rFonts w:cs="B Nazanin"/>
          <w:rtl/>
        </w:rPr>
        <w:t>به‌طور</w:t>
      </w:r>
      <w:proofErr w:type="spellEnd"/>
      <w:r w:rsidRPr="004B31EF">
        <w:rPr>
          <w:rFonts w:cs="B Nazanin"/>
          <w:rtl/>
        </w:rPr>
        <w:t xml:space="preserve"> کامل اخلاق </w:t>
      </w:r>
      <w:r w:rsidRPr="004B31EF">
        <w:rPr>
          <w:rFonts w:ascii="Calibri" w:hAnsi="Calibri" w:cs="Calibri" w:hint="cs"/>
          <w:rtl/>
        </w:rPr>
        <w:t> </w:t>
      </w:r>
      <w:r w:rsidRPr="004B31EF">
        <w:rPr>
          <w:rFonts w:cs="B Nazanin"/>
          <w:rtl/>
        </w:rPr>
        <w:t>نشر</w:t>
      </w:r>
      <w:r w:rsidRPr="004B31EF">
        <w:rPr>
          <w:rFonts w:cs="B Nazanin" w:hint="cs"/>
          <w:rtl/>
        </w:rPr>
        <w:t xml:space="preserve"> را رعایت کرده و</w:t>
      </w:r>
      <w:r w:rsidRPr="004B31EF">
        <w:rPr>
          <w:rFonts w:cs="B Nazanin"/>
          <w:rtl/>
        </w:rPr>
        <w:t xml:space="preserve"> از سرقت ادبی، </w:t>
      </w:r>
      <w:proofErr w:type="spellStart"/>
      <w:r w:rsidRPr="004B31EF">
        <w:rPr>
          <w:rFonts w:cs="B Nazanin"/>
          <w:rtl/>
        </w:rPr>
        <w:t>سوءرفتار</w:t>
      </w:r>
      <w:proofErr w:type="spellEnd"/>
      <w:r w:rsidRPr="004B31EF">
        <w:rPr>
          <w:rFonts w:cs="B Nazanin"/>
          <w:rtl/>
        </w:rPr>
        <w:t xml:space="preserve">، جعل </w:t>
      </w:r>
      <w:proofErr w:type="spellStart"/>
      <w:r w:rsidRPr="004B31EF">
        <w:rPr>
          <w:rFonts w:cs="B Nazanin"/>
          <w:rtl/>
        </w:rPr>
        <w:t>داده‌ها</w:t>
      </w:r>
      <w:proofErr w:type="spellEnd"/>
      <w:r w:rsidRPr="004B31EF">
        <w:rPr>
          <w:rFonts w:cs="B Nazanin"/>
          <w:rtl/>
        </w:rPr>
        <w:t xml:space="preserve"> و یا ارسال و انتشار دوگانه،</w:t>
      </w:r>
      <w:r w:rsidRPr="004B31EF">
        <w:rPr>
          <w:rFonts w:ascii="Calibri" w:hAnsi="Calibri" w:cs="Calibri" w:hint="cs"/>
          <w:rtl/>
        </w:rPr>
        <w:t> </w:t>
      </w:r>
      <w:r w:rsidRPr="004B31EF">
        <w:rPr>
          <w:rFonts w:cs="B Nazanin"/>
          <w:rtl/>
        </w:rPr>
        <w:t xml:space="preserve">پرهیز </w:t>
      </w:r>
      <w:proofErr w:type="spellStart"/>
      <w:r w:rsidRPr="004B31EF">
        <w:rPr>
          <w:rFonts w:cs="B Nazanin"/>
          <w:rtl/>
        </w:rPr>
        <w:t>نموده‌اند</w:t>
      </w:r>
      <w:proofErr w:type="spellEnd"/>
      <w:r w:rsidRPr="004B31EF">
        <w:rPr>
          <w:rFonts w:ascii="Calibri" w:hAnsi="Calibri" w:cs="Calibri" w:hint="cs"/>
          <w:rtl/>
        </w:rPr>
        <w:t> </w:t>
      </w:r>
      <w:r w:rsidRPr="004B31EF">
        <w:rPr>
          <w:rFonts w:cs="B Nazanin"/>
          <w:rtl/>
        </w:rPr>
        <w:t xml:space="preserve">و منافعی تجاری در این راستا وجود ندارد و نویسندگان در قبال ارائه اثر خود </w:t>
      </w:r>
      <w:proofErr w:type="spellStart"/>
      <w:r w:rsidRPr="004B31EF">
        <w:rPr>
          <w:rFonts w:cs="B Nazanin"/>
          <w:rtl/>
        </w:rPr>
        <w:t>وجهی</w:t>
      </w:r>
      <w:proofErr w:type="spellEnd"/>
      <w:r w:rsidRPr="004B31EF">
        <w:rPr>
          <w:rFonts w:cs="B Nazanin"/>
          <w:rtl/>
        </w:rPr>
        <w:t xml:space="preserve"> دریافت </w:t>
      </w:r>
      <w:proofErr w:type="spellStart"/>
      <w:r w:rsidRPr="004B31EF">
        <w:rPr>
          <w:rFonts w:cs="B Nazanin"/>
          <w:rtl/>
        </w:rPr>
        <w:t>ننموده‌اند</w:t>
      </w:r>
      <w:proofErr w:type="spellEnd"/>
      <w:r w:rsidRPr="004B31EF">
        <w:rPr>
          <w:rFonts w:cs="B Nazanin"/>
          <w:rtl/>
        </w:rPr>
        <w:t>. ضروری است نویسنده مسئول از جانب سایر نویسندگان این فرم را امضا و تأیید نموده و اصالت محتوای</w:t>
      </w:r>
      <w:r w:rsidRPr="004B31EF">
        <w:rPr>
          <w:rFonts w:ascii="Calibri" w:hAnsi="Calibri" w:cs="Calibri" w:hint="cs"/>
          <w:rtl/>
        </w:rPr>
        <w:t> </w:t>
      </w:r>
      <w:r w:rsidRPr="004B31EF">
        <w:rPr>
          <w:rFonts w:cs="B Nazanin"/>
          <w:rtl/>
        </w:rPr>
        <w:t>آن را اعلام نماید. نویسنده مسئول</w:t>
      </w:r>
      <w:r w:rsidRPr="004B31EF">
        <w:rPr>
          <w:rFonts w:ascii="Calibri" w:hAnsi="Calibri" w:cs="Calibri" w:hint="cs"/>
          <w:rtl/>
        </w:rPr>
        <w:t> </w:t>
      </w:r>
      <w:proofErr w:type="spellStart"/>
      <w:r w:rsidRPr="004B31EF">
        <w:rPr>
          <w:rFonts w:cs="B Nazanin"/>
          <w:rtl/>
        </w:rPr>
        <w:t>هم‌چنین</w:t>
      </w:r>
      <w:proofErr w:type="spellEnd"/>
      <w:r w:rsidRPr="004B31EF">
        <w:rPr>
          <w:rFonts w:cs="B Nazanin"/>
          <w:rtl/>
        </w:rPr>
        <w:t xml:space="preserve"> اعلام </w:t>
      </w:r>
      <w:proofErr w:type="spellStart"/>
      <w:r w:rsidRPr="004B31EF">
        <w:rPr>
          <w:rFonts w:cs="B Nazanin"/>
          <w:rtl/>
        </w:rPr>
        <w:t>می‌دارد</w:t>
      </w:r>
      <w:proofErr w:type="spellEnd"/>
      <w:r w:rsidRPr="004B31EF">
        <w:rPr>
          <w:rFonts w:cs="B Nazanin"/>
          <w:rtl/>
        </w:rPr>
        <w:t xml:space="preserve"> که این اثر </w:t>
      </w:r>
      <w:r w:rsidRPr="004B31EF">
        <w:rPr>
          <w:rFonts w:cs="B Nazanin" w:hint="cs"/>
          <w:rtl/>
        </w:rPr>
        <w:t>پیشتر</w:t>
      </w:r>
      <w:r w:rsidRPr="004B31EF">
        <w:rPr>
          <w:rFonts w:cs="B Nazanin"/>
          <w:rtl/>
        </w:rPr>
        <w:t xml:space="preserve"> در جای دیگری منتشر نشده و </w:t>
      </w:r>
      <w:proofErr w:type="spellStart"/>
      <w:r w:rsidRPr="004B31EF">
        <w:rPr>
          <w:rFonts w:cs="B Nazanin"/>
          <w:rtl/>
        </w:rPr>
        <w:t>هم‌زمان</w:t>
      </w:r>
      <w:proofErr w:type="spellEnd"/>
      <w:r w:rsidRPr="004B31EF">
        <w:rPr>
          <w:rFonts w:cs="B Nazanin"/>
          <w:rtl/>
        </w:rPr>
        <w:t xml:space="preserve"> به نشریه دیگری ارائه نگردیده است. </w:t>
      </w:r>
      <w:proofErr w:type="spellStart"/>
      <w:r w:rsidRPr="004B31EF">
        <w:rPr>
          <w:rFonts w:cs="B Nazanin"/>
          <w:rtl/>
        </w:rPr>
        <w:t>هم‌چنین</w:t>
      </w:r>
      <w:proofErr w:type="spellEnd"/>
      <w:r w:rsidRPr="004B31EF">
        <w:rPr>
          <w:rFonts w:cs="B Nazanin"/>
          <w:rtl/>
        </w:rPr>
        <w:t xml:space="preserve"> کلیه</w:t>
      </w:r>
      <w:r w:rsidRPr="004B31EF">
        <w:rPr>
          <w:rFonts w:cs="B Nazanin"/>
          <w:rtl/>
        </w:rPr>
        <w:softHyphen/>
      </w:r>
      <w:r w:rsidRPr="004B31EF">
        <w:rPr>
          <w:rFonts w:cs="B Nazanin" w:hint="cs"/>
          <w:rtl/>
        </w:rPr>
        <w:t>ی</w:t>
      </w:r>
      <w:r w:rsidRPr="004B31EF">
        <w:rPr>
          <w:rFonts w:cs="B Nazanin"/>
          <w:rtl/>
        </w:rPr>
        <w:t xml:space="preserve"> حقوق استفاده از محتوا، جداول، تصاویر و ... به </w:t>
      </w:r>
      <w:r w:rsidRPr="004B31EF">
        <w:rPr>
          <w:rFonts w:cs="B Nazanin" w:hint="cs"/>
          <w:rtl/>
        </w:rPr>
        <w:t xml:space="preserve">فصلنامه علمی </w:t>
      </w:r>
      <w:r>
        <w:rPr>
          <w:rFonts w:cs="B Nazanin" w:hint="cs"/>
          <w:rtl/>
        </w:rPr>
        <w:t>«</w:t>
      </w:r>
      <w:proofErr w:type="spellStart"/>
      <w:r>
        <w:rPr>
          <w:rFonts w:cs="B Nazanin" w:hint="cs"/>
          <w:rtl/>
        </w:rPr>
        <w:t>سیاست‌های</w:t>
      </w:r>
      <w:proofErr w:type="spellEnd"/>
      <w:r>
        <w:rPr>
          <w:rFonts w:cs="B Nazanin" w:hint="cs"/>
          <w:rtl/>
        </w:rPr>
        <w:t xml:space="preserve"> راهبردی و کلان»</w:t>
      </w:r>
      <w:r w:rsidRPr="004B31EF">
        <w:rPr>
          <w:rFonts w:cs="B Nazanin" w:hint="cs"/>
          <w:rtl/>
        </w:rPr>
        <w:t xml:space="preserve"> </w:t>
      </w:r>
      <w:r w:rsidRPr="004B31EF">
        <w:rPr>
          <w:rFonts w:cs="B Nazanin"/>
          <w:rtl/>
        </w:rPr>
        <w:t>محول گردیده است.</w:t>
      </w:r>
      <w:r w:rsidRPr="004B31EF">
        <w:rPr>
          <w:rFonts w:ascii="Calibri" w:hAnsi="Calibri" w:cs="Calibri" w:hint="cs"/>
          <w:rtl/>
        </w:rPr>
        <w:t> </w:t>
      </w:r>
    </w:p>
    <w:p w14:paraId="0F527A33" w14:textId="77777777" w:rsidR="00220F89" w:rsidRDefault="00220F89" w:rsidP="00220F89">
      <w:pPr>
        <w:bidi/>
        <w:jc w:val="both"/>
        <w:rPr>
          <w:rFonts w:cs="B Nazanin"/>
          <w:rtl/>
        </w:rPr>
      </w:pPr>
    </w:p>
    <w:p w14:paraId="6A269DB6" w14:textId="77777777" w:rsidR="00220F89" w:rsidRPr="00B842B2" w:rsidRDefault="00220F89" w:rsidP="00220F89">
      <w:pPr>
        <w:tabs>
          <w:tab w:val="left" w:pos="360"/>
        </w:tabs>
        <w:bidi/>
        <w:jc w:val="center"/>
        <w:rPr>
          <w:rFonts w:cs="B Nazanin"/>
          <w:rtl/>
        </w:rPr>
      </w:pPr>
      <w:r w:rsidRPr="00BF5F6E">
        <w:rPr>
          <w:rFonts w:cs="B Nazanin" w:hint="cs"/>
          <w:highlight w:val="cyan"/>
          <w:rtl/>
        </w:rPr>
        <w:t xml:space="preserve">نویسنده محترم </w:t>
      </w:r>
      <w:proofErr w:type="spellStart"/>
      <w:r w:rsidRPr="00BF5F6E">
        <w:rPr>
          <w:rFonts w:cs="B Nazanin" w:hint="cs"/>
          <w:highlight w:val="cyan"/>
          <w:rtl/>
        </w:rPr>
        <w:t>لطفا</w:t>
      </w:r>
      <w:proofErr w:type="spellEnd"/>
      <w:r w:rsidRPr="00BF5F6E">
        <w:rPr>
          <w:rFonts w:cs="B Nazanin" w:hint="cs"/>
          <w:highlight w:val="cyan"/>
          <w:rtl/>
        </w:rPr>
        <w:t xml:space="preserve"> بعد از پرکردن فرم زیر، فایل </w:t>
      </w:r>
      <w:r>
        <w:rPr>
          <w:rFonts w:cs="B Nazanin" w:hint="cs"/>
          <w:highlight w:val="cyan"/>
          <w:rtl/>
        </w:rPr>
        <w:t xml:space="preserve">آنرا </w:t>
      </w:r>
      <w:r w:rsidRPr="00BF5F6E">
        <w:rPr>
          <w:rFonts w:cs="B Nazanin" w:hint="cs"/>
          <w:highlight w:val="cyan"/>
          <w:rtl/>
        </w:rPr>
        <w:t xml:space="preserve">با فرمت </w:t>
      </w:r>
      <w:r w:rsidRPr="00BF5F6E">
        <w:rPr>
          <w:rFonts w:cs="B Nazanin"/>
          <w:highlight w:val="cyan"/>
        </w:rPr>
        <w:t>Pdf</w:t>
      </w:r>
      <w:r>
        <w:rPr>
          <w:rFonts w:cs="B Nazanin" w:hint="cs"/>
          <w:highlight w:val="cyan"/>
          <w:rtl/>
        </w:rPr>
        <w:t xml:space="preserve"> </w:t>
      </w:r>
      <w:r w:rsidRPr="00BF5F6E">
        <w:rPr>
          <w:rFonts w:cs="B Nazanin" w:hint="cs"/>
          <w:highlight w:val="cyan"/>
          <w:rtl/>
        </w:rPr>
        <w:t xml:space="preserve">در سامانه فصلنامه </w:t>
      </w:r>
      <w:proofErr w:type="spellStart"/>
      <w:r w:rsidRPr="00BF5F6E">
        <w:rPr>
          <w:rFonts w:cs="B Nazanin" w:hint="cs"/>
          <w:highlight w:val="cyan"/>
          <w:rtl/>
        </w:rPr>
        <w:t>سیاست‌های</w:t>
      </w:r>
      <w:proofErr w:type="spellEnd"/>
      <w:r w:rsidRPr="00BF5F6E">
        <w:rPr>
          <w:rFonts w:cs="B Nazanin" w:hint="cs"/>
          <w:highlight w:val="cyan"/>
          <w:rtl/>
        </w:rPr>
        <w:t xml:space="preserve"> راهبردی و کلان </w:t>
      </w:r>
      <w:proofErr w:type="spellStart"/>
      <w:r w:rsidRPr="00BF5F6E">
        <w:rPr>
          <w:rFonts w:cs="B Nazanin" w:hint="cs"/>
          <w:highlight w:val="cyan"/>
          <w:rtl/>
        </w:rPr>
        <w:t>بارگذاری</w:t>
      </w:r>
      <w:proofErr w:type="spellEnd"/>
      <w:r w:rsidRPr="00BF5F6E">
        <w:rPr>
          <w:rFonts w:cs="B Nazanin" w:hint="cs"/>
          <w:highlight w:val="cyan"/>
          <w:rtl/>
        </w:rPr>
        <w:t xml:space="preserve"> نمایید.</w:t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5352"/>
      </w:tblGrid>
      <w:tr w:rsidR="00220F89" w:rsidRPr="00CC5992" w14:paraId="2BAEF45E" w14:textId="77777777" w:rsidTr="00950AFE">
        <w:trPr>
          <w:trHeight w:val="692"/>
          <w:jc w:val="center"/>
        </w:trPr>
        <w:tc>
          <w:tcPr>
            <w:tcW w:w="4363" w:type="dxa"/>
            <w:vAlign w:val="center"/>
          </w:tcPr>
          <w:p w14:paraId="667D4F3E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ascii="Aptos" w:hAnsi="Aptos" w:cs="B Nazanin"/>
                <w:spacing w:val="-2"/>
                <w:sz w:val="18"/>
                <w:szCs w:val="18"/>
                <w:rtl/>
              </w:rPr>
            </w:pPr>
            <w:r>
              <w:rPr>
                <w:rFonts w:ascii="Aptos" w:hAnsi="Aptos" w:cs="B Nazanin" w:hint="cs"/>
                <w:spacing w:val="-2"/>
                <w:rtl/>
              </w:rPr>
              <w:t>آدرس 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7055EE96" w14:textId="77777777" w:rsidR="00220F89" w:rsidRDefault="00220F89" w:rsidP="00950AFE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نام نویسنده مسئول:</w:t>
            </w:r>
          </w:p>
        </w:tc>
      </w:tr>
      <w:tr w:rsidR="00220F89" w:rsidRPr="00CC5992" w14:paraId="38F4592A" w14:textId="77777777" w:rsidTr="00950AFE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1E187FF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ascii="Aptos" w:hAnsi="Aptos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Aptos" w:hAnsi="Aptos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742B3745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وابستگی سازمانی:</w:t>
            </w:r>
          </w:p>
        </w:tc>
      </w:tr>
      <w:tr w:rsidR="00220F89" w:rsidRPr="00CC5992" w14:paraId="4A3203DC" w14:textId="77777777" w:rsidTr="00950AFE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110D66EB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عنوان مقاله:</w:t>
            </w:r>
          </w:p>
        </w:tc>
      </w:tr>
      <w:tr w:rsidR="00220F89" w:rsidRPr="00CC5992" w14:paraId="351EF22E" w14:textId="77777777" w:rsidTr="00950AFE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BCAFB7D" w14:textId="77777777" w:rsidR="00220F89" w:rsidRDefault="00220F89" w:rsidP="00950AFE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>
              <w:rPr>
                <w:rFonts w:cs="B Nazanin"/>
                <w:rtl/>
              </w:rPr>
              <w:t>آ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نو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موسس</w:t>
            </w:r>
            <w:r>
              <w:rPr>
                <w:rFonts w:cs="B Nazanin" w:hint="cs"/>
                <w:rtl/>
              </w:rPr>
              <w:t xml:space="preserve">ه مربوطه </w:t>
            </w:r>
            <w:proofErr w:type="spellStart"/>
            <w:r>
              <w:rPr>
                <w:rFonts w:cs="B Nazanin" w:hint="cs"/>
                <w:rtl/>
              </w:rPr>
              <w:t>وجهی</w:t>
            </w:r>
            <w:proofErr w:type="spellEnd"/>
            <w:r>
              <w:rPr>
                <w:rFonts w:cs="B Nazanin"/>
                <w:rtl/>
              </w:rPr>
              <w:t xml:space="preserve"> از 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ک</w:t>
            </w:r>
            <w:r>
              <w:rPr>
                <w:rFonts w:cs="B Nazanin"/>
                <w:rtl/>
              </w:rPr>
              <w:t xml:space="preserve"> شخص ثالث (دولت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تجار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بن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اد</w:t>
            </w:r>
            <w:r>
              <w:rPr>
                <w:rFonts w:cs="B Nazanin"/>
                <w:rtl/>
              </w:rPr>
              <w:t xml:space="preserve"> خصوص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و غ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ره</w:t>
            </w:r>
            <w:r>
              <w:rPr>
                <w:rFonts w:cs="B Nazanin"/>
                <w:rtl/>
              </w:rPr>
              <w:t>) برا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هر </w:t>
            </w:r>
            <w:r>
              <w:rPr>
                <w:rFonts w:cs="B Nazanin" w:hint="cs"/>
                <w:rtl/>
              </w:rPr>
              <w:t>بخشی</w:t>
            </w:r>
            <w:r>
              <w:rPr>
                <w:rFonts w:cs="B Nazanin"/>
                <w:rtl/>
              </w:rPr>
              <w:t xml:space="preserve"> از </w:t>
            </w:r>
            <w:r>
              <w:rPr>
                <w:rFonts w:cs="B Nazanin" w:hint="cs"/>
                <w:rtl/>
              </w:rPr>
              <w:t>مقاله</w:t>
            </w:r>
            <w:r>
              <w:rPr>
                <w:rFonts w:cs="B Nazanin"/>
                <w:rtl/>
              </w:rPr>
              <w:t xml:space="preserve"> ارائه شده (شامل </w:t>
            </w:r>
            <w:proofErr w:type="spellStart"/>
            <w:r>
              <w:rPr>
                <w:rFonts w:cs="B Nazanin"/>
                <w:rtl/>
              </w:rPr>
              <w:t>کمک</w:t>
            </w:r>
            <w:r>
              <w:rPr>
                <w:rFonts w:cs="B Nazanin" w:hint="cs"/>
                <w:rtl/>
              </w:rPr>
              <w:t>‏</w:t>
            </w:r>
            <w:r>
              <w:rPr>
                <w:rFonts w:cs="B Nazanin"/>
                <w:rtl/>
              </w:rPr>
              <w:t>ها</w:t>
            </w:r>
            <w:r>
              <w:rPr>
                <w:rFonts w:cs="B Nazanin" w:hint="cs"/>
                <w:rtl/>
              </w:rPr>
              <w:t>ی</w:t>
            </w:r>
            <w:proofErr w:type="spellEnd"/>
            <w:r>
              <w:rPr>
                <w:rFonts w:cs="B Nazanin"/>
                <w:rtl/>
              </w:rPr>
              <w:t xml:space="preserve"> مال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نظارت بر </w:t>
            </w:r>
            <w:proofErr w:type="spellStart"/>
            <w:r>
              <w:rPr>
                <w:rFonts w:cs="B Nazanin"/>
                <w:rtl/>
              </w:rPr>
              <w:t>داده</w:t>
            </w:r>
            <w:r>
              <w:rPr>
                <w:rFonts w:cs="B Nazanin" w:hint="cs"/>
                <w:rtl/>
              </w:rPr>
              <w:t>‏</w:t>
            </w:r>
            <w:r>
              <w:rPr>
                <w:rFonts w:cs="B Nazanin"/>
                <w:rtl/>
              </w:rPr>
              <w:t>ها</w:t>
            </w:r>
            <w:proofErr w:type="spellEnd"/>
            <w:r>
              <w:rPr>
                <w:rFonts w:cs="B Nazanin"/>
                <w:rtl/>
              </w:rPr>
              <w:t>، طراح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مطالعه، </w:t>
            </w:r>
            <w:proofErr w:type="spellStart"/>
            <w:r>
              <w:rPr>
                <w:rFonts w:cs="B Nazanin"/>
                <w:rtl/>
              </w:rPr>
              <w:t>آماده</w:t>
            </w:r>
            <w:r>
              <w:rPr>
                <w:rFonts w:cs="B Nazanin" w:hint="cs"/>
                <w:rtl/>
              </w:rPr>
              <w:t>‏</w:t>
            </w:r>
            <w:r>
              <w:rPr>
                <w:rFonts w:cs="B Nazanin"/>
                <w:rtl/>
              </w:rPr>
              <w:t>ساز</w:t>
            </w:r>
            <w:r>
              <w:rPr>
                <w:rFonts w:cs="B Nazanin" w:hint="cs"/>
                <w:rtl/>
              </w:rPr>
              <w:t>ی</w:t>
            </w:r>
            <w:proofErr w:type="spellEnd"/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اثر</w:t>
            </w:r>
            <w:r>
              <w:rPr>
                <w:rFonts w:cs="B Nazanin"/>
                <w:rtl/>
              </w:rPr>
              <w:t>، تجز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ه</w:t>
            </w:r>
            <w:r>
              <w:rPr>
                <w:rFonts w:cs="B Nazanin"/>
                <w:rtl/>
              </w:rPr>
              <w:t xml:space="preserve"> و تح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/>
                <w:rtl/>
              </w:rPr>
              <w:t xml:space="preserve"> آمار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و </w:t>
            </w:r>
            <w:r>
              <w:rPr>
                <w:rFonts w:cs="B Nazanin" w:hint="cs"/>
                <w:rtl/>
              </w:rPr>
              <w:t>...</w:t>
            </w:r>
            <w:r>
              <w:rPr>
                <w:rFonts w:cs="B Nazanin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دریافت نموده است</w:t>
            </w:r>
            <w:r>
              <w:rPr>
                <w:rFonts w:cs="B Nazanin"/>
                <w:rtl/>
              </w:rPr>
              <w:t>؟</w:t>
            </w:r>
          </w:p>
        </w:tc>
      </w:tr>
      <w:tr w:rsidR="00220F89" w:rsidRPr="00CC5992" w14:paraId="7FE48D8D" w14:textId="77777777" w:rsidTr="00950AFE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Y="-123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0F89" w:rsidRPr="00232FD2" w14:paraId="0F951D4D" w14:textId="77777777" w:rsidTr="00950AFE">
              <w:trPr>
                <w:trHeight w:val="353"/>
              </w:trPr>
              <w:tc>
                <w:tcPr>
                  <w:tcW w:w="1433" w:type="dxa"/>
                </w:tcPr>
                <w:p w14:paraId="7F3DADA4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C3B7219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691BBF5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="Aptos" w:hAnsi="Aptos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220F89" w:rsidRPr="00CC5992" w14:paraId="565E0954" w14:textId="77777777" w:rsidTr="00950AFE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7E175B78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>
              <w:rPr>
                <w:rFonts w:cs="B Nazanin"/>
                <w:rtl/>
              </w:rPr>
              <w:t>آ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نو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هرگونه اختراع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که در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حال انجام</w:t>
            </w:r>
            <w:r>
              <w:rPr>
                <w:rFonts w:cs="B Nazanin"/>
                <w:rtl/>
              </w:rPr>
              <w:t xml:space="preserve">، </w:t>
            </w:r>
            <w:r>
              <w:rPr>
                <w:rFonts w:cs="B Nazanin" w:hint="cs"/>
                <w:rtl/>
              </w:rPr>
              <w:t>داوری</w:t>
            </w:r>
            <w:r>
              <w:rPr>
                <w:rFonts w:cs="B Nazanin"/>
                <w:rtl/>
              </w:rPr>
              <w:t xml:space="preserve"> و 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ثبت شده</w:t>
            </w:r>
            <w:r>
              <w:rPr>
                <w:rFonts w:cs="B Nazanin"/>
                <w:rtl/>
              </w:rPr>
              <w:t xml:space="preserve">، مربوط به </w:t>
            </w:r>
            <w:r>
              <w:rPr>
                <w:rFonts w:cs="B Nazanin" w:hint="cs"/>
                <w:rtl/>
              </w:rPr>
              <w:t>این اثر را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در حال انجام دارند</w:t>
            </w:r>
            <w:r>
              <w:rPr>
                <w:rFonts w:cs="B Nazanin"/>
                <w:rtl/>
              </w:rPr>
              <w:t>؟</w:t>
            </w:r>
          </w:p>
          <w:p w14:paraId="611D1788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  <w:tbl>
            <w:tblPr>
              <w:tblpPr w:leftFromText="180" w:rightFromText="180" w:vertAnchor="text" w:horzAnchor="margin" w:tblpY="-84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0F89" w:rsidRPr="00232FD2" w14:paraId="01457DF3" w14:textId="77777777" w:rsidTr="00950AFE">
              <w:trPr>
                <w:trHeight w:val="260"/>
              </w:trPr>
              <w:tc>
                <w:tcPr>
                  <w:tcW w:w="1433" w:type="dxa"/>
                </w:tcPr>
                <w:p w14:paraId="341CAFDF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B93D454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1FD882D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</w:tc>
      </w:tr>
      <w:tr w:rsidR="00220F89" w:rsidRPr="00CC5992" w14:paraId="41199C76" w14:textId="77777777" w:rsidTr="00950AFE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98BECB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>
              <w:rPr>
                <w:rFonts w:cs="B Nazanin"/>
                <w:rtl/>
              </w:rPr>
              <w:t>آ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طرق دسترسی</w:t>
            </w:r>
            <w:r>
              <w:rPr>
                <w:rFonts w:cs="B Nazanin"/>
                <w:rtl/>
              </w:rPr>
              <w:t xml:space="preserve"> د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گر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وجود دارد که خوانندگان </w:t>
            </w:r>
            <w:r>
              <w:rPr>
                <w:rFonts w:cs="B Nazanin" w:hint="cs"/>
                <w:rtl/>
              </w:rPr>
              <w:t>بتوانند</w:t>
            </w:r>
            <w:r>
              <w:rPr>
                <w:rFonts w:cs="B Nazanin"/>
                <w:rtl/>
              </w:rPr>
              <w:t xml:space="preserve"> که اطلاعات </w:t>
            </w:r>
            <w:r>
              <w:rPr>
                <w:rFonts w:cs="B Nazanin" w:hint="cs"/>
                <w:rtl/>
              </w:rPr>
              <w:t xml:space="preserve">اضافی اثر مذکور را از </w:t>
            </w:r>
            <w:r>
              <w:rPr>
                <w:rFonts w:cs="B Nazanin"/>
                <w:rtl/>
              </w:rPr>
              <w:t>نو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مقاله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دریافت نمایند</w:t>
            </w:r>
            <w:r>
              <w:rPr>
                <w:rFonts w:cs="B Nazanin"/>
                <w:rtl/>
              </w:rPr>
              <w:t>؟</w:t>
            </w:r>
          </w:p>
          <w:tbl>
            <w:tblPr>
              <w:tblpPr w:leftFromText="180" w:rightFromText="180" w:vertAnchor="text" w:horzAnchor="margin" w:tblpY="140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0F89" w:rsidRPr="00232FD2" w14:paraId="346857ED" w14:textId="77777777" w:rsidTr="00950AFE">
              <w:trPr>
                <w:trHeight w:val="353"/>
              </w:trPr>
              <w:tc>
                <w:tcPr>
                  <w:tcW w:w="1433" w:type="dxa"/>
                </w:tcPr>
                <w:p w14:paraId="2EDC6570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82C3E8C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201FB7D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</w:tc>
      </w:tr>
      <w:tr w:rsidR="00220F89" w:rsidRPr="00CC5992" w14:paraId="2000A07B" w14:textId="77777777" w:rsidTr="00950AFE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0E944199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>
              <w:rPr>
                <w:rFonts w:cs="B Nazanin"/>
                <w:rtl/>
              </w:rPr>
              <w:t>آ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proofErr w:type="spellStart"/>
            <w:r>
              <w:rPr>
                <w:rFonts w:cs="B Nazanin"/>
                <w:rtl/>
              </w:rPr>
              <w:t>جنبه</w:t>
            </w:r>
            <w:r>
              <w:rPr>
                <w:rFonts w:cs="B Nazanin" w:hint="cs"/>
                <w:rtl/>
              </w:rPr>
              <w:t>‏</w:t>
            </w:r>
            <w:r>
              <w:rPr>
                <w:rFonts w:cs="B Nazanin"/>
                <w:rtl/>
              </w:rPr>
              <w:t>ا</w:t>
            </w:r>
            <w:r>
              <w:rPr>
                <w:rFonts w:cs="B Nazanin" w:hint="cs"/>
                <w:rtl/>
              </w:rPr>
              <w:t>ی</w:t>
            </w:r>
            <w:proofErr w:type="spellEnd"/>
            <w:r>
              <w:rPr>
                <w:rFonts w:cs="B Nazanin"/>
                <w:rtl/>
              </w:rPr>
              <w:t xml:space="preserve"> از ا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اثر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مرتبط با</w:t>
            </w:r>
            <w:r>
              <w:rPr>
                <w:rFonts w:cs="B Nazanin"/>
                <w:rtl/>
              </w:rPr>
              <w:t xml:space="preserve"> ح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وانات</w:t>
            </w:r>
            <w:r>
              <w:rPr>
                <w:rFonts w:cs="B Nazanin"/>
                <w:rtl/>
              </w:rPr>
              <w:t xml:space="preserve"> آزما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ش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ب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مار</w:t>
            </w:r>
            <w:r>
              <w:rPr>
                <w:rFonts w:cs="B Nazanin" w:hint="cs"/>
                <w:rtl/>
              </w:rPr>
              <w:t>ی های خاص</w:t>
            </w:r>
            <w:r>
              <w:rPr>
                <w:rFonts w:cs="B Nazanin"/>
                <w:rtl/>
              </w:rPr>
              <w:t xml:space="preserve"> انسان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است که </w:t>
            </w:r>
            <w:r>
              <w:rPr>
                <w:rFonts w:cs="B Nazanin" w:hint="cs"/>
                <w:rtl/>
              </w:rPr>
              <w:t xml:space="preserve">نیاز به اعلام و تایید </w:t>
            </w:r>
            <w:r>
              <w:rPr>
                <w:rFonts w:cs="B Nazanin"/>
                <w:rtl/>
              </w:rPr>
              <w:t>اخلاق</w:t>
            </w:r>
            <w:r>
              <w:rPr>
                <w:rFonts w:cs="B Nazanin" w:hint="cs"/>
                <w:rtl/>
              </w:rPr>
              <w:t xml:space="preserve"> نشر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باشد؟ </w:t>
            </w:r>
          </w:p>
          <w:tbl>
            <w:tblPr>
              <w:tblpPr w:leftFromText="180" w:rightFromText="180" w:vertAnchor="text" w:horzAnchor="margin" w:tblpY="141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0F89" w:rsidRPr="00232FD2" w14:paraId="0CB48E04" w14:textId="77777777" w:rsidTr="00950AFE">
              <w:trPr>
                <w:trHeight w:val="353"/>
              </w:trPr>
              <w:tc>
                <w:tcPr>
                  <w:tcW w:w="1433" w:type="dxa"/>
                </w:tcPr>
                <w:p w14:paraId="68A53F2E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675B52F" w14:textId="77777777" w:rsidR="00220F89" w:rsidRDefault="00220F89" w:rsidP="00950AFE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ascii="Aptos" w:hAnsi="Aptos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="Aptos" w:hAnsi="Aptos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5B8DCF0" w14:textId="77777777" w:rsidR="00220F89" w:rsidRDefault="00220F89" w:rsidP="00950AFE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="Aptos" w:hAnsi="Aptos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220F89" w:rsidRPr="00CC5992" w14:paraId="0E648A08" w14:textId="77777777" w:rsidTr="00950AFE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5319587D" w14:textId="77777777" w:rsidR="00220F89" w:rsidRDefault="00220F89" w:rsidP="00950AFE">
            <w:pPr>
              <w:widowControl w:val="0"/>
              <w:autoSpaceDE w:val="0"/>
              <w:autoSpaceDN w:val="0"/>
              <w:bidi/>
              <w:adjustRightInd w:val="0"/>
              <w:rPr>
                <w:rFonts w:ascii="Aptos" w:hAnsi="Aptos" w:cs="B Nazanin"/>
                <w:spacing w:val="-2"/>
                <w:sz w:val="20"/>
                <w:szCs w:val="20"/>
              </w:rPr>
            </w:pPr>
            <w:r>
              <w:rPr>
                <w:rFonts w:ascii="Aptos" w:hAnsi="Aptos" w:cs="B Nazanin" w:hint="cs"/>
                <w:spacing w:val="-2"/>
                <w:rtl/>
              </w:rPr>
              <w:t xml:space="preserve">نام نویسنده مسئول: </w:t>
            </w:r>
            <w:r>
              <w:rPr>
                <w:rFonts w:ascii="Aptos" w:hAnsi="Aptos" w:cs="B Nazanin"/>
                <w:spacing w:val="-2"/>
                <w:rtl/>
              </w:rPr>
              <w:t xml:space="preserve">   </w:t>
            </w:r>
            <w:r>
              <w:rPr>
                <w:rFonts w:ascii="Aptos" w:hAnsi="Aptos" w:cs="B Nazanin" w:hint="cs"/>
                <w:spacing w:val="-2"/>
                <w:rtl/>
              </w:rPr>
              <w:t xml:space="preserve">             </w:t>
            </w:r>
            <w:r>
              <w:rPr>
                <w:rFonts w:ascii="Aptos" w:hAnsi="Aptos" w:cs="B Nazanin"/>
                <w:spacing w:val="-2"/>
                <w:rtl/>
              </w:rPr>
              <w:t xml:space="preserve">                                </w:t>
            </w:r>
            <w:r>
              <w:rPr>
                <w:rFonts w:ascii="Aptos" w:hAnsi="Aptos" w:cs="B Nazanin" w:hint="cs"/>
                <w:spacing w:val="-2"/>
                <w:rtl/>
              </w:rPr>
              <w:t xml:space="preserve">      </w:t>
            </w:r>
            <w:r>
              <w:rPr>
                <w:rFonts w:ascii="Aptos" w:hAnsi="Aptos" w:cs="B Nazanin"/>
                <w:spacing w:val="-2"/>
                <w:rtl/>
              </w:rPr>
              <w:t xml:space="preserve">     </w:t>
            </w:r>
            <w:r>
              <w:rPr>
                <w:rFonts w:ascii="Aptos" w:hAnsi="Aptos" w:cs="B Nazanin" w:hint="cs"/>
                <w:spacing w:val="-2"/>
                <w:rtl/>
              </w:rPr>
              <w:t>تاریخ:                                                     امضا</w:t>
            </w:r>
          </w:p>
        </w:tc>
      </w:tr>
    </w:tbl>
    <w:p w14:paraId="4210077C" w14:textId="77777777" w:rsidR="00220F89" w:rsidRDefault="00220F89" w:rsidP="00220F89">
      <w:pPr>
        <w:tabs>
          <w:tab w:val="left" w:pos="360"/>
        </w:tabs>
        <w:bidi/>
      </w:pPr>
    </w:p>
    <w:p w14:paraId="7BFBEAD2" w14:textId="77777777" w:rsidR="00220F89" w:rsidRPr="004B31EF" w:rsidRDefault="00220F89" w:rsidP="00220F89">
      <w:pPr>
        <w:bidi/>
        <w:jc w:val="both"/>
        <w:rPr>
          <w:rFonts w:cs="B Nazanin"/>
          <w:sz w:val="26"/>
          <w:szCs w:val="26"/>
          <w:rtl/>
        </w:rPr>
      </w:pPr>
    </w:p>
    <w:p w14:paraId="0D0D0B82" w14:textId="3F44595E" w:rsidR="00AF5E82" w:rsidRPr="00220F89" w:rsidRDefault="00AF5E82" w:rsidP="00220F89"/>
    <w:sectPr w:rsidR="00AF5E82" w:rsidRPr="00220F89" w:rsidSect="007123D9">
      <w:headerReference w:type="default" r:id="rId8"/>
      <w:footerReference w:type="default" r:id="rId9"/>
      <w:pgSz w:w="11907" w:h="16840" w:code="9"/>
      <w:pgMar w:top="2238" w:right="851" w:bottom="851" w:left="851" w:header="619" w:footer="6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1A71" w14:textId="77777777" w:rsidR="006759F1" w:rsidRDefault="006759F1" w:rsidP="00540C38">
      <w:r>
        <w:separator/>
      </w:r>
    </w:p>
  </w:endnote>
  <w:endnote w:type="continuationSeparator" w:id="0">
    <w:p w14:paraId="5949D13B" w14:textId="77777777" w:rsidR="006759F1" w:rsidRDefault="006759F1" w:rsidP="005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FCB9" w14:textId="7A35D604" w:rsidR="005E43AF" w:rsidRPr="005E43AF" w:rsidRDefault="00000000" w:rsidP="005E43AF">
    <w:pPr>
      <w:pStyle w:val="Footer"/>
    </w:pPr>
    <w:r>
      <w:rPr>
        <w:noProof/>
      </w:rPr>
      <w:pict w14:anchorId="7E6058C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-16pt;margin-top:-4.8pt;width:522pt;height:0;flip:x;z-index:3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45558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3" type="#_x0000_t75" style="position:absolute;margin-left:488.6pt;margin-top:-36.8pt;width:58.1pt;height:39.6pt;z-index:1;visibility:visible;mso-wrap-style:square;mso-position-horizontal-relative:text;mso-position-vertical-relative:text;mso-width-relative:page;mso-height-relative:page">
          <v:imagedata r:id="rId1" o:title=""/>
          <w10:wrap anchorx="page"/>
        </v:shape>
      </w:pict>
    </w:r>
  </w:p>
  <w:p w14:paraId="6980705E" w14:textId="425A7BE4" w:rsidR="00A36A29" w:rsidRPr="00AF5FC6" w:rsidRDefault="00A36A29" w:rsidP="003F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7861" w14:textId="77777777" w:rsidR="006759F1" w:rsidRDefault="006759F1" w:rsidP="00540C38">
      <w:r>
        <w:separator/>
      </w:r>
    </w:p>
  </w:footnote>
  <w:footnote w:type="continuationSeparator" w:id="0">
    <w:p w14:paraId="412D19CE" w14:textId="77777777" w:rsidR="006759F1" w:rsidRDefault="006759F1" w:rsidP="0054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16A" w14:textId="513AB7EA" w:rsidR="00540C38" w:rsidRPr="00540C38" w:rsidRDefault="00000000" w:rsidP="00540C38">
    <w:pPr>
      <w:pStyle w:val="Header"/>
    </w:pPr>
    <w:r>
      <w:rPr>
        <w:noProof/>
      </w:rPr>
      <w:pict w14:anchorId="0AABC1C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522.8pt;margin-top:80.05pt;width:.05pt;height:633.8pt;z-index:2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273F0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-42.2pt;margin-top:-31.35pt;width:719.85pt;height:110.7pt;z-index:-1;mso-position-horizontal-relative:text;mso-position-vertical-relative:text;mso-width-relative:page;mso-height-relative:page">
          <v:imagedata r:id="rId1" o:title="head_f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65E3"/>
    <w:multiLevelType w:val="hybridMultilevel"/>
    <w:tmpl w:val="18E2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C367C4"/>
    <w:multiLevelType w:val="hybridMultilevel"/>
    <w:tmpl w:val="492C9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045E1"/>
    <w:multiLevelType w:val="hybridMultilevel"/>
    <w:tmpl w:val="19427AE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1DB3F9E"/>
    <w:multiLevelType w:val="hybridMultilevel"/>
    <w:tmpl w:val="2546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D15CF"/>
    <w:multiLevelType w:val="hybridMultilevel"/>
    <w:tmpl w:val="CEE4B9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644263">
    <w:abstractNumId w:val="1"/>
  </w:num>
  <w:num w:numId="2" w16cid:durableId="1575314780">
    <w:abstractNumId w:val="2"/>
  </w:num>
  <w:num w:numId="3" w16cid:durableId="455219687">
    <w:abstractNumId w:val="5"/>
  </w:num>
  <w:num w:numId="4" w16cid:durableId="1476676535">
    <w:abstractNumId w:val="3"/>
  </w:num>
  <w:num w:numId="5" w16cid:durableId="354313148">
    <w:abstractNumId w:val="0"/>
  </w:num>
  <w:num w:numId="6" w16cid:durableId="1010912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B6A"/>
    <w:rsid w:val="000829C5"/>
    <w:rsid w:val="00091CD1"/>
    <w:rsid w:val="000C6880"/>
    <w:rsid w:val="000E138A"/>
    <w:rsid w:val="00114CEB"/>
    <w:rsid w:val="001351C2"/>
    <w:rsid w:val="0016743A"/>
    <w:rsid w:val="00220F89"/>
    <w:rsid w:val="003215AA"/>
    <w:rsid w:val="003F0C78"/>
    <w:rsid w:val="003F56E0"/>
    <w:rsid w:val="004449FB"/>
    <w:rsid w:val="004C14DB"/>
    <w:rsid w:val="00507645"/>
    <w:rsid w:val="00540C38"/>
    <w:rsid w:val="005B71BF"/>
    <w:rsid w:val="005E43AF"/>
    <w:rsid w:val="00605714"/>
    <w:rsid w:val="006759F1"/>
    <w:rsid w:val="006F3B6A"/>
    <w:rsid w:val="007123D9"/>
    <w:rsid w:val="00775173"/>
    <w:rsid w:val="007A1CB6"/>
    <w:rsid w:val="00831C09"/>
    <w:rsid w:val="008C29FF"/>
    <w:rsid w:val="0095394D"/>
    <w:rsid w:val="009D4F1F"/>
    <w:rsid w:val="009E4F96"/>
    <w:rsid w:val="00A36A29"/>
    <w:rsid w:val="00A9507D"/>
    <w:rsid w:val="00A95C1F"/>
    <w:rsid w:val="00AB1AA6"/>
    <w:rsid w:val="00AC50B3"/>
    <w:rsid w:val="00AE2118"/>
    <w:rsid w:val="00AF5E82"/>
    <w:rsid w:val="00AF5FC6"/>
    <w:rsid w:val="00C236DF"/>
    <w:rsid w:val="00C964CE"/>
    <w:rsid w:val="00D1270F"/>
    <w:rsid w:val="00D45B7B"/>
    <w:rsid w:val="00DC205E"/>
    <w:rsid w:val="00E63AEE"/>
    <w:rsid w:val="00EF6A79"/>
    <w:rsid w:val="00F35163"/>
    <w:rsid w:val="00F6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3D8B9"/>
  <w15:chartTrackingRefBased/>
  <w15:docId w15:val="{37712588-F0EA-44DC-8740-55F88FB6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0C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0C38"/>
    <w:rPr>
      <w:sz w:val="24"/>
      <w:szCs w:val="24"/>
    </w:rPr>
  </w:style>
  <w:style w:type="table" w:styleId="TableGrid">
    <w:name w:val="Table Grid"/>
    <w:basedOn w:val="TableNormal"/>
    <w:uiPriority w:val="59"/>
    <w:rsid w:val="000E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E13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uiPriority w:val="99"/>
    <w:unhideWhenUsed/>
    <w:rsid w:val="007123D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123D9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rsid w:val="00220F89"/>
    <w:rPr>
      <w:rFonts w:cs="B Nazani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312FD-849D-49AE-8B34-CF563712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تعهدنامه چاپ مقاله در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تعهدنامه چاپ مقاله در</dc:title>
  <dc:subject/>
  <dc:creator>adib arabi</dc:creator>
  <cp:keywords/>
  <cp:lastModifiedBy>adib arabi</cp:lastModifiedBy>
  <cp:revision>12</cp:revision>
  <cp:lastPrinted>2026-07-29T15:00:00Z</cp:lastPrinted>
  <dcterms:created xsi:type="dcterms:W3CDTF">2026-07-29T15:00:00Z</dcterms:created>
  <dcterms:modified xsi:type="dcterms:W3CDTF">2026-07-29T21:07:00Z</dcterms:modified>
</cp:coreProperties>
</file>